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50364" r:id="rId6"/>
        </w:object>
      </w:r>
    </w:p>
    <w:p w14:paraId="274EF2E2" w14:textId="1A7C27F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3F1C6D">
        <w:rPr>
          <w:color w:val="000000"/>
        </w:rPr>
        <w:t>Javno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preduzeće</w:t>
      </w:r>
      <w:proofErr w:type="spellEnd"/>
      <w:r w:rsidRPr="003F1C6D">
        <w:rPr>
          <w:color w:val="000000"/>
        </w:rPr>
        <w:t xml:space="preserve"> za </w:t>
      </w:r>
      <w:proofErr w:type="spellStart"/>
      <w:r w:rsidRPr="003F1C6D">
        <w:rPr>
          <w:color w:val="000000"/>
        </w:rPr>
        <w:t>upravljanje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morskim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dobrom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Crne</w:t>
      </w:r>
      <w:proofErr w:type="spellEnd"/>
      <w:r w:rsidRPr="003F1C6D">
        <w:rPr>
          <w:color w:val="000000"/>
        </w:rPr>
        <w:t xml:space="preserve">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21BA178C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5D2FFD">
        <w:rPr>
          <w:b/>
          <w:w w:val="90"/>
        </w:rPr>
        <w:t>9</w:t>
      </w:r>
      <w:r w:rsidR="004F33A4">
        <w:rPr>
          <w:b/>
          <w:w w:val="90"/>
        </w:rPr>
        <w:t>30</w:t>
      </w:r>
      <w:r w:rsidR="005D2FFD">
        <w:rPr>
          <w:b/>
          <w:w w:val="90"/>
        </w:rPr>
        <w:t>/</w:t>
      </w:r>
      <w:r w:rsidR="005D0D33">
        <w:rPr>
          <w:b/>
          <w:w w:val="90"/>
        </w:rPr>
        <w:t>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27.02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2A07E0DC" w14:textId="56F9C17E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F05B5A">
        <w:rPr>
          <w:b/>
          <w:w w:val="90"/>
          <w:lang w:val="sr-Latn-ME"/>
        </w:rPr>
        <w:t>JAVNIH KUPALIŠTA ZA AKTIVAN ODMOR (KITE/WIND SURFING, SPORTSKO, REKREATIVNA I ADRENALINSKA, KUPALIŠTA ZA RONIOCE)</w:t>
      </w:r>
    </w:p>
    <w:p w14:paraId="0B4A2267" w14:textId="78E371CA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C71170">
        <w:rPr>
          <w:b/>
          <w:w w:val="90"/>
        </w:rPr>
        <w:t>9</w:t>
      </w:r>
      <w:r w:rsidR="00FA08FF">
        <w:rPr>
          <w:b/>
          <w:w w:val="90"/>
        </w:rPr>
        <w:t>3</w:t>
      </w:r>
      <w:r w:rsidR="005D2FFD">
        <w:rPr>
          <w:b/>
          <w:w w:val="90"/>
        </w:rPr>
        <w:t>0</w:t>
      </w:r>
      <w:r w:rsidR="00630486" w:rsidRPr="003F1C6D">
        <w:rPr>
          <w:b/>
          <w:w w:val="90"/>
        </w:rPr>
        <w:t>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C71170">
        <w:rPr>
          <w:b/>
          <w:w w:val="90"/>
        </w:rPr>
        <w:t>2</w:t>
      </w:r>
      <w:r w:rsidR="00A4614B">
        <w:rPr>
          <w:b/>
          <w:w w:val="90"/>
        </w:rPr>
        <w:t>1</w:t>
      </w:r>
      <w:r w:rsidR="00630486" w:rsidRPr="003F1C6D">
        <w:rPr>
          <w:b/>
          <w:w w:val="90"/>
        </w:rPr>
        <w:t>.02.2025</w:t>
      </w:r>
      <w:r w:rsidR="00CA3434" w:rsidRPr="003F1C6D">
        <w:rPr>
          <w:b/>
          <w:w w:val="90"/>
        </w:rPr>
        <w:t xml:space="preserve">.godine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1D308784" w14:textId="7777777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7E712A87" w14:textId="1AB78532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C0969">
        <w:rPr>
          <w:rFonts w:ascii="Times New Roman" w:hAnsi="Times New Roman" w:cs="Times New Roman"/>
          <w:b/>
          <w:sz w:val="24"/>
          <w:szCs w:val="24"/>
          <w:lang w:val="sv-SE"/>
        </w:rPr>
        <w:t>”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635BEA5" w14:textId="5207DC5C" w:rsidR="00E94195" w:rsidRDefault="00E94195" w:rsidP="00E94195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za sve lokacije iz ovog javnog poziva (od rednog broja 1.1 zaključno sa rednim brojem 4.1) </w:t>
      </w:r>
      <w:r>
        <w:rPr>
          <w:b/>
          <w:lang w:val="sr-Latn-ME"/>
        </w:rPr>
        <w:t xml:space="preserve">najkasnije do </w:t>
      </w:r>
      <w:r>
        <w:rPr>
          <w:b/>
          <w:color w:val="000000"/>
        </w:rPr>
        <w:t>14</w:t>
      </w:r>
      <w:r>
        <w:rPr>
          <w:b/>
          <w:color w:val="000000"/>
        </w:rPr>
        <w:t>.03.2025</w:t>
      </w:r>
      <w:r>
        <w:rPr>
          <w:rFonts w:eastAsia="SimSun"/>
          <w:b/>
          <w:bCs/>
          <w:kern w:val="2"/>
          <w:lang w:val="sr-Latn-RS" w:eastAsia="hi-IN" w:bidi="hi-IN"/>
        </w:rPr>
        <w:t xml:space="preserve">.godine </w:t>
      </w:r>
      <w:r>
        <w:rPr>
          <w:b/>
          <w:lang w:val="sr-Latn-ME"/>
        </w:rPr>
        <w:t xml:space="preserve">do 11:00 časova. </w:t>
      </w:r>
    </w:p>
    <w:p w14:paraId="671FF3D9" w14:textId="77777777" w:rsidR="00DC3A9F" w:rsidRDefault="00DC3A9F" w:rsidP="00DC3A9F">
      <w:pPr>
        <w:ind w:left="-284" w:right="-567"/>
        <w:jc w:val="both"/>
        <w:rPr>
          <w:b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3F1C6D">
        <w:rPr>
          <w:rFonts w:ascii="Times New Roman" w:hAnsi="Times New Roman" w:cs="Times New Roman"/>
          <w:b/>
          <w:bCs/>
          <w:sz w:val="24"/>
          <w:szCs w:val="24"/>
        </w:rPr>
        <w:t>poglavlju</w:t>
      </w:r>
      <w:proofErr w:type="spellEnd"/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Mjesto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mijenja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se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0D14CBDC" w14:textId="5476058B" w:rsidR="005337EB" w:rsidRDefault="005337EB" w:rsidP="005337EB">
      <w:pPr>
        <w:ind w:left="-284" w:right="-567"/>
        <w:jc w:val="both"/>
        <w:rPr>
          <w:b/>
          <w:bCs/>
          <w:lang w:val="sr-Latn-ME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>dana</w:t>
      </w:r>
      <w:r>
        <w:rPr>
          <w:b/>
          <w:highlight w:val="green"/>
          <w:lang w:val="sr-Latn-ME"/>
        </w:rPr>
        <w:t xml:space="preserve"> </w:t>
      </w:r>
      <w:r>
        <w:rPr>
          <w:b/>
          <w:bCs/>
          <w:color w:val="000000"/>
        </w:rPr>
        <w:t>14</w:t>
      </w:r>
      <w:r>
        <w:rPr>
          <w:b/>
          <w:bCs/>
          <w:color w:val="000000"/>
        </w:rPr>
        <w:t>.03.2025.</w:t>
      </w:r>
      <w:r>
        <w:rPr>
          <w:b/>
          <w:bCs/>
          <w:lang w:val="sr-Latn-ME"/>
        </w:rPr>
        <w:t>godine sa početkom u 14:00 časova, u Sali na I spratu sjedišta Javnog preduzeća za upravljanje morskim dobrom Crne Gore</w:t>
      </w:r>
      <w:r>
        <w:rPr>
          <w:b/>
          <w:bCs/>
          <w:lang w:val="sr-Latn-ME"/>
        </w:rPr>
        <w:t xml:space="preserve"> u Budvi</w:t>
      </w:r>
      <w:r>
        <w:rPr>
          <w:b/>
          <w:bCs/>
          <w:lang w:val="sr-Latn-ME"/>
        </w:rPr>
        <w:t>.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2EDABCF7" w14:textId="203D8ECF" w:rsidR="00EA2625" w:rsidRDefault="003F1C6D" w:rsidP="00851A8E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4C0E8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C7EE7C6A"/>
    <w:lvl w:ilvl="0" w:tplc="6C5EC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D42FD"/>
    <w:rsid w:val="000E5E14"/>
    <w:rsid w:val="000F41F1"/>
    <w:rsid w:val="000F67C8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F1C6D"/>
    <w:rsid w:val="003F6A26"/>
    <w:rsid w:val="00415C6D"/>
    <w:rsid w:val="00432E85"/>
    <w:rsid w:val="00463519"/>
    <w:rsid w:val="004A393A"/>
    <w:rsid w:val="004B150E"/>
    <w:rsid w:val="004C0E85"/>
    <w:rsid w:val="004F33A4"/>
    <w:rsid w:val="005337EB"/>
    <w:rsid w:val="00580370"/>
    <w:rsid w:val="005D0D33"/>
    <w:rsid w:val="005D2FFD"/>
    <w:rsid w:val="005F473C"/>
    <w:rsid w:val="005F7E92"/>
    <w:rsid w:val="00605255"/>
    <w:rsid w:val="00630486"/>
    <w:rsid w:val="00636CB2"/>
    <w:rsid w:val="00656E4E"/>
    <w:rsid w:val="006661EF"/>
    <w:rsid w:val="00692A05"/>
    <w:rsid w:val="00700F08"/>
    <w:rsid w:val="00734E25"/>
    <w:rsid w:val="007433B7"/>
    <w:rsid w:val="0078030D"/>
    <w:rsid w:val="007B24D8"/>
    <w:rsid w:val="007E1A58"/>
    <w:rsid w:val="008513AB"/>
    <w:rsid w:val="00867645"/>
    <w:rsid w:val="00912DA3"/>
    <w:rsid w:val="00921BE5"/>
    <w:rsid w:val="00973519"/>
    <w:rsid w:val="00976507"/>
    <w:rsid w:val="00986EB9"/>
    <w:rsid w:val="009B37D5"/>
    <w:rsid w:val="009C2ACE"/>
    <w:rsid w:val="009D3C06"/>
    <w:rsid w:val="009E4012"/>
    <w:rsid w:val="009F1118"/>
    <w:rsid w:val="00A110D6"/>
    <w:rsid w:val="00A4614B"/>
    <w:rsid w:val="00A94C92"/>
    <w:rsid w:val="00A95CFF"/>
    <w:rsid w:val="00AB25A0"/>
    <w:rsid w:val="00AC5748"/>
    <w:rsid w:val="00B02F52"/>
    <w:rsid w:val="00B2557C"/>
    <w:rsid w:val="00B576B6"/>
    <w:rsid w:val="00B61066"/>
    <w:rsid w:val="00B769D7"/>
    <w:rsid w:val="00BB465F"/>
    <w:rsid w:val="00BD390E"/>
    <w:rsid w:val="00BE17D7"/>
    <w:rsid w:val="00BE3248"/>
    <w:rsid w:val="00BF4F9D"/>
    <w:rsid w:val="00C56A8A"/>
    <w:rsid w:val="00C71170"/>
    <w:rsid w:val="00C776D9"/>
    <w:rsid w:val="00CA1370"/>
    <w:rsid w:val="00CA3434"/>
    <w:rsid w:val="00CD4B56"/>
    <w:rsid w:val="00CE0F13"/>
    <w:rsid w:val="00D83407"/>
    <w:rsid w:val="00DC0969"/>
    <w:rsid w:val="00DC3A9F"/>
    <w:rsid w:val="00DD60CC"/>
    <w:rsid w:val="00E00220"/>
    <w:rsid w:val="00E37E21"/>
    <w:rsid w:val="00E54B01"/>
    <w:rsid w:val="00E81999"/>
    <w:rsid w:val="00E94195"/>
    <w:rsid w:val="00EA2625"/>
    <w:rsid w:val="00EA5315"/>
    <w:rsid w:val="00EA6229"/>
    <w:rsid w:val="00EE4D92"/>
    <w:rsid w:val="00F05B5A"/>
    <w:rsid w:val="00F1375F"/>
    <w:rsid w:val="00F61553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7</cp:revision>
  <dcterms:created xsi:type="dcterms:W3CDTF">2025-02-27T07:30:00Z</dcterms:created>
  <dcterms:modified xsi:type="dcterms:W3CDTF">2025-02-27T07:32:00Z</dcterms:modified>
</cp:coreProperties>
</file>