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313D989F" w14:textId="77777777" w:rsidR="001434D2" w:rsidRPr="00AC5915" w:rsidRDefault="001434D2" w:rsidP="001434D2">
      <w:pPr>
        <w:tabs>
          <w:tab w:val="left" w:pos="3969"/>
        </w:tabs>
        <w:autoSpaceDE w:val="0"/>
        <w:ind w:left="-284" w:right="-567"/>
        <w:jc w:val="both"/>
        <w:rPr>
          <w:lang w:val="sr-Latn-ME"/>
        </w:rPr>
      </w:pPr>
      <w:r w:rsidRPr="002E4C12">
        <w:rPr>
          <w:lang w:val="sr-Latn-ME"/>
        </w:rPr>
        <w:t xml:space="preserve">       </w:t>
      </w:r>
      <w:r w:rsidRPr="00AC5915">
        <w:rPr>
          <w:lang w:val="sr-Latn-ME"/>
        </w:rPr>
        <w:t xml:space="preserve">       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 morskog dobra, broj: 0203-725/4 od 10.02.2025.godine, na koju je Vlada Crne Gore dala saglasnost Zaključkom broj: 10-339/25-433/2 od 11.02.2025.godine, te Odluci Upravnog odbora broj 0203-824/3 od 14.02.2025.godine na koju je Vlada Crne Gore dala saglasnost Zaključkom broj 10-332/25-511/2 od 15.02.2025.godine, te saglasno Izmjenama i dopunama Programa privremenih objekata u zoni morskog dobra za period 2024-2028 broj 04-332/25-86/36 od 12.02.2025.godine, Javno preduzeće za upravljanje morskim dobrom objavljuje:</w:t>
      </w:r>
    </w:p>
    <w:p w14:paraId="5E20EC69" w14:textId="5F4CF2A9" w:rsidR="00F7191F" w:rsidRPr="002E4C12" w:rsidRDefault="00F7191F" w:rsidP="00F7191F">
      <w:pPr>
        <w:tabs>
          <w:tab w:val="left" w:pos="3969"/>
        </w:tabs>
        <w:autoSpaceDE w:val="0"/>
        <w:ind w:left="-284" w:right="-567"/>
        <w:jc w:val="both"/>
        <w:rPr>
          <w:lang w:val="sr-Latn-ME"/>
        </w:rPr>
      </w:pPr>
    </w:p>
    <w:p w14:paraId="301A568E" w14:textId="67E8E6FB" w:rsidR="00F7191F" w:rsidRPr="002E4C12" w:rsidRDefault="00F7191F" w:rsidP="00F7191F">
      <w:pPr>
        <w:tabs>
          <w:tab w:val="left" w:pos="3969"/>
        </w:tabs>
        <w:ind w:left="-284" w:right="-567"/>
        <w:jc w:val="center"/>
        <w:rPr>
          <w:b/>
          <w:w w:val="90"/>
          <w:lang w:val="sr-Latn-ME"/>
        </w:rPr>
      </w:pPr>
      <w:r w:rsidRPr="002E4C12">
        <w:rPr>
          <w:b/>
          <w:w w:val="90"/>
          <w:lang w:val="sr-Latn-ME"/>
        </w:rPr>
        <w:t xml:space="preserve">JAVNI  POZIV   </w:t>
      </w:r>
    </w:p>
    <w:p w14:paraId="7D775A54" w14:textId="56F31795" w:rsidR="00F7191F" w:rsidRPr="002E4C12" w:rsidRDefault="00F7191F" w:rsidP="00F7191F">
      <w:pPr>
        <w:tabs>
          <w:tab w:val="left" w:pos="3969"/>
        </w:tabs>
        <w:ind w:left="-284" w:right="-567"/>
        <w:jc w:val="center"/>
        <w:rPr>
          <w:b/>
          <w:w w:val="90"/>
          <w:lang w:val="sr-Latn-ME"/>
        </w:rPr>
      </w:pPr>
      <w:r w:rsidRPr="002E4C12">
        <w:rPr>
          <w:b/>
          <w:w w:val="90"/>
          <w:lang w:val="sr-Latn-ME"/>
        </w:rPr>
        <w:t>ZA PODNOŠENJE PONUDA ZA ZAKUP</w:t>
      </w:r>
      <w:r w:rsidR="003E7822">
        <w:rPr>
          <w:b/>
          <w:w w:val="90"/>
          <w:lang w:val="sr-Latn-ME"/>
        </w:rPr>
        <w:t xml:space="preserve"> PRIVREMENIH LOKACIJA</w:t>
      </w:r>
      <w:r w:rsidR="009A1862">
        <w:rPr>
          <w:b/>
          <w:w w:val="90"/>
          <w:lang w:val="sr-Latn-ME"/>
        </w:rPr>
        <w:t xml:space="preserve"> </w:t>
      </w:r>
      <w:r w:rsidR="00F76574">
        <w:rPr>
          <w:b/>
          <w:w w:val="90"/>
          <w:lang w:val="sr-Latn-ME"/>
        </w:rPr>
        <w:t>ZA SPORTSKO REKREATIVNE AKTIVNOSTI NA VODI</w:t>
      </w:r>
    </w:p>
    <w:p w14:paraId="3209CA54" w14:textId="12BDE046" w:rsidR="006C3B6A" w:rsidRPr="00D41BDD" w:rsidRDefault="006C3B6A" w:rsidP="006C3B6A">
      <w:pPr>
        <w:jc w:val="center"/>
        <w:rPr>
          <w:b/>
          <w:color w:val="000000"/>
          <w:lang w:val="en-US" w:eastAsia="en-US"/>
        </w:rPr>
      </w:pPr>
      <w:r w:rsidRPr="00D41BDD">
        <w:rPr>
          <w:b/>
          <w:w w:val="90"/>
          <w:lang w:val="sr-Latn-ME"/>
        </w:rPr>
        <w:t xml:space="preserve">BROJ: </w:t>
      </w:r>
      <w:r w:rsidR="0016431F" w:rsidRPr="00D41BDD">
        <w:rPr>
          <w:b/>
          <w:color w:val="000000"/>
        </w:rPr>
        <w:t>0207-</w:t>
      </w:r>
      <w:r w:rsidR="00A76657">
        <w:rPr>
          <w:b/>
          <w:color w:val="000000"/>
        </w:rPr>
        <w:t>1984/1</w:t>
      </w:r>
      <w:r w:rsidRPr="00D41BDD">
        <w:rPr>
          <w:b/>
          <w:color w:val="000000"/>
        </w:rPr>
        <w:t xml:space="preserve"> od </w:t>
      </w:r>
      <w:r w:rsidR="00604AAE">
        <w:rPr>
          <w:b/>
          <w:color w:val="000000"/>
          <w:lang w:val="en-US"/>
        </w:rPr>
        <w:t>24</w:t>
      </w:r>
      <w:r w:rsidR="0016431F" w:rsidRPr="00D41BDD">
        <w:rPr>
          <w:b/>
          <w:color w:val="000000"/>
          <w:lang w:val="en-US"/>
        </w:rPr>
        <w:t>.03.2025</w:t>
      </w:r>
      <w:r w:rsidRPr="00D41BDD">
        <w:rPr>
          <w:b/>
          <w:color w:val="000000"/>
          <w:lang w:val="en-US"/>
        </w:rPr>
        <w:t>.godine</w:t>
      </w:r>
    </w:p>
    <w:p w14:paraId="23D78F4A" w14:textId="0C4A31E2" w:rsidR="004B0677" w:rsidRDefault="004B0677" w:rsidP="004B0677">
      <w:pPr>
        <w:jc w:val="center"/>
        <w:rPr>
          <w:rFonts w:ascii="Calibri" w:hAnsi="Calibri" w:cs="Calibri"/>
          <w:color w:val="000000"/>
          <w:sz w:val="22"/>
          <w:szCs w:val="22"/>
          <w:lang w:val="en-US" w:eastAsia="en-US"/>
        </w:rPr>
      </w:pPr>
    </w:p>
    <w:p w14:paraId="2E6E4E0E" w14:textId="77777777" w:rsidR="00A776F2" w:rsidRPr="002E4C12" w:rsidRDefault="00A776F2" w:rsidP="00F7191F">
      <w:pPr>
        <w:tabs>
          <w:tab w:val="left" w:pos="3969"/>
        </w:tabs>
        <w:ind w:left="-284" w:right="-567"/>
        <w:jc w:val="center"/>
        <w:rPr>
          <w:b/>
          <w:w w:val="90"/>
          <w:lang w:val="sr-Latn-ME"/>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523A37A9" w14:textId="51040823" w:rsidR="00A26FAA" w:rsidRDefault="00F7191F" w:rsidP="00A26FAA">
      <w:pPr>
        <w:tabs>
          <w:tab w:val="left" w:pos="-142"/>
          <w:tab w:val="left" w:pos="426"/>
        </w:tabs>
        <w:spacing w:line="264" w:lineRule="auto"/>
        <w:ind w:left="-284" w:right="-567"/>
        <w:jc w:val="both"/>
        <w:rPr>
          <w:spacing w:val="-4"/>
          <w:lang w:val="sr-Latn-ME"/>
        </w:rPr>
      </w:pPr>
      <w:r w:rsidRPr="002E4C12">
        <w:rPr>
          <w:lang w:val="sr-Latn-ME"/>
        </w:rPr>
        <w:t xml:space="preserve">Predmet Javnog </w:t>
      </w:r>
      <w:r w:rsidRPr="002E4C12">
        <w:rPr>
          <w:spacing w:val="-22"/>
          <w:lang w:val="sr-Latn-ME"/>
        </w:rPr>
        <w:t xml:space="preserve"> </w:t>
      </w:r>
      <w:r w:rsidRPr="002E4C12">
        <w:rPr>
          <w:lang w:val="sr-Latn-ME"/>
        </w:rPr>
        <w:t>poziva</w:t>
      </w:r>
      <w:r w:rsidRPr="002E4C12">
        <w:rPr>
          <w:spacing w:val="-23"/>
          <w:lang w:val="sr-Latn-ME"/>
        </w:rPr>
        <w:t xml:space="preserve"> </w:t>
      </w:r>
      <w:r w:rsidRPr="002E4C12">
        <w:rPr>
          <w:lang w:val="sr-Latn-ME"/>
        </w:rPr>
        <w:t>je</w:t>
      </w:r>
      <w:r w:rsidRPr="002E4C12">
        <w:rPr>
          <w:spacing w:val="-22"/>
          <w:lang w:val="sr-Latn-ME"/>
        </w:rPr>
        <w:t xml:space="preserve"> </w:t>
      </w:r>
      <w:r w:rsidRPr="002E4C12">
        <w:rPr>
          <w:lang w:val="sr-Latn-ME"/>
        </w:rPr>
        <w:t>zakup</w:t>
      </w:r>
      <w:r w:rsidR="003E7822">
        <w:rPr>
          <w:lang w:val="sr-Latn-ME"/>
        </w:rPr>
        <w:t xml:space="preserve"> privremenih lokacija za </w:t>
      </w:r>
      <w:r w:rsidR="00F76574">
        <w:rPr>
          <w:lang w:val="sr-Latn-ME"/>
        </w:rPr>
        <w:t>sportsko rekreativne aktivnosti na vodi</w:t>
      </w:r>
      <w:r w:rsidRPr="002E4C12">
        <w:rPr>
          <w:lang w:val="sr-Latn-ME"/>
        </w:rPr>
        <w:t xml:space="preserve"> prema</w:t>
      </w:r>
      <w:r w:rsidRPr="002E4C12">
        <w:rPr>
          <w:spacing w:val="-22"/>
          <w:lang w:val="sr-Latn-ME"/>
        </w:rPr>
        <w:t xml:space="preserve"> </w:t>
      </w:r>
      <w:r w:rsidR="00A26FAA" w:rsidRPr="00EE5A75">
        <w:rPr>
          <w:lang w:val="sr-Latn-ME"/>
        </w:rPr>
        <w:t xml:space="preserve">Izmjenama i dopunama </w:t>
      </w:r>
      <w:r w:rsidR="00A26FAA" w:rsidRPr="00EE5A75">
        <w:rPr>
          <w:spacing w:val="-4"/>
          <w:lang w:val="sr-Latn-ME"/>
        </w:rPr>
        <w:t>Programa privremenih objekata u zoni morskog dobra</w:t>
      </w:r>
      <w:r w:rsidR="00A26FAA">
        <w:rPr>
          <w:spacing w:val="-4"/>
          <w:lang w:val="sr-Latn-ME"/>
        </w:rPr>
        <w:t xml:space="preserve"> </w:t>
      </w:r>
      <w:r w:rsidR="00A26FAA" w:rsidRPr="00EE5A75">
        <w:rPr>
          <w:spacing w:val="-4"/>
          <w:lang w:val="sr-Latn-ME"/>
        </w:rPr>
        <w:t xml:space="preserve">za period 2024-2028.godine, koje je donijelo Ministarstvo prostornog planiranja, urbanizma i državne imovine broj </w:t>
      </w:r>
      <w:r w:rsidR="00A26FAA">
        <w:rPr>
          <w:spacing w:val="-4"/>
          <w:lang w:val="sr-Latn-ME"/>
        </w:rPr>
        <w:t>04-332/25-86/36</w:t>
      </w:r>
      <w:r w:rsidR="00A26FAA" w:rsidRPr="00EE5A75">
        <w:rPr>
          <w:spacing w:val="-4"/>
          <w:lang w:val="sr-Latn-ME"/>
        </w:rPr>
        <w:t xml:space="preserve"> od </w:t>
      </w:r>
      <w:r w:rsidR="00A26FAA">
        <w:rPr>
          <w:spacing w:val="-4"/>
          <w:lang w:val="sr-Latn-ME"/>
        </w:rPr>
        <w:t>12.02.2025.godine</w:t>
      </w:r>
      <w:r w:rsidR="00A26FAA" w:rsidRPr="00EE5A75">
        <w:rPr>
          <w:spacing w:val="-4"/>
          <w:lang w:val="sr-Latn-ME"/>
        </w:rPr>
        <w:t xml:space="preserve"> i to:</w:t>
      </w:r>
    </w:p>
    <w:p w14:paraId="182FCFAB" w14:textId="77777777" w:rsidR="0016431F" w:rsidRDefault="0016431F" w:rsidP="00A26FAA">
      <w:pPr>
        <w:tabs>
          <w:tab w:val="left" w:pos="-142"/>
          <w:tab w:val="left" w:pos="426"/>
        </w:tabs>
        <w:spacing w:line="264" w:lineRule="auto"/>
        <w:ind w:left="-284" w:right="-567"/>
        <w:jc w:val="both"/>
        <w:rPr>
          <w:spacing w:val="-4"/>
          <w:lang w:val="sr-Latn-ME"/>
        </w:rPr>
      </w:pPr>
    </w:p>
    <w:p w14:paraId="629BEECE" w14:textId="77777777" w:rsidR="0016431F" w:rsidRPr="00D41BDD" w:rsidRDefault="0016431F" w:rsidP="00A26FAA">
      <w:pPr>
        <w:tabs>
          <w:tab w:val="left" w:pos="-142"/>
          <w:tab w:val="left" w:pos="426"/>
        </w:tabs>
        <w:spacing w:line="264" w:lineRule="auto"/>
        <w:ind w:left="-284" w:right="-567"/>
        <w:jc w:val="both"/>
        <w:rPr>
          <w:b/>
          <w:bCs/>
          <w:spacing w:val="-4"/>
          <w:lang w:val="sr-Latn-ME"/>
        </w:rPr>
      </w:pPr>
      <w:r w:rsidRPr="00D41BDD">
        <w:rPr>
          <w:b/>
          <w:bCs/>
          <w:spacing w:val="-4"/>
          <w:lang w:val="sr-Latn-ME"/>
        </w:rPr>
        <w:t xml:space="preserve">   1. ULCINJ</w:t>
      </w:r>
    </w:p>
    <w:p w14:paraId="161A61E6" w14:textId="77777777" w:rsidR="0016431F" w:rsidRDefault="0016431F" w:rsidP="00A26FAA">
      <w:pPr>
        <w:tabs>
          <w:tab w:val="left" w:pos="-142"/>
          <w:tab w:val="left" w:pos="426"/>
        </w:tabs>
        <w:spacing w:line="264" w:lineRule="auto"/>
        <w:ind w:left="-284" w:right="-567"/>
        <w:jc w:val="both"/>
        <w:rPr>
          <w:spacing w:val="-4"/>
          <w:lang w:val="sr-Latn-ME"/>
        </w:rPr>
      </w:pPr>
    </w:p>
    <w:p w14:paraId="452AD9B1" w14:textId="7007AF1C"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w:t>
      </w:r>
      <w:r w:rsidR="00D41BDD">
        <w:rPr>
          <w:spacing w:val="-4"/>
          <w:lang w:val="sr-Latn-ME"/>
        </w:rPr>
        <w:t xml:space="preserve">   </w:t>
      </w:r>
      <w:r>
        <w:rPr>
          <w:spacing w:val="-4"/>
          <w:lang w:val="sr-Latn-ME"/>
        </w:rPr>
        <w:t>1.1</w:t>
      </w:r>
    </w:p>
    <w:p w14:paraId="29B5A987"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4ECEDB9B"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Lokacija:   8 Velika Plaža</w:t>
      </w:r>
    </w:p>
    <w:p w14:paraId="5252570A" w14:textId="1544BEFD"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Kategorija:   </w:t>
      </w:r>
      <w:r w:rsidR="00D41BDD">
        <w:rPr>
          <w:spacing w:val="-4"/>
          <w:lang w:val="sr-Latn-ME"/>
        </w:rPr>
        <w:t>Lokacija za sportsko-rekreativne aktivnosti na vodi</w:t>
      </w:r>
    </w:p>
    <w:p w14:paraId="699CF2E6"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Oznaka lokacije:   8.32 i 8.33</w:t>
      </w:r>
    </w:p>
    <w:p w14:paraId="2E9CFD28" w14:textId="5F2A9713" w:rsidR="00D41C9A"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Dimenzije:  </w:t>
      </w:r>
      <w:r w:rsidR="00D41BDD">
        <w:rPr>
          <w:spacing w:val="-4"/>
          <w:lang w:val="sr-Latn-ME"/>
        </w:rPr>
        <w:t>8.32</w:t>
      </w:r>
      <w:r>
        <w:rPr>
          <w:spacing w:val="-4"/>
          <w:lang w:val="sr-Latn-ME"/>
        </w:rPr>
        <w:t xml:space="preserve"> </w:t>
      </w:r>
      <w:r w:rsidR="005B13CF">
        <w:rPr>
          <w:spacing w:val="-4"/>
          <w:lang w:val="sr-Latn-ME"/>
        </w:rPr>
        <w:t xml:space="preserve">- </w:t>
      </w:r>
      <w:r w:rsidR="00D41BDD">
        <w:rPr>
          <w:spacing w:val="-4"/>
          <w:lang w:val="sr-Latn-ME"/>
        </w:rPr>
        <w:t>Kiosk za prodaju tiketa za sportsko</w:t>
      </w:r>
      <w:r w:rsidR="005B13CF">
        <w:rPr>
          <w:spacing w:val="-4"/>
          <w:lang w:val="sr-Latn-ME"/>
        </w:rPr>
        <w:t>-</w:t>
      </w:r>
      <w:r w:rsidR="00D41BDD">
        <w:rPr>
          <w:spacing w:val="-4"/>
          <w:lang w:val="sr-Latn-ME"/>
        </w:rPr>
        <w:t xml:space="preserve">rekreativne aktivnosti na vodi </w:t>
      </w:r>
      <w:r>
        <w:rPr>
          <w:spacing w:val="-4"/>
          <w:lang w:val="sr-Latn-ME"/>
        </w:rPr>
        <w:t>P=20m2</w:t>
      </w:r>
      <w:r w:rsidR="00D41BDD">
        <w:rPr>
          <w:spacing w:val="-4"/>
          <w:lang w:val="sr-Latn-ME"/>
        </w:rPr>
        <w:t xml:space="preserve"> i 8.33</w:t>
      </w:r>
      <w:r w:rsidR="005B13CF">
        <w:rPr>
          <w:spacing w:val="-4"/>
          <w:lang w:val="sr-Latn-ME"/>
        </w:rPr>
        <w:t xml:space="preserve"> -</w:t>
      </w:r>
    </w:p>
    <w:p w14:paraId="5CF9838C" w14:textId="585421AE" w:rsidR="0016431F" w:rsidRDefault="00D41BDD" w:rsidP="00A26FAA">
      <w:pPr>
        <w:tabs>
          <w:tab w:val="left" w:pos="-142"/>
          <w:tab w:val="left" w:pos="426"/>
        </w:tabs>
        <w:spacing w:line="264" w:lineRule="auto"/>
        <w:ind w:left="-284" w:right="-567"/>
        <w:jc w:val="both"/>
        <w:rPr>
          <w:spacing w:val="-4"/>
          <w:lang w:val="sr-Latn-ME"/>
        </w:rPr>
      </w:pPr>
      <w:r>
        <w:rPr>
          <w:spacing w:val="-4"/>
          <w:lang w:val="sr-Latn-ME"/>
        </w:rPr>
        <w:t xml:space="preserve">         Platforma za pristajanje i privez plovnih objekata max dužine 50m</w:t>
      </w:r>
    </w:p>
    <w:p w14:paraId="15686415"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Katastarska parcela:   18/1 KO Donji Štoj</w:t>
      </w:r>
    </w:p>
    <w:p w14:paraId="33085600" w14:textId="6AF1256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Minimalna cijena sezonskog</w:t>
      </w:r>
      <w:r w:rsidR="00D41C9A">
        <w:rPr>
          <w:spacing w:val="-4"/>
          <w:lang w:val="sr-Latn-ME"/>
        </w:rPr>
        <w:t xml:space="preserve"> </w:t>
      </w:r>
      <w:r>
        <w:rPr>
          <w:spacing w:val="-4"/>
          <w:lang w:val="sr-Latn-ME"/>
        </w:rPr>
        <w:t>koriscenja:   22800 Eura</w:t>
      </w:r>
    </w:p>
    <w:p w14:paraId="51391D87" w14:textId="77777777" w:rsidR="001C33CC" w:rsidRDefault="0016431F" w:rsidP="001C33CC">
      <w:pPr>
        <w:tabs>
          <w:tab w:val="left" w:pos="-142"/>
          <w:tab w:val="left" w:pos="426"/>
        </w:tabs>
        <w:spacing w:line="264" w:lineRule="auto"/>
        <w:ind w:left="-284" w:right="-567"/>
        <w:jc w:val="both"/>
        <w:rPr>
          <w:b/>
          <w:bCs/>
        </w:rPr>
      </w:pPr>
      <w:r w:rsidRPr="001C33CC">
        <w:rPr>
          <w:b/>
          <w:bCs/>
          <w:spacing w:val="-4"/>
          <w:lang w:val="sr-Latn-ME"/>
        </w:rPr>
        <w:t xml:space="preserve">         </w:t>
      </w:r>
      <w:r w:rsidR="001C33CC" w:rsidRPr="001C33CC">
        <w:rPr>
          <w:b/>
          <w:bCs/>
          <w:spacing w:val="-4"/>
          <w:lang w:val="sr-Latn-ME"/>
        </w:rPr>
        <w:t xml:space="preserve">Napomena: </w:t>
      </w:r>
      <w:r w:rsidR="001C33CC" w:rsidRPr="001C33CC">
        <w:rPr>
          <w:b/>
          <w:bCs/>
        </w:rPr>
        <w:t xml:space="preserve">Za </w:t>
      </w:r>
      <w:proofErr w:type="spellStart"/>
      <w:r w:rsidR="001C33CC" w:rsidRPr="001C33CC">
        <w:rPr>
          <w:b/>
          <w:bCs/>
        </w:rPr>
        <w:t>postavljanje</w:t>
      </w:r>
      <w:proofErr w:type="spellEnd"/>
      <w:r w:rsidR="001C33CC" w:rsidRPr="001C33CC">
        <w:rPr>
          <w:b/>
          <w:bCs/>
        </w:rPr>
        <w:t xml:space="preserve"> </w:t>
      </w:r>
      <w:proofErr w:type="spellStart"/>
      <w:r w:rsidR="001C33CC" w:rsidRPr="001C33CC">
        <w:rPr>
          <w:b/>
          <w:bCs/>
        </w:rPr>
        <w:t>plutajućeg</w:t>
      </w:r>
      <w:proofErr w:type="spellEnd"/>
      <w:r w:rsidR="001C33CC" w:rsidRPr="001C33CC">
        <w:rPr>
          <w:b/>
          <w:bCs/>
        </w:rPr>
        <w:t xml:space="preserve"> </w:t>
      </w:r>
      <w:proofErr w:type="spellStart"/>
      <w:r w:rsidR="001C33CC" w:rsidRPr="001C33CC">
        <w:rPr>
          <w:b/>
          <w:bCs/>
        </w:rPr>
        <w:t>privremenog</w:t>
      </w:r>
      <w:proofErr w:type="spellEnd"/>
      <w:r w:rsidR="001C33CC" w:rsidRPr="001C33CC">
        <w:rPr>
          <w:b/>
          <w:bCs/>
        </w:rPr>
        <w:t xml:space="preserve"> </w:t>
      </w:r>
      <w:proofErr w:type="spellStart"/>
      <w:r w:rsidR="001C33CC" w:rsidRPr="001C33CC">
        <w:rPr>
          <w:b/>
          <w:bCs/>
        </w:rPr>
        <w:t>objekta</w:t>
      </w:r>
      <w:proofErr w:type="spellEnd"/>
      <w:r w:rsidR="001C33CC" w:rsidRPr="001C33CC">
        <w:rPr>
          <w:b/>
          <w:bCs/>
        </w:rPr>
        <w:t xml:space="preserve"> </w:t>
      </w:r>
      <w:proofErr w:type="spellStart"/>
      <w:r w:rsidR="001C33CC" w:rsidRPr="001C33CC">
        <w:rPr>
          <w:b/>
          <w:bCs/>
        </w:rPr>
        <w:t>potrebno</w:t>
      </w:r>
      <w:proofErr w:type="spellEnd"/>
      <w:r w:rsidR="001C33CC" w:rsidRPr="001C33CC">
        <w:rPr>
          <w:b/>
          <w:bCs/>
        </w:rPr>
        <w:t xml:space="preserve"> je </w:t>
      </w:r>
      <w:proofErr w:type="spellStart"/>
      <w:r w:rsidR="001C33CC" w:rsidRPr="001C33CC">
        <w:rPr>
          <w:b/>
          <w:bCs/>
        </w:rPr>
        <w:t>dobiti</w:t>
      </w:r>
      <w:proofErr w:type="spellEnd"/>
      <w:r w:rsidR="001C33CC" w:rsidRPr="001C33CC">
        <w:rPr>
          <w:b/>
          <w:bCs/>
        </w:rPr>
        <w:t xml:space="preserve"> </w:t>
      </w:r>
      <w:proofErr w:type="spellStart"/>
      <w:r w:rsidR="001C33CC" w:rsidRPr="001C33CC">
        <w:rPr>
          <w:b/>
          <w:bCs/>
        </w:rPr>
        <w:t>saglasnost</w:t>
      </w:r>
      <w:proofErr w:type="spellEnd"/>
      <w:r w:rsidR="001C33CC" w:rsidRPr="001C33CC">
        <w:rPr>
          <w:b/>
          <w:bCs/>
        </w:rPr>
        <w:t xml:space="preserve"> </w:t>
      </w:r>
      <w:proofErr w:type="spellStart"/>
      <w:r w:rsidR="001C33CC" w:rsidRPr="001C33CC">
        <w:rPr>
          <w:b/>
          <w:bCs/>
        </w:rPr>
        <w:t>Lučke</w:t>
      </w:r>
      <w:proofErr w:type="spellEnd"/>
    </w:p>
    <w:p w14:paraId="34CBF668" w14:textId="17C3E2E1" w:rsidR="001C33CC" w:rsidRPr="001C33CC" w:rsidRDefault="001C33CC" w:rsidP="001C33CC">
      <w:pPr>
        <w:tabs>
          <w:tab w:val="left" w:pos="-142"/>
          <w:tab w:val="left" w:pos="426"/>
        </w:tabs>
        <w:spacing w:line="264" w:lineRule="auto"/>
        <w:ind w:left="-284" w:right="-567"/>
        <w:jc w:val="both"/>
        <w:rPr>
          <w:b/>
          <w:bCs/>
        </w:rPr>
      </w:pPr>
      <w:r>
        <w:rPr>
          <w:b/>
          <w:bCs/>
        </w:rPr>
        <w:t xml:space="preserve">       </w:t>
      </w:r>
      <w:r w:rsidRPr="001C33CC">
        <w:rPr>
          <w:b/>
          <w:bCs/>
        </w:rPr>
        <w:t xml:space="preserve"> </w:t>
      </w:r>
      <w:proofErr w:type="spellStart"/>
      <w:r w:rsidR="003751BD">
        <w:rPr>
          <w:b/>
          <w:bCs/>
        </w:rPr>
        <w:t>K</w:t>
      </w:r>
      <w:r w:rsidRPr="001C33CC">
        <w:rPr>
          <w:b/>
          <w:bCs/>
        </w:rPr>
        <w:t>apetanije</w:t>
      </w:r>
      <w:proofErr w:type="spellEnd"/>
      <w:r w:rsidRPr="001C33CC">
        <w:rPr>
          <w:b/>
          <w:bCs/>
        </w:rPr>
        <w:t xml:space="preserve"> </w:t>
      </w:r>
      <w:proofErr w:type="spellStart"/>
      <w:r w:rsidRPr="001C33CC">
        <w:rPr>
          <w:b/>
          <w:bCs/>
        </w:rPr>
        <w:t>i</w:t>
      </w:r>
      <w:proofErr w:type="spellEnd"/>
      <w:r w:rsidRPr="001C33CC">
        <w:rPr>
          <w:b/>
          <w:bCs/>
        </w:rPr>
        <w:t xml:space="preserve"> </w:t>
      </w:r>
      <w:proofErr w:type="spellStart"/>
      <w:r w:rsidRPr="001C33CC">
        <w:rPr>
          <w:b/>
          <w:bCs/>
        </w:rPr>
        <w:t>Uprave</w:t>
      </w:r>
      <w:proofErr w:type="spellEnd"/>
      <w:r w:rsidRPr="001C33CC">
        <w:rPr>
          <w:b/>
          <w:bCs/>
        </w:rPr>
        <w:t xml:space="preserve"> </w:t>
      </w:r>
      <w:proofErr w:type="spellStart"/>
      <w:r w:rsidRPr="001C33CC">
        <w:rPr>
          <w:b/>
          <w:bCs/>
        </w:rPr>
        <w:t>pomorske</w:t>
      </w:r>
      <w:proofErr w:type="spellEnd"/>
      <w:r w:rsidRPr="001C33CC">
        <w:rPr>
          <w:b/>
          <w:bCs/>
        </w:rPr>
        <w:t xml:space="preserve"> </w:t>
      </w:r>
      <w:proofErr w:type="spellStart"/>
      <w:r w:rsidRPr="001C33CC">
        <w:rPr>
          <w:b/>
          <w:bCs/>
        </w:rPr>
        <w:t>sigurnos</w:t>
      </w:r>
      <w:r>
        <w:rPr>
          <w:b/>
          <w:bCs/>
        </w:rPr>
        <w:t>t</w:t>
      </w:r>
      <w:r w:rsidRPr="001C33CC">
        <w:rPr>
          <w:b/>
          <w:bCs/>
        </w:rPr>
        <w:t>i</w:t>
      </w:r>
      <w:proofErr w:type="spellEnd"/>
      <w:r w:rsidRPr="001C33CC">
        <w:rPr>
          <w:b/>
          <w:bCs/>
        </w:rPr>
        <w:t xml:space="preserve"> </w:t>
      </w:r>
      <w:proofErr w:type="spellStart"/>
      <w:r w:rsidRPr="001C33CC">
        <w:rPr>
          <w:b/>
          <w:bCs/>
        </w:rPr>
        <w:t>i</w:t>
      </w:r>
      <w:proofErr w:type="spellEnd"/>
      <w:r w:rsidRPr="001C33CC">
        <w:rPr>
          <w:b/>
          <w:bCs/>
        </w:rPr>
        <w:t xml:space="preserve"> </w:t>
      </w:r>
      <w:proofErr w:type="spellStart"/>
      <w:r w:rsidRPr="001C33CC">
        <w:rPr>
          <w:b/>
          <w:bCs/>
        </w:rPr>
        <w:t>upravljanja</w:t>
      </w:r>
      <w:proofErr w:type="spellEnd"/>
      <w:r w:rsidRPr="001C33CC">
        <w:rPr>
          <w:b/>
          <w:bCs/>
        </w:rPr>
        <w:t xml:space="preserve"> </w:t>
      </w:r>
      <w:proofErr w:type="spellStart"/>
      <w:r w:rsidRPr="001C33CC">
        <w:rPr>
          <w:b/>
          <w:bCs/>
        </w:rPr>
        <w:t>lukama</w:t>
      </w:r>
      <w:proofErr w:type="spellEnd"/>
      <w:r w:rsidRPr="001C33CC">
        <w:rPr>
          <w:b/>
          <w:bCs/>
        </w:rPr>
        <w:t xml:space="preserve">. </w:t>
      </w:r>
    </w:p>
    <w:p w14:paraId="35B37758" w14:textId="6B3B59E3" w:rsidR="0016431F" w:rsidRDefault="0016431F" w:rsidP="00A26FAA">
      <w:pPr>
        <w:tabs>
          <w:tab w:val="left" w:pos="-142"/>
          <w:tab w:val="left" w:pos="426"/>
        </w:tabs>
        <w:spacing w:line="264" w:lineRule="auto"/>
        <w:ind w:left="-284" w:right="-567"/>
        <w:jc w:val="both"/>
        <w:rPr>
          <w:spacing w:val="-4"/>
          <w:lang w:val="sr-Latn-ME"/>
        </w:rPr>
      </w:pPr>
    </w:p>
    <w:p w14:paraId="42AC2B85" w14:textId="77777777" w:rsidR="0016431F" w:rsidRDefault="0016431F" w:rsidP="00A26FAA">
      <w:pPr>
        <w:tabs>
          <w:tab w:val="left" w:pos="-142"/>
          <w:tab w:val="left" w:pos="426"/>
        </w:tabs>
        <w:spacing w:line="264" w:lineRule="auto"/>
        <w:ind w:left="-284" w:right="-567"/>
        <w:jc w:val="both"/>
        <w:rPr>
          <w:spacing w:val="-4"/>
          <w:lang w:val="sr-Latn-ME"/>
        </w:rPr>
      </w:pPr>
    </w:p>
    <w:p w14:paraId="5ADDBAA1" w14:textId="77777777" w:rsidR="0016431F" w:rsidRDefault="0016431F" w:rsidP="00A26FAA">
      <w:pPr>
        <w:tabs>
          <w:tab w:val="left" w:pos="-142"/>
          <w:tab w:val="left" w:pos="426"/>
        </w:tabs>
        <w:spacing w:line="264" w:lineRule="auto"/>
        <w:ind w:left="-284" w:right="-567"/>
        <w:jc w:val="both"/>
        <w:rPr>
          <w:spacing w:val="-4"/>
          <w:lang w:val="sr-Latn-ME"/>
        </w:rPr>
      </w:pPr>
    </w:p>
    <w:p w14:paraId="45945E1C" w14:textId="77777777" w:rsidR="0016431F" w:rsidRPr="00D41C9A" w:rsidRDefault="0016431F" w:rsidP="00A26FAA">
      <w:pPr>
        <w:tabs>
          <w:tab w:val="left" w:pos="-142"/>
          <w:tab w:val="left" w:pos="426"/>
        </w:tabs>
        <w:spacing w:line="264" w:lineRule="auto"/>
        <w:ind w:left="-284" w:right="-567"/>
        <w:jc w:val="both"/>
        <w:rPr>
          <w:b/>
          <w:bCs/>
          <w:spacing w:val="-4"/>
          <w:lang w:val="sr-Latn-ME"/>
        </w:rPr>
      </w:pPr>
      <w:r w:rsidRPr="00D41C9A">
        <w:rPr>
          <w:b/>
          <w:bCs/>
          <w:spacing w:val="-4"/>
          <w:lang w:val="sr-Latn-ME"/>
        </w:rPr>
        <w:t xml:space="preserve">   2. BUDVA</w:t>
      </w:r>
    </w:p>
    <w:p w14:paraId="449152C5" w14:textId="77777777" w:rsidR="0016431F" w:rsidRDefault="0016431F" w:rsidP="00A26FAA">
      <w:pPr>
        <w:tabs>
          <w:tab w:val="left" w:pos="-142"/>
          <w:tab w:val="left" w:pos="426"/>
        </w:tabs>
        <w:spacing w:line="264" w:lineRule="auto"/>
        <w:ind w:left="-284" w:right="-567"/>
        <w:jc w:val="both"/>
        <w:rPr>
          <w:spacing w:val="-4"/>
          <w:lang w:val="sr-Latn-ME"/>
        </w:rPr>
      </w:pPr>
    </w:p>
    <w:p w14:paraId="477B5BAF" w14:textId="140F466F"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w:t>
      </w:r>
      <w:r w:rsidR="00D41C9A">
        <w:rPr>
          <w:spacing w:val="-4"/>
          <w:lang w:val="sr-Latn-ME"/>
        </w:rPr>
        <w:t xml:space="preserve">   </w:t>
      </w:r>
      <w:r>
        <w:rPr>
          <w:spacing w:val="-4"/>
          <w:lang w:val="sr-Latn-ME"/>
        </w:rPr>
        <w:t>2.1</w:t>
      </w:r>
    </w:p>
    <w:p w14:paraId="5A444409"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0D6AC568" w14:textId="68D9E4FB"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Lokacija:   5 </w:t>
      </w:r>
      <w:r w:rsidR="00723674">
        <w:rPr>
          <w:spacing w:val="-4"/>
          <w:lang w:val="sr-Latn-ME"/>
        </w:rPr>
        <w:t>Šetalište Slovenska obala, dio Slovenske plaže od restorana „Jadran“ do potoka Grđevica</w:t>
      </w:r>
    </w:p>
    <w:p w14:paraId="4DFCAA7E" w14:textId="2F49AAEE"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w:t>
      </w:r>
      <w:bookmarkStart w:id="0" w:name="_Hlk192502958"/>
      <w:r>
        <w:rPr>
          <w:spacing w:val="-4"/>
          <w:lang w:val="sr-Latn-ME"/>
        </w:rPr>
        <w:t xml:space="preserve">Kategorija:   </w:t>
      </w:r>
      <w:r w:rsidR="00D41C9A">
        <w:rPr>
          <w:spacing w:val="-4"/>
          <w:lang w:val="sr-Latn-ME"/>
        </w:rPr>
        <w:t>Lokacija za sportsko-rekreativne aktivnosti na vodi</w:t>
      </w:r>
      <w:bookmarkEnd w:id="0"/>
    </w:p>
    <w:p w14:paraId="48C92541" w14:textId="0F542A33"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Oznaka lokacije:   5.14 </w:t>
      </w:r>
      <w:r w:rsidR="00D41C9A">
        <w:rPr>
          <w:spacing w:val="-4"/>
          <w:lang w:val="sr-Latn-ME"/>
        </w:rPr>
        <w:t>i</w:t>
      </w:r>
      <w:r>
        <w:rPr>
          <w:spacing w:val="-4"/>
          <w:lang w:val="sr-Latn-ME"/>
        </w:rPr>
        <w:t xml:space="preserve"> 5.15</w:t>
      </w:r>
    </w:p>
    <w:p w14:paraId="1F823463" w14:textId="2F9C05AE" w:rsidR="00723674" w:rsidRDefault="0016431F" w:rsidP="00723674">
      <w:pPr>
        <w:tabs>
          <w:tab w:val="left" w:pos="-142"/>
          <w:tab w:val="left" w:pos="426"/>
        </w:tabs>
        <w:spacing w:line="264" w:lineRule="auto"/>
        <w:ind w:left="-284" w:right="-567"/>
        <w:jc w:val="both"/>
        <w:rPr>
          <w:spacing w:val="-4"/>
          <w:lang w:val="sr-Latn-ME"/>
        </w:rPr>
      </w:pPr>
      <w:r>
        <w:rPr>
          <w:spacing w:val="-4"/>
          <w:lang w:val="sr-Latn-ME"/>
        </w:rPr>
        <w:t xml:space="preserve">         Dimenzije:   </w:t>
      </w:r>
      <w:r w:rsidR="00637A2E">
        <w:rPr>
          <w:spacing w:val="-4"/>
          <w:lang w:val="sr-Latn-ME"/>
        </w:rPr>
        <w:t xml:space="preserve">5.14 </w:t>
      </w:r>
      <w:r w:rsidR="00723674">
        <w:rPr>
          <w:spacing w:val="-4"/>
          <w:lang w:val="sr-Latn-ME"/>
        </w:rPr>
        <w:t xml:space="preserve">- Kiosk za prodaju tiketa za sportsko-rekreativne aktivnosti na vodi </w:t>
      </w:r>
      <w:r>
        <w:rPr>
          <w:spacing w:val="-4"/>
          <w:lang w:val="sr-Latn-ME"/>
        </w:rPr>
        <w:t>P = 20m2</w:t>
      </w:r>
      <w:r w:rsidR="00723674">
        <w:rPr>
          <w:spacing w:val="-4"/>
          <w:lang w:val="sr-Latn-ME"/>
        </w:rPr>
        <w:t xml:space="preserve"> i 5.15 -</w:t>
      </w:r>
    </w:p>
    <w:p w14:paraId="3DF7E487" w14:textId="68025D04" w:rsidR="00723674" w:rsidRDefault="00723674" w:rsidP="00723674">
      <w:pPr>
        <w:tabs>
          <w:tab w:val="left" w:pos="-142"/>
          <w:tab w:val="left" w:pos="426"/>
        </w:tabs>
        <w:spacing w:line="264" w:lineRule="auto"/>
        <w:ind w:left="-284" w:right="-567"/>
        <w:jc w:val="both"/>
        <w:rPr>
          <w:spacing w:val="-4"/>
          <w:lang w:val="sr-Latn-ME"/>
        </w:rPr>
      </w:pPr>
      <w:r>
        <w:rPr>
          <w:spacing w:val="-4"/>
          <w:lang w:val="sr-Latn-ME"/>
        </w:rPr>
        <w:t xml:space="preserve">         Platforma za pristajanje i privez plovnih  objekata max dužine 50m</w:t>
      </w:r>
    </w:p>
    <w:p w14:paraId="2180AB2D"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Katastarska parcela:   3058 KO Budva</w:t>
      </w:r>
    </w:p>
    <w:p w14:paraId="00EAFC4D" w14:textId="4970087E"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25000 Eura</w:t>
      </w:r>
    </w:p>
    <w:p w14:paraId="414B1266" w14:textId="5A96AA9B" w:rsidR="008B3BD0" w:rsidRPr="001C33CC" w:rsidRDefault="008B3BD0" w:rsidP="008B3BD0">
      <w:pPr>
        <w:tabs>
          <w:tab w:val="left" w:pos="-142"/>
          <w:tab w:val="left" w:pos="426"/>
        </w:tabs>
        <w:spacing w:line="264" w:lineRule="auto"/>
        <w:ind w:left="-284" w:right="-567"/>
        <w:jc w:val="both"/>
        <w:rPr>
          <w:b/>
          <w:bCs/>
        </w:rPr>
      </w:pPr>
      <w:r w:rsidRPr="001C33CC">
        <w:rPr>
          <w:b/>
          <w:bCs/>
          <w:spacing w:val="-4"/>
          <w:lang w:val="sr-Latn-ME"/>
        </w:rPr>
        <w:t xml:space="preserve">         Napomena: </w:t>
      </w:r>
      <w:r w:rsidRPr="001C33CC">
        <w:rPr>
          <w:b/>
          <w:bCs/>
        </w:rPr>
        <w:t xml:space="preserve">Za </w:t>
      </w:r>
      <w:proofErr w:type="spellStart"/>
      <w:r w:rsidRPr="001C33CC">
        <w:rPr>
          <w:b/>
          <w:bCs/>
        </w:rPr>
        <w:t>postavljanje</w:t>
      </w:r>
      <w:proofErr w:type="spellEnd"/>
      <w:r w:rsidRPr="001C33CC">
        <w:rPr>
          <w:b/>
          <w:bCs/>
        </w:rPr>
        <w:t xml:space="preserve"> </w:t>
      </w:r>
      <w:proofErr w:type="spellStart"/>
      <w:r w:rsidR="00594B0A">
        <w:rPr>
          <w:b/>
          <w:bCs/>
        </w:rPr>
        <w:t>pontona</w:t>
      </w:r>
      <w:proofErr w:type="spellEnd"/>
      <w:r w:rsidRPr="001C33CC">
        <w:rPr>
          <w:b/>
          <w:bCs/>
        </w:rPr>
        <w:t xml:space="preserve"> </w:t>
      </w:r>
      <w:proofErr w:type="spellStart"/>
      <w:r w:rsidRPr="001C33CC">
        <w:rPr>
          <w:b/>
          <w:bCs/>
        </w:rPr>
        <w:t>potrebno</w:t>
      </w:r>
      <w:proofErr w:type="spellEnd"/>
      <w:r w:rsidRPr="001C33CC">
        <w:rPr>
          <w:b/>
          <w:bCs/>
        </w:rPr>
        <w:t xml:space="preserve"> je </w:t>
      </w:r>
      <w:proofErr w:type="spellStart"/>
      <w:r w:rsidRPr="001C33CC">
        <w:rPr>
          <w:b/>
          <w:bCs/>
        </w:rPr>
        <w:t>dobiti</w:t>
      </w:r>
      <w:proofErr w:type="spellEnd"/>
      <w:r w:rsidRPr="001C33CC">
        <w:rPr>
          <w:b/>
          <w:bCs/>
        </w:rPr>
        <w:t xml:space="preserve"> </w:t>
      </w:r>
      <w:proofErr w:type="spellStart"/>
      <w:r w:rsidRPr="001C33CC">
        <w:rPr>
          <w:b/>
          <w:bCs/>
        </w:rPr>
        <w:t>saglasnost</w:t>
      </w:r>
      <w:proofErr w:type="spellEnd"/>
      <w:r w:rsidRPr="001C33CC">
        <w:rPr>
          <w:b/>
          <w:bCs/>
        </w:rPr>
        <w:t xml:space="preserve"> </w:t>
      </w:r>
      <w:proofErr w:type="spellStart"/>
      <w:r w:rsidRPr="001C33CC">
        <w:rPr>
          <w:b/>
          <w:bCs/>
        </w:rPr>
        <w:t>Lučke</w:t>
      </w:r>
      <w:proofErr w:type="spellEnd"/>
      <w:r w:rsidRPr="001C33CC">
        <w:rPr>
          <w:b/>
          <w:bCs/>
        </w:rPr>
        <w:t xml:space="preserve"> </w:t>
      </w:r>
      <w:proofErr w:type="spellStart"/>
      <w:r w:rsidR="003751BD" w:rsidRPr="001C33CC">
        <w:rPr>
          <w:b/>
          <w:bCs/>
        </w:rPr>
        <w:t>K</w:t>
      </w:r>
      <w:r w:rsidRPr="001C33CC">
        <w:rPr>
          <w:b/>
          <w:bCs/>
        </w:rPr>
        <w:t>apetanije</w:t>
      </w:r>
      <w:proofErr w:type="spellEnd"/>
      <w:r w:rsidR="003751BD">
        <w:rPr>
          <w:b/>
          <w:bCs/>
        </w:rPr>
        <w:t>.</w:t>
      </w:r>
    </w:p>
    <w:p w14:paraId="006D57D5" w14:textId="77777777" w:rsidR="008B3BD0" w:rsidRDefault="008B3BD0" w:rsidP="00A26FAA">
      <w:pPr>
        <w:tabs>
          <w:tab w:val="left" w:pos="-142"/>
          <w:tab w:val="left" w:pos="426"/>
        </w:tabs>
        <w:spacing w:line="264" w:lineRule="auto"/>
        <w:ind w:left="-284" w:right="-567"/>
        <w:jc w:val="both"/>
        <w:rPr>
          <w:spacing w:val="-4"/>
          <w:lang w:val="sr-Latn-ME"/>
        </w:rPr>
      </w:pPr>
    </w:p>
    <w:p w14:paraId="716FBE49" w14:textId="77777777" w:rsidR="0016431F" w:rsidRDefault="0016431F" w:rsidP="00A26FAA">
      <w:pPr>
        <w:tabs>
          <w:tab w:val="left" w:pos="-142"/>
          <w:tab w:val="left" w:pos="426"/>
        </w:tabs>
        <w:spacing w:line="264" w:lineRule="auto"/>
        <w:ind w:left="-284" w:right="-567"/>
        <w:jc w:val="both"/>
        <w:rPr>
          <w:spacing w:val="-4"/>
          <w:lang w:val="sr-Latn-ME"/>
        </w:rPr>
      </w:pPr>
    </w:p>
    <w:p w14:paraId="5EA4CAEE" w14:textId="7F8C7EE2"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w:t>
      </w:r>
      <w:r w:rsidR="00723674">
        <w:rPr>
          <w:spacing w:val="-4"/>
          <w:lang w:val="sr-Latn-ME"/>
        </w:rPr>
        <w:t xml:space="preserve">   </w:t>
      </w:r>
      <w:r>
        <w:rPr>
          <w:spacing w:val="-4"/>
          <w:lang w:val="sr-Latn-ME"/>
        </w:rPr>
        <w:t xml:space="preserve">     2.2</w:t>
      </w:r>
    </w:p>
    <w:p w14:paraId="5DCC4A08"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62164946" w14:textId="1B873E2F"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Lokacija:   7 Šetalište Slovenska obala, dio Slovenske plaže Feronin potok do kraja Slovenske plaže</w:t>
      </w:r>
    </w:p>
    <w:p w14:paraId="7BF5DA83" w14:textId="77777777" w:rsidR="00723674"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w:t>
      </w:r>
      <w:r w:rsidR="00723674">
        <w:rPr>
          <w:spacing w:val="-4"/>
          <w:lang w:val="sr-Latn-ME"/>
        </w:rPr>
        <w:t>Kategorija:   Lokacija za sportsko-rekreativne aktivnosti na vodi</w:t>
      </w:r>
    </w:p>
    <w:p w14:paraId="07BFF897" w14:textId="4A38B14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Oznaka lokacije:   7.1 i 7.2</w:t>
      </w:r>
    </w:p>
    <w:p w14:paraId="0AEA1405" w14:textId="77777777" w:rsidR="00723674"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Dimenzije:   </w:t>
      </w:r>
      <w:r w:rsidR="00723674">
        <w:rPr>
          <w:spacing w:val="-4"/>
          <w:lang w:val="sr-Latn-ME"/>
        </w:rPr>
        <w:t xml:space="preserve">7.1 – Kiosk za prodaju tiketa za sportsko-rekreativne aktivnosti na vodi </w:t>
      </w:r>
      <w:r>
        <w:rPr>
          <w:spacing w:val="-4"/>
          <w:lang w:val="sr-Latn-ME"/>
        </w:rPr>
        <w:t>P=20m2</w:t>
      </w:r>
      <w:r w:rsidR="00723674">
        <w:rPr>
          <w:spacing w:val="-4"/>
          <w:lang w:val="sr-Latn-ME"/>
        </w:rPr>
        <w:t xml:space="preserve"> i 7.2 – </w:t>
      </w:r>
    </w:p>
    <w:p w14:paraId="100A4A18" w14:textId="263E584D" w:rsidR="0016431F" w:rsidRDefault="00723674" w:rsidP="00A26FAA">
      <w:pPr>
        <w:tabs>
          <w:tab w:val="left" w:pos="-142"/>
          <w:tab w:val="left" w:pos="426"/>
        </w:tabs>
        <w:spacing w:line="264" w:lineRule="auto"/>
        <w:ind w:left="-284" w:right="-567"/>
        <w:jc w:val="both"/>
        <w:rPr>
          <w:spacing w:val="-4"/>
          <w:lang w:val="sr-Latn-ME"/>
        </w:rPr>
      </w:pPr>
      <w:r>
        <w:rPr>
          <w:spacing w:val="-4"/>
          <w:lang w:val="sr-Latn-ME"/>
        </w:rPr>
        <w:t xml:space="preserve">         Platforma za pristajanje i privez plovnih objekata max dužine 50m</w:t>
      </w:r>
    </w:p>
    <w:p w14:paraId="42236428"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Katastarska parcela:   3060 KO Budva</w:t>
      </w:r>
    </w:p>
    <w:p w14:paraId="15BC4D45" w14:textId="70166959"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25000 Eura</w:t>
      </w:r>
    </w:p>
    <w:p w14:paraId="07BA7D7A" w14:textId="08EF8DFC" w:rsidR="003751BD" w:rsidRPr="001C33CC" w:rsidRDefault="003751BD" w:rsidP="003751BD">
      <w:pPr>
        <w:tabs>
          <w:tab w:val="left" w:pos="-142"/>
          <w:tab w:val="left" w:pos="426"/>
        </w:tabs>
        <w:spacing w:line="264" w:lineRule="auto"/>
        <w:ind w:left="-284" w:right="-567"/>
        <w:jc w:val="both"/>
        <w:rPr>
          <w:b/>
          <w:bCs/>
        </w:rPr>
      </w:pPr>
      <w:r w:rsidRPr="001C33CC">
        <w:rPr>
          <w:b/>
          <w:bCs/>
          <w:spacing w:val="-4"/>
          <w:lang w:val="sr-Latn-ME"/>
        </w:rPr>
        <w:t xml:space="preserve">         Napomena: </w:t>
      </w:r>
      <w:r w:rsidRPr="001C33CC">
        <w:rPr>
          <w:b/>
          <w:bCs/>
        </w:rPr>
        <w:t xml:space="preserve">Za </w:t>
      </w:r>
      <w:proofErr w:type="spellStart"/>
      <w:r w:rsidRPr="001C33CC">
        <w:rPr>
          <w:b/>
          <w:bCs/>
        </w:rPr>
        <w:t>postavljanje</w:t>
      </w:r>
      <w:proofErr w:type="spellEnd"/>
      <w:r w:rsidRPr="001C33CC">
        <w:rPr>
          <w:b/>
          <w:bCs/>
        </w:rPr>
        <w:t xml:space="preserve"> </w:t>
      </w:r>
      <w:proofErr w:type="spellStart"/>
      <w:r w:rsidR="00594B0A">
        <w:rPr>
          <w:b/>
          <w:bCs/>
        </w:rPr>
        <w:t>pontona</w:t>
      </w:r>
      <w:proofErr w:type="spellEnd"/>
      <w:r w:rsidRPr="001C33CC">
        <w:rPr>
          <w:b/>
          <w:bCs/>
        </w:rPr>
        <w:t xml:space="preserve"> </w:t>
      </w:r>
      <w:proofErr w:type="spellStart"/>
      <w:r w:rsidRPr="001C33CC">
        <w:rPr>
          <w:b/>
          <w:bCs/>
        </w:rPr>
        <w:t>potrebno</w:t>
      </w:r>
      <w:proofErr w:type="spellEnd"/>
      <w:r w:rsidRPr="001C33CC">
        <w:rPr>
          <w:b/>
          <w:bCs/>
        </w:rPr>
        <w:t xml:space="preserve"> je </w:t>
      </w:r>
      <w:proofErr w:type="spellStart"/>
      <w:r w:rsidRPr="001C33CC">
        <w:rPr>
          <w:b/>
          <w:bCs/>
        </w:rPr>
        <w:t>dobiti</w:t>
      </w:r>
      <w:proofErr w:type="spellEnd"/>
      <w:r w:rsidRPr="001C33CC">
        <w:rPr>
          <w:b/>
          <w:bCs/>
        </w:rPr>
        <w:t xml:space="preserve"> </w:t>
      </w:r>
      <w:proofErr w:type="spellStart"/>
      <w:r w:rsidRPr="001C33CC">
        <w:rPr>
          <w:b/>
          <w:bCs/>
        </w:rPr>
        <w:t>saglasnost</w:t>
      </w:r>
      <w:proofErr w:type="spellEnd"/>
      <w:r w:rsidRPr="001C33CC">
        <w:rPr>
          <w:b/>
          <w:bCs/>
        </w:rPr>
        <w:t xml:space="preserve"> </w:t>
      </w:r>
      <w:proofErr w:type="spellStart"/>
      <w:r w:rsidRPr="001C33CC">
        <w:rPr>
          <w:b/>
          <w:bCs/>
        </w:rPr>
        <w:t>Lučke</w:t>
      </w:r>
      <w:proofErr w:type="spellEnd"/>
      <w:r w:rsidRPr="001C33CC">
        <w:rPr>
          <w:b/>
          <w:bCs/>
        </w:rPr>
        <w:t xml:space="preserve"> </w:t>
      </w:r>
      <w:proofErr w:type="spellStart"/>
      <w:r w:rsidRPr="001C33CC">
        <w:rPr>
          <w:b/>
          <w:bCs/>
        </w:rPr>
        <w:t>Kapetanije</w:t>
      </w:r>
      <w:proofErr w:type="spellEnd"/>
      <w:r>
        <w:rPr>
          <w:b/>
          <w:bCs/>
        </w:rPr>
        <w:t>.</w:t>
      </w:r>
    </w:p>
    <w:p w14:paraId="437780C8" w14:textId="77777777" w:rsidR="003751BD" w:rsidRDefault="003751BD" w:rsidP="00A26FAA">
      <w:pPr>
        <w:tabs>
          <w:tab w:val="left" w:pos="-142"/>
          <w:tab w:val="left" w:pos="426"/>
        </w:tabs>
        <w:spacing w:line="264" w:lineRule="auto"/>
        <w:ind w:left="-284" w:right="-567"/>
        <w:jc w:val="both"/>
        <w:rPr>
          <w:spacing w:val="-4"/>
          <w:lang w:val="sr-Latn-ME"/>
        </w:rPr>
      </w:pPr>
    </w:p>
    <w:p w14:paraId="2C1F9C6F" w14:textId="77777777" w:rsidR="0016431F" w:rsidRDefault="0016431F" w:rsidP="00A26FAA">
      <w:pPr>
        <w:tabs>
          <w:tab w:val="left" w:pos="-142"/>
          <w:tab w:val="left" w:pos="426"/>
        </w:tabs>
        <w:spacing w:line="264" w:lineRule="auto"/>
        <w:ind w:left="-284" w:right="-567"/>
        <w:jc w:val="both"/>
        <w:rPr>
          <w:spacing w:val="-4"/>
          <w:lang w:val="sr-Latn-ME"/>
        </w:rPr>
      </w:pPr>
    </w:p>
    <w:p w14:paraId="75F45E0A" w14:textId="0B6A9BB8"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w:t>
      </w:r>
      <w:r w:rsidR="00723674">
        <w:rPr>
          <w:spacing w:val="-4"/>
          <w:lang w:val="sr-Latn-ME"/>
        </w:rPr>
        <w:t xml:space="preserve">   </w:t>
      </w:r>
      <w:r>
        <w:rPr>
          <w:spacing w:val="-4"/>
          <w:lang w:val="sr-Latn-ME"/>
        </w:rPr>
        <w:t xml:space="preserve">  2.3</w:t>
      </w:r>
    </w:p>
    <w:p w14:paraId="2C2C0634"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26FA0FE8" w14:textId="5BA45B98"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Lokacija:   9 Bečići </w:t>
      </w:r>
      <w:r w:rsidR="00723674">
        <w:rPr>
          <w:spacing w:val="-4"/>
          <w:lang w:val="sr-Latn-ME"/>
        </w:rPr>
        <w:t>–</w:t>
      </w:r>
      <w:r>
        <w:rPr>
          <w:spacing w:val="-4"/>
          <w:lang w:val="sr-Latn-ME"/>
        </w:rPr>
        <w:t xml:space="preserve"> </w:t>
      </w:r>
      <w:r w:rsidR="00723674">
        <w:rPr>
          <w:spacing w:val="-4"/>
          <w:lang w:val="sr-Latn-ME"/>
        </w:rPr>
        <w:t>od potoka Vještica do početka Rafailovića</w:t>
      </w:r>
    </w:p>
    <w:p w14:paraId="0DDC2432" w14:textId="77777777" w:rsidR="00723674" w:rsidRDefault="00723674" w:rsidP="00723674">
      <w:pPr>
        <w:tabs>
          <w:tab w:val="left" w:pos="-142"/>
          <w:tab w:val="left" w:pos="426"/>
        </w:tabs>
        <w:spacing w:line="264" w:lineRule="auto"/>
        <w:ind w:left="-284" w:right="-567"/>
        <w:jc w:val="both"/>
        <w:rPr>
          <w:spacing w:val="-4"/>
          <w:lang w:val="sr-Latn-ME"/>
        </w:rPr>
      </w:pPr>
      <w:r>
        <w:rPr>
          <w:spacing w:val="-4"/>
          <w:lang w:val="sr-Latn-ME"/>
        </w:rPr>
        <w:t xml:space="preserve">         Kategorija:   Lokacija za sportsko-rekreativne aktivnosti na vodi</w:t>
      </w:r>
    </w:p>
    <w:p w14:paraId="7EB6CFB1"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Oznaka lokacije:   9.4 i 9.5</w:t>
      </w:r>
    </w:p>
    <w:p w14:paraId="7CEB2FB2" w14:textId="77777777" w:rsidR="00723674"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Dimenzije:  </w:t>
      </w:r>
      <w:r w:rsidR="00723674">
        <w:rPr>
          <w:spacing w:val="-4"/>
          <w:lang w:val="sr-Latn-ME"/>
        </w:rPr>
        <w:t xml:space="preserve">9.4 – Kiosk za prodaju tiketa za sportsko-rekreativne aktivnosti na vodi </w:t>
      </w:r>
      <w:r>
        <w:rPr>
          <w:spacing w:val="-4"/>
          <w:lang w:val="sr-Latn-ME"/>
        </w:rPr>
        <w:t>P=20m2</w:t>
      </w:r>
      <w:r w:rsidR="00723674">
        <w:rPr>
          <w:spacing w:val="-4"/>
          <w:lang w:val="sr-Latn-ME"/>
        </w:rPr>
        <w:t xml:space="preserve"> i 9.5 – </w:t>
      </w:r>
    </w:p>
    <w:p w14:paraId="3B11C32A" w14:textId="4104FC3F" w:rsidR="0016431F" w:rsidRDefault="00723674" w:rsidP="00A26FAA">
      <w:pPr>
        <w:tabs>
          <w:tab w:val="left" w:pos="-142"/>
          <w:tab w:val="left" w:pos="426"/>
        </w:tabs>
        <w:spacing w:line="264" w:lineRule="auto"/>
        <w:ind w:left="-284" w:right="-567"/>
        <w:jc w:val="both"/>
        <w:rPr>
          <w:spacing w:val="-4"/>
          <w:lang w:val="sr-Latn-ME"/>
        </w:rPr>
      </w:pPr>
      <w:r>
        <w:rPr>
          <w:spacing w:val="-4"/>
          <w:lang w:val="sr-Latn-ME"/>
        </w:rPr>
        <w:t xml:space="preserve">         Platforma za pristajanje i privez plovnih objekata max dužine 50m</w:t>
      </w:r>
    </w:p>
    <w:p w14:paraId="454C2728"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Katastarska parcela:   1448 Bečići</w:t>
      </w:r>
    </w:p>
    <w:p w14:paraId="78B9F0C9" w14:textId="2CB80124"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25000 Eura</w:t>
      </w:r>
    </w:p>
    <w:p w14:paraId="32233448" w14:textId="0B495F27" w:rsidR="003751BD" w:rsidRPr="001C33CC" w:rsidRDefault="003751BD" w:rsidP="003751BD">
      <w:pPr>
        <w:tabs>
          <w:tab w:val="left" w:pos="-142"/>
          <w:tab w:val="left" w:pos="426"/>
        </w:tabs>
        <w:spacing w:line="264" w:lineRule="auto"/>
        <w:ind w:left="-284" w:right="-567"/>
        <w:jc w:val="both"/>
        <w:rPr>
          <w:b/>
          <w:bCs/>
        </w:rPr>
      </w:pPr>
      <w:r w:rsidRPr="001C33CC">
        <w:rPr>
          <w:b/>
          <w:bCs/>
          <w:spacing w:val="-4"/>
          <w:lang w:val="sr-Latn-ME"/>
        </w:rPr>
        <w:t xml:space="preserve">         Napomena: </w:t>
      </w:r>
      <w:r w:rsidRPr="001C33CC">
        <w:rPr>
          <w:b/>
          <w:bCs/>
        </w:rPr>
        <w:t xml:space="preserve">Za </w:t>
      </w:r>
      <w:proofErr w:type="spellStart"/>
      <w:r w:rsidRPr="001C33CC">
        <w:rPr>
          <w:b/>
          <w:bCs/>
        </w:rPr>
        <w:t>postavljanje</w:t>
      </w:r>
      <w:proofErr w:type="spellEnd"/>
      <w:r w:rsidRPr="001C33CC">
        <w:rPr>
          <w:b/>
          <w:bCs/>
        </w:rPr>
        <w:t xml:space="preserve"> </w:t>
      </w:r>
      <w:proofErr w:type="spellStart"/>
      <w:r w:rsidR="00594B0A">
        <w:rPr>
          <w:b/>
          <w:bCs/>
        </w:rPr>
        <w:t>pontona</w:t>
      </w:r>
      <w:proofErr w:type="spellEnd"/>
      <w:r w:rsidRPr="001C33CC">
        <w:rPr>
          <w:b/>
          <w:bCs/>
        </w:rPr>
        <w:t xml:space="preserve"> </w:t>
      </w:r>
      <w:proofErr w:type="spellStart"/>
      <w:r w:rsidRPr="001C33CC">
        <w:rPr>
          <w:b/>
          <w:bCs/>
        </w:rPr>
        <w:t>potrebno</w:t>
      </w:r>
      <w:proofErr w:type="spellEnd"/>
      <w:r w:rsidRPr="001C33CC">
        <w:rPr>
          <w:b/>
          <w:bCs/>
        </w:rPr>
        <w:t xml:space="preserve"> je </w:t>
      </w:r>
      <w:proofErr w:type="spellStart"/>
      <w:r w:rsidRPr="001C33CC">
        <w:rPr>
          <w:b/>
          <w:bCs/>
        </w:rPr>
        <w:t>dobiti</w:t>
      </w:r>
      <w:proofErr w:type="spellEnd"/>
      <w:r w:rsidRPr="001C33CC">
        <w:rPr>
          <w:b/>
          <w:bCs/>
        </w:rPr>
        <w:t xml:space="preserve"> </w:t>
      </w:r>
      <w:proofErr w:type="spellStart"/>
      <w:r w:rsidRPr="001C33CC">
        <w:rPr>
          <w:b/>
          <w:bCs/>
        </w:rPr>
        <w:t>saglasnost</w:t>
      </w:r>
      <w:proofErr w:type="spellEnd"/>
      <w:r w:rsidRPr="001C33CC">
        <w:rPr>
          <w:b/>
          <w:bCs/>
        </w:rPr>
        <w:t xml:space="preserve"> </w:t>
      </w:r>
      <w:proofErr w:type="spellStart"/>
      <w:r w:rsidRPr="001C33CC">
        <w:rPr>
          <w:b/>
          <w:bCs/>
        </w:rPr>
        <w:t>Lučke</w:t>
      </w:r>
      <w:proofErr w:type="spellEnd"/>
      <w:r w:rsidRPr="001C33CC">
        <w:rPr>
          <w:b/>
          <w:bCs/>
        </w:rPr>
        <w:t xml:space="preserve"> </w:t>
      </w:r>
      <w:proofErr w:type="spellStart"/>
      <w:r w:rsidRPr="001C33CC">
        <w:rPr>
          <w:b/>
          <w:bCs/>
        </w:rPr>
        <w:t>Kapetanije</w:t>
      </w:r>
      <w:proofErr w:type="spellEnd"/>
      <w:r>
        <w:rPr>
          <w:b/>
          <w:bCs/>
        </w:rPr>
        <w:t>.</w:t>
      </w:r>
    </w:p>
    <w:p w14:paraId="264A0E4B" w14:textId="77777777" w:rsidR="003751BD" w:rsidRDefault="003751BD" w:rsidP="00A26FAA">
      <w:pPr>
        <w:tabs>
          <w:tab w:val="left" w:pos="-142"/>
          <w:tab w:val="left" w:pos="426"/>
        </w:tabs>
        <w:spacing w:line="264" w:lineRule="auto"/>
        <w:ind w:left="-284" w:right="-567"/>
        <w:jc w:val="both"/>
        <w:rPr>
          <w:spacing w:val="-4"/>
          <w:lang w:val="sr-Latn-ME"/>
        </w:rPr>
      </w:pPr>
    </w:p>
    <w:p w14:paraId="01B20202" w14:textId="2A107BB3"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w:t>
      </w:r>
    </w:p>
    <w:p w14:paraId="18657716" w14:textId="77777777" w:rsidR="00594B0A" w:rsidRDefault="00594B0A" w:rsidP="00A26FAA">
      <w:pPr>
        <w:tabs>
          <w:tab w:val="left" w:pos="-142"/>
          <w:tab w:val="left" w:pos="426"/>
        </w:tabs>
        <w:spacing w:line="264" w:lineRule="auto"/>
        <w:ind w:left="-284" w:right="-567"/>
        <w:jc w:val="both"/>
        <w:rPr>
          <w:spacing w:val="-4"/>
          <w:lang w:val="sr-Latn-ME"/>
        </w:rPr>
      </w:pPr>
    </w:p>
    <w:p w14:paraId="28456B2A" w14:textId="77777777" w:rsidR="00594B0A" w:rsidRDefault="00594B0A" w:rsidP="00A26FAA">
      <w:pPr>
        <w:tabs>
          <w:tab w:val="left" w:pos="-142"/>
          <w:tab w:val="left" w:pos="426"/>
        </w:tabs>
        <w:spacing w:line="264" w:lineRule="auto"/>
        <w:ind w:left="-284" w:right="-567"/>
        <w:jc w:val="both"/>
        <w:rPr>
          <w:spacing w:val="-4"/>
          <w:lang w:val="sr-Latn-ME"/>
        </w:rPr>
      </w:pPr>
    </w:p>
    <w:p w14:paraId="7B454D49" w14:textId="77777777" w:rsidR="00594B0A" w:rsidRDefault="00594B0A" w:rsidP="00A26FAA">
      <w:pPr>
        <w:tabs>
          <w:tab w:val="left" w:pos="-142"/>
          <w:tab w:val="left" w:pos="426"/>
        </w:tabs>
        <w:spacing w:line="264" w:lineRule="auto"/>
        <w:ind w:left="-284" w:right="-567"/>
        <w:jc w:val="both"/>
        <w:rPr>
          <w:spacing w:val="-4"/>
          <w:lang w:val="sr-Latn-ME"/>
        </w:rPr>
      </w:pPr>
    </w:p>
    <w:p w14:paraId="4E03727D" w14:textId="23B41E2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lastRenderedPageBreak/>
        <w:t xml:space="preserve">      </w:t>
      </w:r>
      <w:r w:rsidR="005B13CF">
        <w:rPr>
          <w:spacing w:val="-4"/>
          <w:lang w:val="sr-Latn-ME"/>
        </w:rPr>
        <w:t xml:space="preserve">   </w:t>
      </w:r>
      <w:r>
        <w:rPr>
          <w:spacing w:val="-4"/>
          <w:lang w:val="sr-Latn-ME"/>
        </w:rPr>
        <w:t>2.4</w:t>
      </w:r>
    </w:p>
    <w:p w14:paraId="7F470F06"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12B172CE" w14:textId="33425E4F"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Lokacija:   </w:t>
      </w:r>
      <w:r w:rsidR="00723674">
        <w:rPr>
          <w:spacing w:val="-4"/>
          <w:lang w:val="sr-Latn-ME"/>
        </w:rPr>
        <w:t>9 Bečići – od potoka Vještica do početka Rafailovića</w:t>
      </w:r>
    </w:p>
    <w:p w14:paraId="40EE7DED" w14:textId="77777777" w:rsidR="005B13CF" w:rsidRDefault="005B13CF" w:rsidP="005B13CF">
      <w:pPr>
        <w:tabs>
          <w:tab w:val="left" w:pos="-142"/>
          <w:tab w:val="left" w:pos="426"/>
        </w:tabs>
        <w:spacing w:line="264" w:lineRule="auto"/>
        <w:ind w:left="-284" w:right="-567"/>
        <w:jc w:val="both"/>
        <w:rPr>
          <w:spacing w:val="-4"/>
          <w:lang w:val="sr-Latn-ME"/>
        </w:rPr>
      </w:pPr>
      <w:r>
        <w:rPr>
          <w:spacing w:val="-4"/>
          <w:lang w:val="sr-Latn-ME"/>
        </w:rPr>
        <w:t xml:space="preserve">         Kategorija:   Lokacija za sportsko-rekreativne aktivnosti na vodi</w:t>
      </w:r>
    </w:p>
    <w:p w14:paraId="454E83BE"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Oznaka lokacije:   9.9 i 9.10</w:t>
      </w:r>
    </w:p>
    <w:p w14:paraId="3C8454C1" w14:textId="0CF67398"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Dimenzije:   </w:t>
      </w:r>
      <w:r w:rsidR="005B13CF">
        <w:rPr>
          <w:spacing w:val="-4"/>
          <w:lang w:val="sr-Latn-ME"/>
        </w:rPr>
        <w:t>9.9 – Kiosk za prodaju tiketa za sportsko-rekreativne aktivnosti na vodi P=20m2 i 9.10 –</w:t>
      </w:r>
    </w:p>
    <w:p w14:paraId="5BF6F48B" w14:textId="4B298386" w:rsidR="005B13CF" w:rsidRDefault="005B13CF" w:rsidP="00A26FAA">
      <w:pPr>
        <w:tabs>
          <w:tab w:val="left" w:pos="-142"/>
          <w:tab w:val="left" w:pos="426"/>
        </w:tabs>
        <w:spacing w:line="264" w:lineRule="auto"/>
        <w:ind w:left="-284" w:right="-567"/>
        <w:jc w:val="both"/>
        <w:rPr>
          <w:spacing w:val="-4"/>
          <w:lang w:val="sr-Latn-ME"/>
        </w:rPr>
      </w:pPr>
      <w:r>
        <w:rPr>
          <w:spacing w:val="-4"/>
          <w:lang w:val="sr-Latn-ME"/>
        </w:rPr>
        <w:t xml:space="preserve">         Platforma za pristajanje i privez plovnih objekata max dužine 50m</w:t>
      </w:r>
    </w:p>
    <w:p w14:paraId="0FEA5748" w14:textId="77777777"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Katastarska parcela:   1448 KO Bečići</w:t>
      </w:r>
    </w:p>
    <w:p w14:paraId="27A675CF" w14:textId="4F117C89" w:rsidR="0016431F" w:rsidRDefault="0016431F" w:rsidP="00A26FAA">
      <w:pPr>
        <w:tabs>
          <w:tab w:val="left" w:pos="-142"/>
          <w:tab w:val="left" w:pos="426"/>
        </w:tabs>
        <w:spacing w:line="264" w:lineRule="auto"/>
        <w:ind w:left="-284" w:right="-567"/>
        <w:jc w:val="both"/>
        <w:rPr>
          <w:spacing w:val="-4"/>
          <w:lang w:val="sr-Latn-ME"/>
        </w:rPr>
      </w:pPr>
      <w:r>
        <w:rPr>
          <w:spacing w:val="-4"/>
          <w:lang w:val="sr-Latn-ME"/>
        </w:rPr>
        <w:t xml:space="preserve">         Mini</w:t>
      </w:r>
      <w:r w:rsidR="00C032A6">
        <w:rPr>
          <w:spacing w:val="-4"/>
          <w:lang w:val="sr-Latn-ME"/>
        </w:rPr>
        <w:t>m</w:t>
      </w:r>
      <w:r>
        <w:rPr>
          <w:spacing w:val="-4"/>
          <w:lang w:val="sr-Latn-ME"/>
        </w:rPr>
        <w:t>alna cijena sezonskog koriscenja:   25000 Eura</w:t>
      </w:r>
    </w:p>
    <w:p w14:paraId="29CCAFF4" w14:textId="3B1CD545" w:rsidR="00C032A6" w:rsidRDefault="0016431F" w:rsidP="00C032A6">
      <w:pPr>
        <w:tabs>
          <w:tab w:val="left" w:pos="-142"/>
          <w:tab w:val="left" w:pos="426"/>
        </w:tabs>
        <w:spacing w:line="264" w:lineRule="auto"/>
        <w:ind w:left="-284" w:right="-567"/>
        <w:jc w:val="both"/>
        <w:rPr>
          <w:b/>
          <w:bCs/>
        </w:rPr>
      </w:pPr>
      <w:r>
        <w:rPr>
          <w:spacing w:val="-4"/>
          <w:lang w:val="sr-Latn-ME"/>
        </w:rPr>
        <w:t xml:space="preserve">         </w:t>
      </w:r>
      <w:r w:rsidR="00C032A6" w:rsidRPr="001C33CC">
        <w:rPr>
          <w:b/>
          <w:bCs/>
          <w:spacing w:val="-4"/>
          <w:lang w:val="sr-Latn-ME"/>
        </w:rPr>
        <w:t xml:space="preserve">Napomena: </w:t>
      </w:r>
      <w:r w:rsidR="00C032A6" w:rsidRPr="001C33CC">
        <w:rPr>
          <w:b/>
          <w:bCs/>
        </w:rPr>
        <w:t xml:space="preserve">Za </w:t>
      </w:r>
      <w:proofErr w:type="spellStart"/>
      <w:r w:rsidR="00C032A6" w:rsidRPr="001C33CC">
        <w:rPr>
          <w:b/>
          <w:bCs/>
        </w:rPr>
        <w:t>postavljanje</w:t>
      </w:r>
      <w:proofErr w:type="spellEnd"/>
      <w:r w:rsidR="00C032A6" w:rsidRPr="001C33CC">
        <w:rPr>
          <w:b/>
          <w:bCs/>
        </w:rPr>
        <w:t xml:space="preserve"> </w:t>
      </w:r>
      <w:proofErr w:type="spellStart"/>
      <w:r w:rsidR="00594B0A">
        <w:rPr>
          <w:b/>
          <w:bCs/>
        </w:rPr>
        <w:t>pontona</w:t>
      </w:r>
      <w:proofErr w:type="spellEnd"/>
      <w:r w:rsidR="00C032A6" w:rsidRPr="001C33CC">
        <w:rPr>
          <w:b/>
          <w:bCs/>
        </w:rPr>
        <w:t xml:space="preserve"> </w:t>
      </w:r>
      <w:proofErr w:type="spellStart"/>
      <w:r w:rsidR="00C032A6" w:rsidRPr="001C33CC">
        <w:rPr>
          <w:b/>
          <w:bCs/>
        </w:rPr>
        <w:t>potrebno</w:t>
      </w:r>
      <w:proofErr w:type="spellEnd"/>
      <w:r w:rsidR="00C032A6" w:rsidRPr="001C33CC">
        <w:rPr>
          <w:b/>
          <w:bCs/>
        </w:rPr>
        <w:t xml:space="preserve"> je </w:t>
      </w:r>
      <w:proofErr w:type="spellStart"/>
      <w:r w:rsidR="00C032A6" w:rsidRPr="001C33CC">
        <w:rPr>
          <w:b/>
          <w:bCs/>
        </w:rPr>
        <w:t>dobiti</w:t>
      </w:r>
      <w:proofErr w:type="spellEnd"/>
      <w:r w:rsidR="00C032A6" w:rsidRPr="001C33CC">
        <w:rPr>
          <w:b/>
          <w:bCs/>
        </w:rPr>
        <w:t xml:space="preserve"> </w:t>
      </w:r>
      <w:proofErr w:type="spellStart"/>
      <w:r w:rsidR="00C032A6" w:rsidRPr="001C33CC">
        <w:rPr>
          <w:b/>
          <w:bCs/>
        </w:rPr>
        <w:t>saglasnost</w:t>
      </w:r>
      <w:proofErr w:type="spellEnd"/>
      <w:r w:rsidR="00C032A6" w:rsidRPr="001C33CC">
        <w:rPr>
          <w:b/>
          <w:bCs/>
        </w:rPr>
        <w:t xml:space="preserve"> </w:t>
      </w:r>
      <w:proofErr w:type="spellStart"/>
      <w:r w:rsidR="00C032A6" w:rsidRPr="001C33CC">
        <w:rPr>
          <w:b/>
          <w:bCs/>
        </w:rPr>
        <w:t>Lučke</w:t>
      </w:r>
      <w:proofErr w:type="spellEnd"/>
      <w:r w:rsidR="00C032A6" w:rsidRPr="001C33CC">
        <w:rPr>
          <w:b/>
          <w:bCs/>
        </w:rPr>
        <w:t xml:space="preserve"> </w:t>
      </w:r>
      <w:proofErr w:type="spellStart"/>
      <w:r w:rsidR="00C032A6" w:rsidRPr="001C33CC">
        <w:rPr>
          <w:b/>
          <w:bCs/>
        </w:rPr>
        <w:t>Kapetanije</w:t>
      </w:r>
      <w:proofErr w:type="spellEnd"/>
      <w:r w:rsidR="00C032A6">
        <w:rPr>
          <w:b/>
          <w:bCs/>
        </w:rPr>
        <w:t>.</w:t>
      </w:r>
    </w:p>
    <w:p w14:paraId="05DEEBF2" w14:textId="77777777" w:rsidR="00BD4386" w:rsidRDefault="00BD4386" w:rsidP="00C032A6">
      <w:pPr>
        <w:tabs>
          <w:tab w:val="left" w:pos="-142"/>
          <w:tab w:val="left" w:pos="426"/>
        </w:tabs>
        <w:spacing w:line="264" w:lineRule="auto"/>
        <w:ind w:left="-284" w:right="-567"/>
        <w:jc w:val="both"/>
        <w:rPr>
          <w:b/>
          <w:bCs/>
        </w:rPr>
      </w:pPr>
    </w:p>
    <w:p w14:paraId="43B65BC7" w14:textId="0A94A4CB" w:rsidR="00BD4386" w:rsidRDefault="00BD4386" w:rsidP="00C032A6">
      <w:pPr>
        <w:tabs>
          <w:tab w:val="left" w:pos="-142"/>
          <w:tab w:val="left" w:pos="426"/>
        </w:tabs>
        <w:spacing w:line="264" w:lineRule="auto"/>
        <w:ind w:left="-284" w:right="-567"/>
        <w:jc w:val="both"/>
        <w:rPr>
          <w:b/>
          <w:bCs/>
        </w:rPr>
      </w:pPr>
      <w:r>
        <w:rPr>
          <w:b/>
          <w:bCs/>
        </w:rPr>
        <w:t xml:space="preserve">    3. BAR</w:t>
      </w:r>
    </w:p>
    <w:p w14:paraId="4A13AD01" w14:textId="5187879B" w:rsidR="00BD4386" w:rsidRDefault="00473718" w:rsidP="00C032A6">
      <w:pPr>
        <w:tabs>
          <w:tab w:val="left" w:pos="-142"/>
          <w:tab w:val="left" w:pos="426"/>
        </w:tabs>
        <w:spacing w:line="264" w:lineRule="auto"/>
        <w:ind w:left="-284" w:right="-567"/>
        <w:jc w:val="both"/>
        <w:rPr>
          <w:b/>
          <w:bCs/>
        </w:rPr>
      </w:pPr>
      <w:r>
        <w:rPr>
          <w:b/>
          <w:bCs/>
        </w:rPr>
        <w:t xml:space="preserve">       </w:t>
      </w:r>
    </w:p>
    <w:p w14:paraId="1ED7B3DB" w14:textId="62377FBB" w:rsidR="00473718" w:rsidRPr="00473718" w:rsidRDefault="00473718" w:rsidP="00C032A6">
      <w:pPr>
        <w:tabs>
          <w:tab w:val="left" w:pos="-142"/>
          <w:tab w:val="left" w:pos="426"/>
        </w:tabs>
        <w:spacing w:line="264" w:lineRule="auto"/>
        <w:ind w:left="-284" w:right="-567"/>
        <w:jc w:val="both"/>
      </w:pPr>
      <w:r w:rsidRPr="00473718">
        <w:t xml:space="preserve">        3.1</w:t>
      </w:r>
    </w:p>
    <w:p w14:paraId="5041D77C" w14:textId="77777777" w:rsidR="00473718" w:rsidRDefault="00473718" w:rsidP="00473718">
      <w:pPr>
        <w:tabs>
          <w:tab w:val="left" w:pos="-142"/>
          <w:tab w:val="left" w:pos="426"/>
        </w:tabs>
        <w:spacing w:line="264" w:lineRule="auto"/>
        <w:ind w:left="-284" w:right="-567"/>
        <w:jc w:val="both"/>
        <w:rPr>
          <w:spacing w:val="-4"/>
          <w:lang w:val="sr-Latn-ME"/>
        </w:rPr>
      </w:pPr>
      <w:r>
        <w:rPr>
          <w:spacing w:val="-4"/>
          <w:lang w:val="sr-Latn-ME"/>
        </w:rPr>
        <w:t xml:space="preserve">         Program:   Program privremenih objekata u zoni morskog dobra 2024-2028</w:t>
      </w:r>
    </w:p>
    <w:p w14:paraId="08F47DFA" w14:textId="77777777" w:rsidR="00473718" w:rsidRDefault="00473718" w:rsidP="00473718">
      <w:pPr>
        <w:tabs>
          <w:tab w:val="left" w:pos="-142"/>
          <w:tab w:val="left" w:pos="426"/>
        </w:tabs>
        <w:spacing w:line="264" w:lineRule="auto"/>
        <w:ind w:left="-284" w:right="-567"/>
        <w:jc w:val="both"/>
        <w:rPr>
          <w:spacing w:val="-4"/>
          <w:lang w:val="sr-Latn-ME"/>
        </w:rPr>
      </w:pPr>
      <w:r>
        <w:rPr>
          <w:spacing w:val="-4"/>
          <w:lang w:val="sr-Latn-ME"/>
        </w:rPr>
        <w:t xml:space="preserve">         Lokacija:   3 Sutomore</w:t>
      </w:r>
    </w:p>
    <w:p w14:paraId="26918FB4" w14:textId="626E4C0A" w:rsidR="00473718" w:rsidRDefault="00473718" w:rsidP="00473718">
      <w:pPr>
        <w:tabs>
          <w:tab w:val="left" w:pos="-142"/>
          <w:tab w:val="left" w:pos="426"/>
        </w:tabs>
        <w:spacing w:line="264" w:lineRule="auto"/>
        <w:ind w:left="-284" w:right="-567"/>
        <w:jc w:val="both"/>
        <w:rPr>
          <w:spacing w:val="-4"/>
          <w:lang w:val="sr-Latn-ME"/>
        </w:rPr>
      </w:pPr>
      <w:r>
        <w:rPr>
          <w:spacing w:val="-4"/>
          <w:lang w:val="sr-Latn-ME"/>
        </w:rPr>
        <w:t xml:space="preserve">         Kategorija:   Lokacija za sportsko-reakreativne aktivnosti na vodi</w:t>
      </w:r>
    </w:p>
    <w:p w14:paraId="3942A27D" w14:textId="77777777" w:rsidR="00473718" w:rsidRDefault="00473718" w:rsidP="00473718">
      <w:pPr>
        <w:tabs>
          <w:tab w:val="left" w:pos="-142"/>
          <w:tab w:val="left" w:pos="426"/>
        </w:tabs>
        <w:spacing w:line="264" w:lineRule="auto"/>
        <w:ind w:left="-284" w:right="-567"/>
        <w:jc w:val="both"/>
        <w:rPr>
          <w:spacing w:val="-4"/>
          <w:lang w:val="sr-Latn-ME"/>
        </w:rPr>
      </w:pPr>
      <w:r>
        <w:rPr>
          <w:spacing w:val="-4"/>
          <w:lang w:val="sr-Latn-ME"/>
        </w:rPr>
        <w:t xml:space="preserve">         Oznaka lokacije:   3.2 i 3.3</w:t>
      </w:r>
    </w:p>
    <w:p w14:paraId="6CE8A8BE" w14:textId="77777777" w:rsidR="00B238AF" w:rsidRDefault="00473718" w:rsidP="00473718">
      <w:pPr>
        <w:tabs>
          <w:tab w:val="left" w:pos="-142"/>
          <w:tab w:val="left" w:pos="426"/>
        </w:tabs>
        <w:spacing w:line="264" w:lineRule="auto"/>
        <w:ind w:left="-284" w:right="-567"/>
        <w:jc w:val="both"/>
        <w:rPr>
          <w:spacing w:val="-4"/>
          <w:lang w:val="sr-Latn-ME"/>
        </w:rPr>
      </w:pPr>
      <w:r>
        <w:rPr>
          <w:spacing w:val="-4"/>
          <w:lang w:val="sr-Latn-ME"/>
        </w:rPr>
        <w:t xml:space="preserve">         Dimenzije:   3.2 - Kiosk za prodaju tiketa za sportsko-rekreativne aktivnosti na vodi </w:t>
      </w:r>
      <w:r w:rsidR="00B238AF">
        <w:rPr>
          <w:spacing w:val="-4"/>
          <w:lang w:val="sr-Latn-ME"/>
        </w:rPr>
        <w:t xml:space="preserve">P=20m2 </w:t>
      </w:r>
      <w:r>
        <w:rPr>
          <w:spacing w:val="-4"/>
          <w:lang w:val="sr-Latn-ME"/>
        </w:rPr>
        <w:t>sa</w:t>
      </w:r>
    </w:p>
    <w:p w14:paraId="7B573146" w14:textId="77777777" w:rsidR="00B238AF" w:rsidRDefault="00B238AF" w:rsidP="00473718">
      <w:pPr>
        <w:tabs>
          <w:tab w:val="left" w:pos="-142"/>
          <w:tab w:val="left" w:pos="426"/>
        </w:tabs>
        <w:spacing w:line="264" w:lineRule="auto"/>
        <w:ind w:left="-284" w:right="-567"/>
        <w:jc w:val="both"/>
        <w:rPr>
          <w:spacing w:val="-4"/>
          <w:lang w:val="sr-Latn-ME"/>
        </w:rPr>
      </w:pPr>
      <w:r>
        <w:rPr>
          <w:spacing w:val="-4"/>
          <w:lang w:val="sr-Latn-ME"/>
        </w:rPr>
        <w:t xml:space="preserve">        </w:t>
      </w:r>
      <w:r w:rsidR="00473718">
        <w:rPr>
          <w:spacing w:val="-4"/>
          <w:lang w:val="sr-Latn-ME"/>
        </w:rPr>
        <w:t xml:space="preserve"> rashladnom jednodjelnom vitrinom za prodaju pića i 3.3 - Platforma za pristajanje i privez plovnih </w:t>
      </w:r>
    </w:p>
    <w:p w14:paraId="20C8C209" w14:textId="0F668ABD" w:rsidR="00473718" w:rsidRDefault="00473718" w:rsidP="00473718">
      <w:pPr>
        <w:tabs>
          <w:tab w:val="left" w:pos="-142"/>
          <w:tab w:val="left" w:pos="426"/>
        </w:tabs>
        <w:spacing w:line="264" w:lineRule="auto"/>
        <w:ind w:left="-284" w:right="-567"/>
        <w:jc w:val="both"/>
        <w:rPr>
          <w:spacing w:val="-4"/>
          <w:lang w:val="sr-Latn-ME"/>
        </w:rPr>
      </w:pPr>
      <w:r>
        <w:rPr>
          <w:spacing w:val="-4"/>
          <w:lang w:val="sr-Latn-ME"/>
        </w:rPr>
        <w:t xml:space="preserve">        </w:t>
      </w:r>
      <w:r w:rsidR="00B238AF">
        <w:rPr>
          <w:spacing w:val="-4"/>
          <w:lang w:val="sr-Latn-ME"/>
        </w:rPr>
        <w:t xml:space="preserve"> obj</w:t>
      </w:r>
      <w:r>
        <w:rPr>
          <w:spacing w:val="-4"/>
          <w:lang w:val="sr-Latn-ME"/>
        </w:rPr>
        <w:t>ekata max dužine 50m</w:t>
      </w:r>
    </w:p>
    <w:p w14:paraId="50C896DB" w14:textId="77777777" w:rsidR="00473718" w:rsidRDefault="00473718" w:rsidP="00473718">
      <w:pPr>
        <w:tabs>
          <w:tab w:val="left" w:pos="-142"/>
          <w:tab w:val="left" w:pos="426"/>
        </w:tabs>
        <w:spacing w:line="264" w:lineRule="auto"/>
        <w:ind w:left="-284" w:right="-567"/>
        <w:jc w:val="both"/>
        <w:rPr>
          <w:spacing w:val="-4"/>
          <w:lang w:val="sr-Latn-ME"/>
        </w:rPr>
      </w:pPr>
      <w:r>
        <w:rPr>
          <w:spacing w:val="-4"/>
          <w:lang w:val="sr-Latn-ME"/>
        </w:rPr>
        <w:t xml:space="preserve">         Katastarska parcela:   2115/1 KO Sutomore</w:t>
      </w:r>
    </w:p>
    <w:p w14:paraId="5BE170ED" w14:textId="1AA00BBA" w:rsidR="00473718" w:rsidRDefault="00473718" w:rsidP="00473718">
      <w:pPr>
        <w:tabs>
          <w:tab w:val="left" w:pos="-142"/>
          <w:tab w:val="left" w:pos="426"/>
        </w:tabs>
        <w:spacing w:line="264" w:lineRule="auto"/>
        <w:ind w:left="-284" w:right="-567"/>
        <w:jc w:val="both"/>
        <w:rPr>
          <w:spacing w:val="-4"/>
          <w:lang w:val="sr-Latn-ME"/>
        </w:rPr>
      </w:pPr>
      <w:r>
        <w:rPr>
          <w:spacing w:val="-4"/>
          <w:lang w:val="sr-Latn-ME"/>
        </w:rPr>
        <w:t xml:space="preserve">         Minimalna cijena sezonskog koriscenja:   26400 Eura</w:t>
      </w:r>
    </w:p>
    <w:p w14:paraId="244062E7" w14:textId="34FE7BD1" w:rsidR="000276D1" w:rsidRDefault="000276D1" w:rsidP="000276D1">
      <w:pPr>
        <w:tabs>
          <w:tab w:val="left" w:pos="-142"/>
          <w:tab w:val="left" w:pos="426"/>
        </w:tabs>
        <w:spacing w:line="264" w:lineRule="auto"/>
        <w:ind w:left="-284" w:right="-567"/>
        <w:jc w:val="both"/>
        <w:rPr>
          <w:b/>
          <w:bCs/>
        </w:rPr>
      </w:pPr>
      <w:r>
        <w:rPr>
          <w:b/>
          <w:i/>
          <w:iCs/>
          <w:w w:val="95"/>
          <w:lang w:val="sr-Latn-ME"/>
        </w:rPr>
        <w:t xml:space="preserve">         </w:t>
      </w:r>
      <w:r w:rsidRPr="001C33CC">
        <w:rPr>
          <w:b/>
          <w:bCs/>
          <w:spacing w:val="-4"/>
          <w:lang w:val="sr-Latn-ME"/>
        </w:rPr>
        <w:t xml:space="preserve">Napomena: </w:t>
      </w:r>
      <w:r w:rsidRPr="001C33CC">
        <w:rPr>
          <w:b/>
          <w:bCs/>
        </w:rPr>
        <w:t xml:space="preserve">Za </w:t>
      </w:r>
      <w:proofErr w:type="spellStart"/>
      <w:r w:rsidRPr="001C33CC">
        <w:rPr>
          <w:b/>
          <w:bCs/>
        </w:rPr>
        <w:t>postavljanje</w:t>
      </w:r>
      <w:proofErr w:type="spellEnd"/>
      <w:r w:rsidRPr="001C33CC">
        <w:rPr>
          <w:b/>
          <w:bCs/>
        </w:rPr>
        <w:t xml:space="preserve"> </w:t>
      </w:r>
      <w:proofErr w:type="spellStart"/>
      <w:r>
        <w:rPr>
          <w:b/>
          <w:bCs/>
        </w:rPr>
        <w:t>pontona</w:t>
      </w:r>
      <w:proofErr w:type="spellEnd"/>
      <w:r w:rsidRPr="001C33CC">
        <w:rPr>
          <w:b/>
          <w:bCs/>
        </w:rPr>
        <w:t xml:space="preserve"> </w:t>
      </w:r>
      <w:proofErr w:type="spellStart"/>
      <w:r w:rsidRPr="001C33CC">
        <w:rPr>
          <w:b/>
          <w:bCs/>
        </w:rPr>
        <w:t>potrebno</w:t>
      </w:r>
      <w:proofErr w:type="spellEnd"/>
      <w:r w:rsidRPr="001C33CC">
        <w:rPr>
          <w:b/>
          <w:bCs/>
        </w:rPr>
        <w:t xml:space="preserve"> je </w:t>
      </w:r>
      <w:proofErr w:type="spellStart"/>
      <w:r w:rsidRPr="001C33CC">
        <w:rPr>
          <w:b/>
          <w:bCs/>
        </w:rPr>
        <w:t>dobiti</w:t>
      </w:r>
      <w:proofErr w:type="spellEnd"/>
      <w:r w:rsidRPr="001C33CC">
        <w:rPr>
          <w:b/>
          <w:bCs/>
        </w:rPr>
        <w:t xml:space="preserve"> </w:t>
      </w:r>
      <w:proofErr w:type="spellStart"/>
      <w:r w:rsidRPr="001C33CC">
        <w:rPr>
          <w:b/>
          <w:bCs/>
        </w:rPr>
        <w:t>saglasnost</w:t>
      </w:r>
      <w:proofErr w:type="spellEnd"/>
      <w:r w:rsidRPr="001C33CC">
        <w:rPr>
          <w:b/>
          <w:bCs/>
        </w:rPr>
        <w:t xml:space="preserve"> </w:t>
      </w:r>
      <w:proofErr w:type="spellStart"/>
      <w:r w:rsidRPr="001C33CC">
        <w:rPr>
          <w:b/>
          <w:bCs/>
        </w:rPr>
        <w:t>Lučke</w:t>
      </w:r>
      <w:proofErr w:type="spellEnd"/>
      <w:r w:rsidRPr="001C33CC">
        <w:rPr>
          <w:b/>
          <w:bCs/>
        </w:rPr>
        <w:t xml:space="preserve"> </w:t>
      </w:r>
      <w:proofErr w:type="spellStart"/>
      <w:r w:rsidRPr="001C33CC">
        <w:rPr>
          <w:b/>
          <w:bCs/>
        </w:rPr>
        <w:t>Kapetanije</w:t>
      </w:r>
      <w:proofErr w:type="spellEnd"/>
      <w:r>
        <w:rPr>
          <w:b/>
          <w:bCs/>
        </w:rPr>
        <w:t>.</w:t>
      </w:r>
    </w:p>
    <w:p w14:paraId="664AD4AE" w14:textId="551EEC84" w:rsidR="000415DB" w:rsidRPr="000415DB" w:rsidRDefault="000415DB" w:rsidP="00A26FAA">
      <w:pPr>
        <w:tabs>
          <w:tab w:val="left" w:pos="-142"/>
          <w:tab w:val="left" w:pos="426"/>
        </w:tabs>
        <w:spacing w:line="264" w:lineRule="auto"/>
        <w:ind w:left="-284" w:right="-567"/>
        <w:jc w:val="both"/>
        <w:rPr>
          <w:b/>
          <w:i/>
          <w:iCs/>
          <w:w w:val="95"/>
          <w:lang w:val="sr-Latn-ME"/>
        </w:rPr>
      </w:pPr>
    </w:p>
    <w:p w14:paraId="52E0BF10" w14:textId="77777777" w:rsidR="000415DB" w:rsidRDefault="000415DB" w:rsidP="00F7191F">
      <w:pPr>
        <w:pStyle w:val="ListParagraph"/>
        <w:tabs>
          <w:tab w:val="left" w:pos="318"/>
          <w:tab w:val="left" w:pos="3969"/>
        </w:tabs>
        <w:spacing w:before="1"/>
        <w:ind w:left="-284" w:right="-567"/>
        <w:rPr>
          <w:rFonts w:ascii="Times New Roman" w:hAnsi="Times New Roman" w:cs="Times New Roman"/>
          <w:b/>
          <w:w w:val="95"/>
          <w:sz w:val="24"/>
          <w:szCs w:val="24"/>
          <w:lang w:val="sr-Latn-ME"/>
        </w:rPr>
      </w:pP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 xml:space="preserve">II </w:t>
      </w:r>
      <w:r w:rsidRPr="00841A81">
        <w:rPr>
          <w:rFonts w:ascii="Times New Roman" w:hAnsi="Times New Roman" w:cs="Times New Roman"/>
          <w:b/>
          <w:w w:val="95"/>
          <w:sz w:val="24"/>
          <w:szCs w:val="24"/>
          <w:lang w:val="sr-Latn-ME"/>
        </w:rPr>
        <w:t>Način</w:t>
      </w:r>
    </w:p>
    <w:p w14:paraId="763CCB1E" w14:textId="77777777" w:rsidR="0020510A" w:rsidRPr="002E4C12" w:rsidRDefault="0020510A" w:rsidP="0020510A">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0457681E" w14:textId="77777777" w:rsidR="00B41FC7" w:rsidRPr="00B41FC7" w:rsidRDefault="00F7191F" w:rsidP="00B41FC7">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4AFB699C" w14:textId="77777777" w:rsidR="0010407C" w:rsidRPr="00B276AD" w:rsidRDefault="0010407C" w:rsidP="0010407C">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2E3EB3">
        <w:rPr>
          <w:rFonts w:ascii="Times New Roman" w:hAnsi="Times New Roman" w:cs="Times New Roman"/>
          <w:sz w:val="24"/>
          <w:szCs w:val="24"/>
          <w:lang w:val="sr-Latn-ME"/>
        </w:rPr>
        <w:t>3.1</w:t>
      </w:r>
      <w:r w:rsidRPr="00B276AD">
        <w:rPr>
          <w:rFonts w:ascii="Times New Roman" w:hAnsi="Times New Roman" w:cs="Times New Roman"/>
          <w:b w:val="0"/>
          <w:bCs w:val="0"/>
          <w:sz w:val="24"/>
          <w:szCs w:val="24"/>
          <w:lang w:val="sr-Latn-ME"/>
        </w:rPr>
        <w:t xml:space="preserve"> </w:t>
      </w:r>
      <w:r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77777777" w:rsidR="00F7191F" w:rsidRPr="002E4C12" w:rsidRDefault="00F7191F" w:rsidP="00F7191F">
      <w:pPr>
        <w:tabs>
          <w:tab w:val="left" w:pos="284"/>
          <w:tab w:val="left" w:pos="5387"/>
        </w:tabs>
        <w:ind w:right="-567"/>
        <w:jc w:val="both"/>
        <w:rPr>
          <w:lang w:val="sr-Latn-ME"/>
        </w:rPr>
      </w:pPr>
    </w:p>
    <w:p w14:paraId="408CED48" w14:textId="77777777" w:rsidR="00F7191F" w:rsidRDefault="00F7191F" w:rsidP="00F7191F">
      <w:pPr>
        <w:ind w:left="-284" w:right="-567"/>
        <w:jc w:val="both"/>
        <w:rPr>
          <w:b/>
          <w:lang w:val="sr-Latn-ME"/>
        </w:rPr>
      </w:pPr>
      <w:r w:rsidRPr="002E4C12">
        <w:rPr>
          <w:b/>
          <w:lang w:val="sr-Latn-ME"/>
        </w:rPr>
        <w:t>3.2. Naknada za korišćenje/zakupnina</w:t>
      </w:r>
    </w:p>
    <w:p w14:paraId="18ED6B96" w14:textId="77777777" w:rsidR="00AE7B1C" w:rsidRDefault="00AE7B1C" w:rsidP="00AE7B1C">
      <w:pPr>
        <w:ind w:left="-284" w:right="-567"/>
        <w:jc w:val="both"/>
        <w:rPr>
          <w:b/>
          <w:lang w:val="sr-Latn-ME"/>
        </w:rPr>
      </w:pPr>
      <w:r w:rsidRPr="00FA0070">
        <w:rPr>
          <w:lang w:val="hr-HR" w:eastAsia="en-US"/>
        </w:rPr>
        <w:t>Minimalna cijena zakupa na godišnjem/sezonskom nivou u postupku podnošenja ponuda je iskazana u Javnom pozivu pojedinačno za svaku lokaciju.</w:t>
      </w:r>
    </w:p>
    <w:p w14:paraId="67452AA3" w14:textId="77777777" w:rsidR="00AE7B1C" w:rsidRDefault="00AE7B1C" w:rsidP="00AE7B1C">
      <w:pPr>
        <w:ind w:left="-284" w:right="-567"/>
        <w:jc w:val="both"/>
        <w:rPr>
          <w:b/>
          <w:lang w:val="sr-Latn-ME"/>
        </w:rPr>
      </w:pPr>
      <w:r w:rsidRPr="00FA0070">
        <w:rPr>
          <w:lang w:val="hr-HR" w:eastAsia="en-US"/>
        </w:rPr>
        <w:t>Minimalna cijena zakupa, odnosno zakupnina/naknada za korišćenje morskog dobra uvećava se za iznos PDV-a.</w:t>
      </w:r>
    </w:p>
    <w:p w14:paraId="6381A48D" w14:textId="77777777" w:rsidR="00AE7B1C" w:rsidRDefault="00AE7B1C" w:rsidP="00AE7B1C">
      <w:pPr>
        <w:ind w:left="-284" w:right="-567"/>
        <w:jc w:val="both"/>
        <w:rPr>
          <w:b/>
          <w:lang w:val="sr-Latn-ME"/>
        </w:rPr>
      </w:pPr>
      <w:r w:rsidRPr="00FA0070">
        <w:rPr>
          <w:lang w:val="hr-HR" w:eastAsia="en-US"/>
        </w:rPr>
        <w:lastRenderedPageBreak/>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7F92A04B" w14:textId="77777777" w:rsidR="00AE7B1C" w:rsidRDefault="00AE7B1C" w:rsidP="00AE7B1C">
      <w:pPr>
        <w:ind w:left="-284" w:right="-567"/>
        <w:jc w:val="both"/>
        <w:rPr>
          <w:b/>
          <w:lang w:val="sr-Latn-ME"/>
        </w:rPr>
      </w:pPr>
    </w:p>
    <w:p w14:paraId="371C4CBE" w14:textId="77777777" w:rsidR="00AE7B1C" w:rsidRDefault="00AE7B1C" w:rsidP="00AE7B1C">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53B8D34A" w14:textId="77777777" w:rsidR="00AE7B1C" w:rsidRDefault="00AE7B1C" w:rsidP="00AE7B1C">
      <w:pPr>
        <w:ind w:left="-284" w:right="-567"/>
        <w:jc w:val="both"/>
        <w:rPr>
          <w:b/>
          <w:lang w:val="sr-Latn-ME"/>
        </w:rPr>
      </w:pPr>
    </w:p>
    <w:p w14:paraId="748E958C" w14:textId="77777777" w:rsidR="00AE7B1C" w:rsidRPr="00FA0070" w:rsidRDefault="00AE7B1C" w:rsidP="00AE7B1C">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04BF931C" w14:textId="77777777" w:rsidR="00F7191F" w:rsidRPr="002E4C12" w:rsidRDefault="00F7191F" w:rsidP="00F7191F">
      <w:pPr>
        <w:ind w:right="-567"/>
        <w:jc w:val="both"/>
        <w:rPr>
          <w:lang w:val="sr-Latn-ME"/>
        </w:rPr>
      </w:pPr>
    </w:p>
    <w:p w14:paraId="4E3C77EC" w14:textId="77777777" w:rsidR="00C0704B" w:rsidRDefault="00F7191F" w:rsidP="00C0704B">
      <w:pPr>
        <w:ind w:left="-284" w:right="-567"/>
        <w:jc w:val="both"/>
        <w:rPr>
          <w:b/>
          <w:lang w:val="sr-Latn-ME"/>
        </w:rPr>
      </w:pPr>
      <w:r w:rsidRPr="002E4C12">
        <w:rPr>
          <w:b/>
          <w:lang w:val="sr-Latn-ME"/>
        </w:rPr>
        <w:t>3.3. Vrijeme zakupa</w:t>
      </w:r>
    </w:p>
    <w:p w14:paraId="7E19C397" w14:textId="77777777" w:rsidR="00C0704B" w:rsidRDefault="00C0704B" w:rsidP="00C0704B">
      <w:pPr>
        <w:ind w:left="-284" w:right="-567"/>
        <w:jc w:val="both"/>
        <w:rPr>
          <w:b/>
          <w:lang w:val="sr-Latn-ME"/>
        </w:rPr>
      </w:pPr>
    </w:p>
    <w:p w14:paraId="2B78C359" w14:textId="77777777" w:rsidR="0022343B" w:rsidRDefault="0022343B" w:rsidP="0022343B">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52EB0752" w14:textId="77777777" w:rsidR="0022343B" w:rsidRDefault="0022343B" w:rsidP="0022343B">
      <w:pPr>
        <w:ind w:left="-284" w:right="-567"/>
        <w:jc w:val="both"/>
        <w:rPr>
          <w:b/>
          <w:lang w:val="sr-Latn-ME"/>
        </w:rPr>
      </w:pPr>
    </w:p>
    <w:p w14:paraId="1D84C2C9" w14:textId="77777777" w:rsidR="0022343B" w:rsidRPr="00457B2B" w:rsidRDefault="0022343B" w:rsidP="0022343B">
      <w:pPr>
        <w:ind w:left="-284" w:right="-567"/>
        <w:jc w:val="both"/>
        <w:rPr>
          <w:b/>
          <w:lang w:val="sr-Latn-ME"/>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15CF8DA1" w14:textId="714E9DAB" w:rsidR="00F7191F" w:rsidRDefault="002014CB" w:rsidP="00F7191F">
      <w:pPr>
        <w:pStyle w:val="NormalWeb"/>
        <w:spacing w:beforeAutospacing="0" w:after="0"/>
        <w:ind w:left="-284" w:right="-567"/>
        <w:rPr>
          <w:b/>
          <w:bCs/>
        </w:rPr>
      </w:pPr>
      <w:r>
        <w:rPr>
          <w:b/>
          <w:bCs/>
        </w:rPr>
        <w:t xml:space="preserve">IV </w:t>
      </w:r>
      <w:r w:rsidR="00F7191F" w:rsidRPr="002E4C12">
        <w:rPr>
          <w:b/>
          <w:bCs/>
        </w:rPr>
        <w:t>Uslovi za ponuđača</w:t>
      </w:r>
    </w:p>
    <w:p w14:paraId="6902D842" w14:textId="77777777" w:rsidR="003F0F5D" w:rsidRDefault="003F0F5D" w:rsidP="00F7191F">
      <w:pPr>
        <w:pStyle w:val="NormalWeb"/>
        <w:spacing w:beforeAutospacing="0" w:after="0"/>
        <w:ind w:left="-284" w:right="-567"/>
        <w:rPr>
          <w:b/>
          <w:bCs/>
        </w:rPr>
      </w:pPr>
    </w:p>
    <w:p w14:paraId="567910EF" w14:textId="77777777" w:rsidR="00F7191F" w:rsidRPr="002E4C12" w:rsidRDefault="00F7191F" w:rsidP="00F7191F">
      <w:pPr>
        <w:pStyle w:val="NormalWeb"/>
        <w:spacing w:before="0" w:beforeAutospacing="0" w:after="0"/>
        <w:ind w:left="-284" w:right="-567"/>
        <w:jc w:val="both"/>
        <w:rPr>
          <w:bCs/>
        </w:rPr>
      </w:pPr>
      <w:r w:rsidRPr="0085241C">
        <w:rPr>
          <w:b/>
          <w:bCs/>
        </w:rPr>
        <w:t>4.1.</w:t>
      </w:r>
      <w:r w:rsidRPr="002E4C12">
        <w:rPr>
          <w:bCs/>
        </w:rPr>
        <w:t xml:space="preserve"> Ponuđač može biti domaće ili strano fizičko lice, privredno društvo, pravno lice ili preduzetnik pojedinačno ili kao grupa ponuđača u zajedničkoj ponudi, konzorcijum koji ispunjavaju uslove iz Javnog poziva. </w:t>
      </w:r>
    </w:p>
    <w:p w14:paraId="7D8B960C" w14:textId="77777777" w:rsidR="00F7191F" w:rsidRPr="002E4C12" w:rsidRDefault="00F7191F" w:rsidP="00F7191F">
      <w:pPr>
        <w:pStyle w:val="NormalWeb"/>
        <w:spacing w:before="0" w:beforeAutospacing="0" w:after="0"/>
        <w:ind w:left="-284" w:right="-567"/>
        <w:jc w:val="both"/>
        <w:rPr>
          <w:color w:val="FF0000"/>
        </w:rPr>
      </w:pPr>
    </w:p>
    <w:p w14:paraId="4D69502C" w14:textId="77777777" w:rsidR="0080544E" w:rsidRDefault="002014CB" w:rsidP="0080544E">
      <w:pPr>
        <w:pStyle w:val="NormalWeb"/>
        <w:spacing w:before="0" w:beforeAutospacing="0" w:after="0"/>
        <w:ind w:left="-284" w:right="-567"/>
        <w:jc w:val="both"/>
      </w:pPr>
      <w:r w:rsidRPr="002014CB">
        <w:rPr>
          <w:b/>
          <w:bCs/>
        </w:rPr>
        <w:t>4.2</w:t>
      </w:r>
      <w:r>
        <w:t xml:space="preserve"> </w:t>
      </w:r>
      <w:r w:rsidR="00F7191F" w:rsidRPr="002E4C12">
        <w:t xml:space="preserve">Članovi zajedničke ponude moraju u ponudi dostaviti ugovor o konzorcijumu, u kojem će biti navedeno ko je nosilac zajedničke ponude i njegova ovlašćenja. Svi članovi zajedničke ponude dužni su da dostave tražene dokaze i dokažu ispunjenost uslova </w:t>
      </w:r>
      <w:r w:rsidR="00245312">
        <w:t>J</w:t>
      </w:r>
      <w:r w:rsidR="00F7191F" w:rsidRPr="002E4C12">
        <w:t>avnog poziva, izuzev Garancije ponude koja treba da glasi na nosioca konzorcijuma.</w:t>
      </w:r>
    </w:p>
    <w:p w14:paraId="0BB10E1B" w14:textId="77777777" w:rsidR="0080544E" w:rsidRDefault="0080544E" w:rsidP="0080544E">
      <w:pPr>
        <w:pStyle w:val="NormalWeb"/>
        <w:spacing w:before="0" w:beforeAutospacing="0" w:after="0"/>
        <w:ind w:left="-284" w:right="-567"/>
        <w:jc w:val="both"/>
        <w:rPr>
          <w:b/>
        </w:rPr>
      </w:pPr>
    </w:p>
    <w:p w14:paraId="66C988A1" w14:textId="77777777" w:rsidR="00B16EFD" w:rsidRDefault="0080544E" w:rsidP="00B16EFD">
      <w:pPr>
        <w:pStyle w:val="NormalWeb"/>
        <w:spacing w:before="0" w:beforeAutospacing="0" w:after="0"/>
        <w:ind w:left="-284" w:right="-567"/>
        <w:jc w:val="both"/>
        <w:rPr>
          <w:lang w:val="hr-HR"/>
        </w:rPr>
      </w:pPr>
      <w:r>
        <w:rPr>
          <w:b/>
        </w:rPr>
        <w:t>4.3 P</w:t>
      </w:r>
      <w:r w:rsidRPr="0080544E">
        <w:rPr>
          <w:b/>
        </w:rPr>
        <w:t xml:space="preserve">osebni uslovi za </w:t>
      </w:r>
      <w:r w:rsidR="00487A28">
        <w:rPr>
          <w:b/>
        </w:rPr>
        <w:t xml:space="preserve">ponuđače </w:t>
      </w:r>
      <w:r w:rsidR="00487A28" w:rsidRPr="00487A28">
        <w:rPr>
          <w:b/>
          <w:bCs/>
          <w:lang w:val="hr-HR" w:eastAsia="en-US"/>
        </w:rPr>
        <w:t xml:space="preserve">za zakup lokacije za </w:t>
      </w:r>
      <w:r w:rsidR="00B16EFD">
        <w:rPr>
          <w:b/>
          <w:bCs/>
          <w:lang w:val="hr-HR" w:eastAsia="en-US"/>
        </w:rPr>
        <w:t>sportsko rekreativne aktivnosti na vodi</w:t>
      </w:r>
      <w:r w:rsidR="00487A28" w:rsidRPr="0080544E">
        <w:rPr>
          <w:lang w:val="hr-HR"/>
        </w:rPr>
        <w:t xml:space="preserve"> </w:t>
      </w:r>
    </w:p>
    <w:p w14:paraId="6D923C4B" w14:textId="77777777" w:rsidR="00B16EFD" w:rsidRDefault="00B16EFD" w:rsidP="00B16EFD">
      <w:pPr>
        <w:pStyle w:val="NormalWeb"/>
        <w:spacing w:before="0" w:beforeAutospacing="0" w:after="0"/>
        <w:ind w:left="-284" w:right="-567"/>
        <w:jc w:val="both"/>
        <w:rPr>
          <w:lang w:val="hr-HR"/>
        </w:rPr>
      </w:pPr>
    </w:p>
    <w:p w14:paraId="1BCF197E" w14:textId="4B4B92CD" w:rsidR="00B16EFD" w:rsidRPr="00622452" w:rsidRDefault="00B16EFD" w:rsidP="00B16EFD">
      <w:pPr>
        <w:pStyle w:val="NormalWeb"/>
        <w:spacing w:before="0" w:beforeAutospacing="0" w:after="0"/>
        <w:ind w:left="-284" w:right="-567"/>
        <w:jc w:val="both"/>
        <w:rPr>
          <w:b/>
          <w:bCs/>
          <w:lang w:val="hr-HR"/>
        </w:rPr>
      </w:pPr>
      <w:r w:rsidRPr="00622452">
        <w:rPr>
          <w:b/>
          <w:bCs/>
          <w:lang w:val="hr-HR" w:eastAsia="en-US"/>
        </w:rPr>
        <w:lastRenderedPageBreak/>
        <w:t>Pravo učešća imaju privredna društva, druga pravna lica i preduzetnici registrovani za turističke usluge koje uključuju sportsko-rekreativne i avanturističke aktivnosti i imaju stručno osposobljeno lice sa licencom/sertifikatom za pružanje pojedinih vrsta sportsko-rekreativnih i avanturističkih aktivnosti.</w:t>
      </w:r>
    </w:p>
    <w:p w14:paraId="08E9C382" w14:textId="77777777" w:rsidR="00B16EFD" w:rsidRDefault="00B16EFD" w:rsidP="002014CB">
      <w:pPr>
        <w:pStyle w:val="NormalWeb"/>
        <w:spacing w:before="0" w:beforeAutospacing="0" w:after="0"/>
        <w:ind w:left="-284" w:right="-567"/>
        <w:jc w:val="both"/>
        <w:rPr>
          <w:b/>
          <w:bCs/>
        </w:rPr>
      </w:pPr>
    </w:p>
    <w:p w14:paraId="2A46FD7A" w14:textId="6050701C" w:rsidR="00F7191F" w:rsidRPr="002E4C12" w:rsidRDefault="002014CB" w:rsidP="002014CB">
      <w:pPr>
        <w:pStyle w:val="NormalWeb"/>
        <w:spacing w:before="0" w:beforeAutospacing="0" w:after="0"/>
        <w:ind w:left="-284" w:right="-567"/>
        <w:jc w:val="both"/>
        <w:rPr>
          <w:color w:val="FF0000"/>
        </w:rPr>
      </w:pPr>
      <w:r w:rsidRPr="002014CB">
        <w:rPr>
          <w:b/>
          <w:bCs/>
        </w:rPr>
        <w:t>4.</w:t>
      </w:r>
      <w:r w:rsidR="0080544E">
        <w:rPr>
          <w:b/>
          <w:bCs/>
        </w:rPr>
        <w:t>4</w:t>
      </w:r>
      <w:r>
        <w:t xml:space="preserve"> </w:t>
      </w:r>
      <w:r w:rsidR="00F7191F" w:rsidRPr="002E4C12">
        <w:rPr>
          <w:bCs/>
        </w:rPr>
        <w:t>Tražene uslove  Ponuđač</w:t>
      </w:r>
      <w:r w:rsidR="00F7191F" w:rsidRPr="002E4C12">
        <w:rPr>
          <w:color w:val="FF0000"/>
        </w:rPr>
        <w:t xml:space="preserve"> </w:t>
      </w:r>
      <w:r w:rsidR="00F7191F" w:rsidRPr="002E4C12">
        <w:t>je dužan da ispuni u momentu podnošenja ponude.</w:t>
      </w:r>
    </w:p>
    <w:p w14:paraId="3F38FE55" w14:textId="77777777" w:rsidR="009E6A1A" w:rsidRPr="002E4C12" w:rsidRDefault="009E6A1A" w:rsidP="00F7191F">
      <w:pPr>
        <w:spacing w:after="119"/>
        <w:ind w:left="-284" w:right="-567"/>
        <w:jc w:val="both"/>
        <w:rPr>
          <w:b/>
          <w:lang w:val="sr-Latn-ME"/>
        </w:rPr>
      </w:pPr>
    </w:p>
    <w:p w14:paraId="6CA7329B" w14:textId="77777777" w:rsidR="00F7191F" w:rsidRPr="00E74FFF" w:rsidRDefault="00F7191F" w:rsidP="00F7191F">
      <w:pPr>
        <w:spacing w:after="119"/>
        <w:ind w:left="-284" w:right="-567"/>
        <w:jc w:val="both"/>
        <w:rPr>
          <w:b/>
          <w:lang w:val="sr-Latn-ME"/>
        </w:rPr>
      </w:pPr>
      <w:r w:rsidRPr="00E74FFF">
        <w:rPr>
          <w:b/>
          <w:lang w:val="sr-Latn-ME"/>
        </w:rPr>
        <w:t>V  Sadržaj ponude</w:t>
      </w:r>
    </w:p>
    <w:p w14:paraId="6C2C4BF8" w14:textId="77777777" w:rsidR="002014CB" w:rsidRPr="00E74FFF" w:rsidRDefault="00F7191F" w:rsidP="002014CB">
      <w:pPr>
        <w:ind w:left="-284" w:right="-567"/>
        <w:jc w:val="both"/>
        <w:rPr>
          <w:b/>
          <w:lang w:val="sr-Latn-ME"/>
        </w:rPr>
      </w:pPr>
      <w:r w:rsidRPr="00E74FFF">
        <w:rPr>
          <w:b/>
          <w:lang w:val="sr-Latn-ME"/>
        </w:rPr>
        <w:t>Ponuda obavezno sadrži :</w:t>
      </w:r>
    </w:p>
    <w:p w14:paraId="04C4C505" w14:textId="77777777" w:rsidR="002014CB" w:rsidRPr="00E74FFF" w:rsidRDefault="002014CB" w:rsidP="002014CB">
      <w:pPr>
        <w:ind w:left="-284" w:right="-567"/>
        <w:jc w:val="both"/>
        <w:rPr>
          <w:b/>
          <w:lang w:val="sr-Latn-ME"/>
        </w:rPr>
      </w:pPr>
    </w:p>
    <w:p w14:paraId="0D1CE515" w14:textId="77777777" w:rsidR="00C16FC9" w:rsidRPr="00AA5A24" w:rsidRDefault="00C16FC9" w:rsidP="00C16FC9">
      <w:pPr>
        <w:ind w:left="-284" w:right="-567"/>
        <w:jc w:val="both"/>
        <w:rPr>
          <w:b/>
          <w:bCs/>
          <w:lang w:val="hr-HR"/>
        </w:rPr>
      </w:pPr>
      <w:r w:rsidRPr="00AA5A24">
        <w:rPr>
          <w:b/>
          <w:lang w:val="sr-Latn-ME"/>
        </w:rPr>
        <w:t xml:space="preserve">5.1 </w:t>
      </w:r>
      <w:r w:rsidRPr="00AA5A24">
        <w:rPr>
          <w:b/>
          <w:bCs/>
          <w:lang w:val="hr-HR"/>
        </w:rPr>
        <w:t>Podatke o ponuđaču i dokaze o podobnosti ponuđača</w:t>
      </w:r>
    </w:p>
    <w:p w14:paraId="288D1F3C" w14:textId="77777777" w:rsidR="00C16FC9" w:rsidRPr="00AA5A24" w:rsidRDefault="00C16FC9" w:rsidP="00C16FC9">
      <w:pPr>
        <w:ind w:left="-284" w:right="-567"/>
        <w:jc w:val="both"/>
        <w:rPr>
          <w:b/>
          <w:bCs/>
          <w:lang w:val="hr-HR"/>
        </w:rPr>
      </w:pPr>
    </w:p>
    <w:tbl>
      <w:tblPr>
        <w:tblStyle w:val="TableGrid1"/>
        <w:tblW w:w="0" w:type="auto"/>
        <w:tblLook w:val="04A0" w:firstRow="1" w:lastRow="0" w:firstColumn="1" w:lastColumn="0" w:noHBand="0" w:noVBand="1"/>
      </w:tblPr>
      <w:tblGrid>
        <w:gridCol w:w="1650"/>
        <w:gridCol w:w="7700"/>
      </w:tblGrid>
      <w:tr w:rsidR="00C16FC9" w:rsidRPr="00AA5A24" w14:paraId="0B24DF50" w14:textId="77777777" w:rsidTr="00EA1A00">
        <w:tc>
          <w:tcPr>
            <w:tcW w:w="1710" w:type="dxa"/>
          </w:tcPr>
          <w:p w14:paraId="48F41B03" w14:textId="77777777" w:rsidR="00C16FC9" w:rsidRPr="00AA5A24" w:rsidRDefault="00C16FC9" w:rsidP="00EA1A00">
            <w:pPr>
              <w:tabs>
                <w:tab w:val="left" w:pos="540"/>
              </w:tabs>
              <w:rPr>
                <w:b/>
                <w:bCs/>
              </w:rPr>
            </w:pPr>
          </w:p>
        </w:tc>
        <w:tc>
          <w:tcPr>
            <w:tcW w:w="7990" w:type="dxa"/>
          </w:tcPr>
          <w:p w14:paraId="57BD103D" w14:textId="77777777" w:rsidR="00C16FC9" w:rsidRPr="00AA5A24" w:rsidRDefault="00C16FC9" w:rsidP="00EA1A00">
            <w:pPr>
              <w:tabs>
                <w:tab w:val="left" w:pos="290"/>
              </w:tabs>
              <w:jc w:val="both"/>
              <w:rPr>
                <w:rFonts w:eastAsia="Georgia"/>
                <w:b/>
                <w:bCs/>
                <w:w w:val="80"/>
                <w:lang w:val="en-US" w:eastAsia="en-US"/>
              </w:rPr>
            </w:pPr>
            <w:r w:rsidRPr="00AA5A24">
              <w:rPr>
                <w:rFonts w:eastAsia="Georgia"/>
                <w:b/>
                <w:bCs/>
                <w:w w:val="80"/>
                <w:lang w:val="en-US" w:eastAsia="en-US"/>
              </w:rPr>
              <w:t>FIZIČKA LICA:</w:t>
            </w:r>
          </w:p>
        </w:tc>
      </w:tr>
      <w:tr w:rsidR="00C16FC9" w:rsidRPr="00AA5A24" w14:paraId="4364D303" w14:textId="77777777" w:rsidTr="00EA1A00">
        <w:tc>
          <w:tcPr>
            <w:tcW w:w="1710" w:type="dxa"/>
          </w:tcPr>
          <w:p w14:paraId="2097A9CD" w14:textId="77777777" w:rsidR="00C16FC9" w:rsidRPr="00AA5A24" w:rsidRDefault="00C16FC9" w:rsidP="00EA1A00">
            <w:pPr>
              <w:tabs>
                <w:tab w:val="left" w:pos="540"/>
              </w:tabs>
              <w:jc w:val="center"/>
              <w:rPr>
                <w:b/>
              </w:rPr>
            </w:pPr>
          </w:p>
          <w:p w14:paraId="7559D79D" w14:textId="77777777" w:rsidR="00C16FC9" w:rsidRPr="00AA5A24" w:rsidRDefault="00C16FC9" w:rsidP="00EA1A00">
            <w:pPr>
              <w:tabs>
                <w:tab w:val="left" w:pos="540"/>
              </w:tabs>
              <w:jc w:val="center"/>
              <w:rPr>
                <w:b/>
              </w:rPr>
            </w:pPr>
            <w:r w:rsidRPr="00AA5A24">
              <w:rPr>
                <w:b/>
              </w:rPr>
              <w:t>1.</w:t>
            </w:r>
          </w:p>
        </w:tc>
        <w:tc>
          <w:tcPr>
            <w:tcW w:w="7990" w:type="dxa"/>
          </w:tcPr>
          <w:p w14:paraId="12B1A071" w14:textId="77777777" w:rsidR="00C16FC9" w:rsidRPr="00AA5A24" w:rsidRDefault="00C16FC9" w:rsidP="00EA1A00">
            <w:pPr>
              <w:jc w:val="both"/>
              <w:rPr>
                <w:rFonts w:eastAsia="Georgia"/>
                <w:lang w:val="en-US" w:eastAsia="en-US"/>
              </w:rPr>
            </w:pPr>
            <w:proofErr w:type="spellStart"/>
            <w:r w:rsidRPr="00AA5A24">
              <w:rPr>
                <w:rFonts w:eastAsia="Georgia"/>
                <w:lang w:val="en-US" w:eastAsia="en-US"/>
              </w:rPr>
              <w:t>Obrazac</w:t>
            </w:r>
            <w:proofErr w:type="spellEnd"/>
            <w:r w:rsidRPr="00AA5A24">
              <w:rPr>
                <w:rFonts w:eastAsia="Georgia"/>
                <w:lang w:val="en-US" w:eastAsia="en-US"/>
              </w:rPr>
              <w:t xml:space="preserve"> A </w:t>
            </w:r>
            <w:proofErr w:type="spellStart"/>
            <w:r w:rsidRPr="00AA5A24">
              <w:rPr>
                <w:rFonts w:eastAsia="Georgia"/>
                <w:lang w:val="en-US" w:eastAsia="en-US"/>
              </w:rPr>
              <w:t>Javnog</w:t>
            </w:r>
            <w:proofErr w:type="spellEnd"/>
            <w:r w:rsidRPr="00AA5A24">
              <w:rPr>
                <w:rFonts w:eastAsia="Georgia"/>
                <w:lang w:val="en-US" w:eastAsia="en-US"/>
              </w:rPr>
              <w:t xml:space="preserve"> </w:t>
            </w:r>
            <w:proofErr w:type="spellStart"/>
            <w:r w:rsidRPr="00AA5A24">
              <w:rPr>
                <w:rFonts w:eastAsia="Georgia"/>
                <w:lang w:val="en-US" w:eastAsia="en-US"/>
              </w:rPr>
              <w:t>preduzeća</w:t>
            </w:r>
            <w:proofErr w:type="spellEnd"/>
            <w:r w:rsidRPr="00AA5A24">
              <w:rPr>
                <w:rFonts w:eastAsia="Georgia"/>
                <w:lang w:val="en-US" w:eastAsia="en-US"/>
              </w:rPr>
              <w:t xml:space="preserve"> koji </w:t>
            </w:r>
            <w:proofErr w:type="spellStart"/>
            <w:r w:rsidRPr="00AA5A24">
              <w:rPr>
                <w:rFonts w:eastAsia="Georgia"/>
                <w:lang w:val="en-US" w:eastAsia="en-US"/>
              </w:rPr>
              <w:t>sadrži</w:t>
            </w:r>
            <w:proofErr w:type="spellEnd"/>
            <w:r w:rsidRPr="00AA5A24">
              <w:rPr>
                <w:rFonts w:eastAsia="Georgia"/>
                <w:lang w:val="en-US" w:eastAsia="en-US"/>
              </w:rPr>
              <w:t xml:space="preserve">: Ime </w:t>
            </w:r>
            <w:proofErr w:type="spellStart"/>
            <w:r w:rsidRPr="00AA5A24">
              <w:rPr>
                <w:rFonts w:eastAsia="Georgia"/>
                <w:lang w:val="en-US" w:eastAsia="en-US"/>
              </w:rPr>
              <w:t>i</w:t>
            </w:r>
            <w:proofErr w:type="spellEnd"/>
            <w:r w:rsidRPr="00AA5A24">
              <w:rPr>
                <w:rFonts w:eastAsia="Georgia"/>
                <w:lang w:val="en-US" w:eastAsia="en-US"/>
              </w:rPr>
              <w:t xml:space="preserve"> </w:t>
            </w:r>
            <w:proofErr w:type="spellStart"/>
            <w:r w:rsidRPr="00AA5A24">
              <w:rPr>
                <w:rFonts w:eastAsia="Georgia"/>
                <w:lang w:val="en-US" w:eastAsia="en-US"/>
              </w:rPr>
              <w:t>prezime</w:t>
            </w:r>
            <w:proofErr w:type="spellEnd"/>
            <w:r w:rsidRPr="00AA5A24">
              <w:rPr>
                <w:rFonts w:eastAsia="Georgia"/>
                <w:lang w:val="en-US" w:eastAsia="en-US"/>
              </w:rPr>
              <w:t xml:space="preserve"> </w:t>
            </w:r>
            <w:proofErr w:type="spellStart"/>
            <w:r w:rsidRPr="00AA5A24">
              <w:rPr>
                <w:rFonts w:eastAsia="Georgia"/>
                <w:lang w:val="en-US" w:eastAsia="en-US"/>
              </w:rPr>
              <w:t>ponuđača</w:t>
            </w:r>
            <w:proofErr w:type="spellEnd"/>
            <w:r w:rsidRPr="00AA5A24">
              <w:rPr>
                <w:rFonts w:eastAsia="Georgia"/>
                <w:lang w:val="en-US" w:eastAsia="en-US"/>
              </w:rPr>
              <w:t xml:space="preserve"> </w:t>
            </w:r>
            <w:proofErr w:type="spellStart"/>
            <w:r w:rsidRPr="00AA5A24">
              <w:rPr>
                <w:rFonts w:eastAsia="Georgia"/>
                <w:lang w:val="en-US" w:eastAsia="en-US"/>
              </w:rPr>
              <w:t>sa</w:t>
            </w:r>
            <w:proofErr w:type="spellEnd"/>
            <w:r w:rsidRPr="00AA5A24">
              <w:rPr>
                <w:rFonts w:eastAsia="Georgia"/>
                <w:lang w:val="en-US" w:eastAsia="en-US"/>
              </w:rPr>
              <w:t xml:space="preserve"> </w:t>
            </w:r>
            <w:proofErr w:type="spellStart"/>
            <w:r w:rsidRPr="00AA5A24">
              <w:rPr>
                <w:rFonts w:eastAsia="Georgia"/>
                <w:lang w:val="en-US" w:eastAsia="en-US"/>
              </w:rPr>
              <w:t>adresom</w:t>
            </w:r>
            <w:proofErr w:type="spellEnd"/>
            <w:r w:rsidRPr="00AA5A24">
              <w:rPr>
                <w:rFonts w:eastAsia="Georgia"/>
                <w:lang w:val="en-US" w:eastAsia="en-US"/>
              </w:rPr>
              <w:t xml:space="preserve"> </w:t>
            </w:r>
            <w:proofErr w:type="spellStart"/>
            <w:r w:rsidRPr="00AA5A24">
              <w:rPr>
                <w:rFonts w:eastAsia="Georgia"/>
                <w:lang w:val="en-US" w:eastAsia="en-US"/>
              </w:rPr>
              <w:t>prebivališta</w:t>
            </w:r>
            <w:proofErr w:type="spellEnd"/>
            <w:r w:rsidRPr="00AA5A24">
              <w:rPr>
                <w:rFonts w:eastAsia="Georgia"/>
                <w:lang w:val="en-US" w:eastAsia="en-US"/>
              </w:rPr>
              <w:t xml:space="preserve">, </w:t>
            </w:r>
            <w:proofErr w:type="spellStart"/>
            <w:r w:rsidRPr="00AA5A24">
              <w:rPr>
                <w:rFonts w:eastAsia="Georgia"/>
                <w:lang w:val="en-US" w:eastAsia="en-US"/>
              </w:rPr>
              <w:t>odnosno</w:t>
            </w:r>
            <w:proofErr w:type="spellEnd"/>
            <w:r w:rsidRPr="00AA5A24">
              <w:rPr>
                <w:rFonts w:eastAsia="Georgia"/>
                <w:lang w:val="en-US" w:eastAsia="en-US"/>
              </w:rPr>
              <w:t xml:space="preserve"> </w:t>
            </w:r>
            <w:proofErr w:type="spellStart"/>
            <w:r w:rsidRPr="00AA5A24">
              <w:rPr>
                <w:rFonts w:eastAsia="Georgia"/>
                <w:lang w:val="en-US" w:eastAsia="en-US"/>
              </w:rPr>
              <w:t>boravišta</w:t>
            </w:r>
            <w:proofErr w:type="spellEnd"/>
            <w:r w:rsidRPr="00AA5A24">
              <w:rPr>
                <w:rFonts w:eastAsia="Georgia"/>
                <w:lang w:val="en-US" w:eastAsia="en-US"/>
              </w:rPr>
              <w:t xml:space="preserve"> </w:t>
            </w:r>
            <w:proofErr w:type="spellStart"/>
            <w:r w:rsidRPr="00AA5A24">
              <w:rPr>
                <w:rFonts w:eastAsia="Georgia"/>
                <w:lang w:val="en-US" w:eastAsia="en-US"/>
              </w:rPr>
              <w:t>i</w:t>
            </w:r>
            <w:proofErr w:type="spellEnd"/>
            <w:r w:rsidRPr="00AA5A24">
              <w:rPr>
                <w:rFonts w:eastAsia="Georgia"/>
                <w:lang w:val="en-US" w:eastAsia="en-US"/>
              </w:rPr>
              <w:t xml:space="preserve"> </w:t>
            </w:r>
            <w:proofErr w:type="spellStart"/>
            <w:r w:rsidRPr="00AA5A24">
              <w:rPr>
                <w:rFonts w:eastAsia="Georgia"/>
                <w:lang w:val="en-US" w:eastAsia="en-US"/>
              </w:rPr>
              <w:t>brojem</w:t>
            </w:r>
            <w:proofErr w:type="spellEnd"/>
            <w:r w:rsidRPr="00AA5A24">
              <w:rPr>
                <w:rFonts w:eastAsia="Georgia"/>
                <w:lang w:val="en-US" w:eastAsia="en-US"/>
              </w:rPr>
              <w:t xml:space="preserve"> </w:t>
            </w:r>
            <w:proofErr w:type="spellStart"/>
            <w:r w:rsidRPr="00AA5A24">
              <w:rPr>
                <w:rFonts w:eastAsia="Georgia"/>
                <w:lang w:val="en-US" w:eastAsia="en-US"/>
              </w:rPr>
              <w:t>kontakt</w:t>
            </w:r>
            <w:proofErr w:type="spellEnd"/>
            <w:r w:rsidRPr="00AA5A24">
              <w:rPr>
                <w:rFonts w:eastAsia="Georgia"/>
                <w:lang w:val="en-US" w:eastAsia="en-US"/>
              </w:rPr>
              <w:t xml:space="preserve"> </w:t>
            </w:r>
            <w:proofErr w:type="spellStart"/>
            <w:r w:rsidRPr="00AA5A24">
              <w:rPr>
                <w:rFonts w:eastAsia="Georgia"/>
                <w:lang w:val="en-US" w:eastAsia="en-US"/>
              </w:rPr>
              <w:t>telefona</w:t>
            </w:r>
            <w:proofErr w:type="spellEnd"/>
            <w:r w:rsidRPr="00AA5A24">
              <w:rPr>
                <w:rFonts w:eastAsia="Georgia"/>
                <w:lang w:val="en-US" w:eastAsia="en-US"/>
              </w:rPr>
              <w:t xml:space="preserve">, </w:t>
            </w:r>
            <w:proofErr w:type="spellStart"/>
            <w:r w:rsidRPr="00AA5A24">
              <w:rPr>
                <w:rFonts w:eastAsia="Georgia"/>
                <w:lang w:val="en-US" w:eastAsia="en-US"/>
              </w:rPr>
              <w:t>ponuđenu</w:t>
            </w:r>
            <w:proofErr w:type="spellEnd"/>
            <w:r w:rsidRPr="00AA5A24">
              <w:rPr>
                <w:rFonts w:eastAsia="Georgia"/>
                <w:lang w:val="en-US" w:eastAsia="en-US"/>
              </w:rPr>
              <w:t xml:space="preserve"> </w:t>
            </w:r>
            <w:proofErr w:type="spellStart"/>
            <w:r w:rsidRPr="00AA5A24">
              <w:rPr>
                <w:rFonts w:eastAsia="Georgia"/>
                <w:lang w:val="en-US" w:eastAsia="en-US"/>
              </w:rPr>
              <w:t>cijenu</w:t>
            </w:r>
            <w:proofErr w:type="spellEnd"/>
            <w:r w:rsidRPr="00AA5A24">
              <w:rPr>
                <w:rFonts w:eastAsia="Georgia"/>
                <w:lang w:val="en-US" w:eastAsia="en-US"/>
              </w:rPr>
              <w:t xml:space="preserve">, </w:t>
            </w:r>
            <w:proofErr w:type="spellStart"/>
            <w:r w:rsidRPr="00AA5A24">
              <w:rPr>
                <w:rFonts w:eastAsia="Georgia"/>
                <w:lang w:val="en-US" w:eastAsia="en-US"/>
              </w:rPr>
              <w:t>Izjavu</w:t>
            </w:r>
            <w:proofErr w:type="spellEnd"/>
            <w:r w:rsidRPr="00AA5A24">
              <w:rPr>
                <w:rFonts w:eastAsia="Georgia"/>
                <w:lang w:val="en-US" w:eastAsia="en-US"/>
              </w:rPr>
              <w:t xml:space="preserve"> o </w:t>
            </w:r>
            <w:proofErr w:type="spellStart"/>
            <w:r w:rsidRPr="00AA5A24">
              <w:rPr>
                <w:rFonts w:eastAsia="Georgia"/>
                <w:lang w:val="en-US" w:eastAsia="en-US"/>
              </w:rPr>
              <w:t>prihvatanju</w:t>
            </w:r>
            <w:proofErr w:type="spellEnd"/>
            <w:r w:rsidRPr="00AA5A24">
              <w:rPr>
                <w:rFonts w:eastAsia="Georgia"/>
                <w:lang w:val="en-US" w:eastAsia="en-US"/>
              </w:rPr>
              <w:t xml:space="preserve"> </w:t>
            </w:r>
            <w:proofErr w:type="spellStart"/>
            <w:r w:rsidRPr="00AA5A24">
              <w:rPr>
                <w:rFonts w:eastAsia="Georgia"/>
                <w:lang w:val="en-US" w:eastAsia="en-US"/>
              </w:rPr>
              <w:t>svih</w:t>
            </w:r>
            <w:proofErr w:type="spellEnd"/>
            <w:r w:rsidRPr="00AA5A24">
              <w:rPr>
                <w:rFonts w:eastAsia="Georgia"/>
                <w:lang w:val="en-US" w:eastAsia="en-US"/>
              </w:rPr>
              <w:t xml:space="preserve"> </w:t>
            </w:r>
            <w:proofErr w:type="spellStart"/>
            <w:r w:rsidRPr="00AA5A24">
              <w:rPr>
                <w:rFonts w:eastAsia="Georgia"/>
                <w:lang w:val="en-US" w:eastAsia="en-US"/>
              </w:rPr>
              <w:t>uslova</w:t>
            </w:r>
            <w:proofErr w:type="spellEnd"/>
            <w:r w:rsidRPr="00AA5A24">
              <w:rPr>
                <w:rFonts w:eastAsia="Georgia"/>
                <w:lang w:val="en-US" w:eastAsia="en-US"/>
              </w:rPr>
              <w:t xml:space="preserve"> </w:t>
            </w:r>
            <w:proofErr w:type="spellStart"/>
            <w:r w:rsidRPr="00AA5A24">
              <w:rPr>
                <w:rFonts w:eastAsia="Georgia"/>
                <w:lang w:val="en-US" w:eastAsia="en-US"/>
              </w:rPr>
              <w:t>i</w:t>
            </w:r>
            <w:proofErr w:type="spellEnd"/>
            <w:r w:rsidRPr="00AA5A24">
              <w:rPr>
                <w:rFonts w:eastAsia="Georgia"/>
                <w:lang w:val="en-US" w:eastAsia="en-US"/>
              </w:rPr>
              <w:t xml:space="preserve"> </w:t>
            </w:r>
            <w:proofErr w:type="spellStart"/>
            <w:r w:rsidRPr="00AA5A24">
              <w:rPr>
                <w:rFonts w:eastAsia="Georgia"/>
                <w:lang w:val="en-US" w:eastAsia="en-US"/>
              </w:rPr>
              <w:t>obaveza</w:t>
            </w:r>
            <w:proofErr w:type="spellEnd"/>
            <w:r w:rsidRPr="00AA5A24">
              <w:rPr>
                <w:rFonts w:eastAsia="Georgia"/>
                <w:lang w:val="en-US" w:eastAsia="en-US"/>
              </w:rPr>
              <w:t xml:space="preserve"> </w:t>
            </w:r>
            <w:proofErr w:type="spellStart"/>
            <w:r w:rsidRPr="00AA5A24">
              <w:rPr>
                <w:rFonts w:eastAsia="Georgia"/>
                <w:lang w:val="en-US" w:eastAsia="en-US"/>
              </w:rPr>
              <w:t>iz</w:t>
            </w:r>
            <w:proofErr w:type="spellEnd"/>
            <w:r w:rsidRPr="00AA5A24">
              <w:rPr>
                <w:rFonts w:eastAsia="Georgia"/>
                <w:lang w:val="en-US" w:eastAsia="en-US"/>
              </w:rPr>
              <w:t xml:space="preserve"> </w:t>
            </w:r>
            <w:proofErr w:type="spellStart"/>
            <w:r w:rsidRPr="00AA5A24">
              <w:rPr>
                <w:rFonts w:eastAsia="Georgia"/>
                <w:lang w:val="en-US" w:eastAsia="en-US"/>
              </w:rPr>
              <w:t>Javnog</w:t>
            </w:r>
            <w:proofErr w:type="spellEnd"/>
            <w:r w:rsidRPr="00AA5A24">
              <w:rPr>
                <w:rFonts w:eastAsia="Georgia"/>
                <w:lang w:val="en-US" w:eastAsia="en-US"/>
              </w:rPr>
              <w:t xml:space="preserve"> </w:t>
            </w:r>
            <w:proofErr w:type="spellStart"/>
            <w:r w:rsidRPr="00AA5A24">
              <w:rPr>
                <w:rFonts w:eastAsia="Georgia"/>
                <w:lang w:val="en-US" w:eastAsia="en-US"/>
              </w:rPr>
              <w:t>poziva</w:t>
            </w:r>
            <w:proofErr w:type="spellEnd"/>
            <w:r w:rsidRPr="00AA5A24">
              <w:rPr>
                <w:rFonts w:eastAsia="Georgia"/>
                <w:lang w:val="en-US" w:eastAsia="en-US"/>
              </w:rPr>
              <w:t xml:space="preserve"> </w:t>
            </w:r>
            <w:proofErr w:type="spellStart"/>
            <w:r w:rsidRPr="00AA5A24">
              <w:rPr>
                <w:rFonts w:eastAsia="Georgia"/>
                <w:lang w:val="en-US" w:eastAsia="en-US"/>
              </w:rPr>
              <w:t>i</w:t>
            </w:r>
            <w:proofErr w:type="spellEnd"/>
            <w:r w:rsidRPr="00AA5A24">
              <w:rPr>
                <w:rFonts w:eastAsia="Georgia"/>
                <w:lang w:val="en-US" w:eastAsia="en-US"/>
              </w:rPr>
              <w:t xml:space="preserve"> </w:t>
            </w:r>
            <w:proofErr w:type="spellStart"/>
            <w:r w:rsidRPr="00AA5A24">
              <w:rPr>
                <w:rFonts w:eastAsia="Georgia"/>
                <w:lang w:val="en-US" w:eastAsia="en-US"/>
              </w:rPr>
              <w:t>tenderske</w:t>
            </w:r>
            <w:proofErr w:type="spellEnd"/>
            <w:r w:rsidRPr="00AA5A24">
              <w:rPr>
                <w:rFonts w:eastAsia="Georgia"/>
                <w:lang w:val="en-US" w:eastAsia="en-US"/>
              </w:rPr>
              <w:t xml:space="preserve"> </w:t>
            </w:r>
            <w:proofErr w:type="spellStart"/>
            <w:r w:rsidRPr="00AA5A24">
              <w:rPr>
                <w:rFonts w:eastAsia="Georgia"/>
                <w:lang w:val="en-US" w:eastAsia="en-US"/>
              </w:rPr>
              <w:t>dokumentacije</w:t>
            </w:r>
            <w:proofErr w:type="spellEnd"/>
            <w:r w:rsidRPr="00AA5A24">
              <w:rPr>
                <w:rFonts w:eastAsia="Georgia"/>
                <w:lang w:val="en-US" w:eastAsia="en-US"/>
              </w:rPr>
              <w:t xml:space="preserve">, </w:t>
            </w:r>
            <w:proofErr w:type="spellStart"/>
            <w:r w:rsidRPr="00AA5A24">
              <w:rPr>
                <w:rFonts w:eastAsia="Georgia"/>
                <w:lang w:val="en-US" w:eastAsia="en-US"/>
              </w:rPr>
              <w:t>kao</w:t>
            </w:r>
            <w:proofErr w:type="spellEnd"/>
            <w:r w:rsidRPr="00AA5A24">
              <w:rPr>
                <w:rFonts w:eastAsia="Georgia"/>
                <w:lang w:val="en-US" w:eastAsia="en-US"/>
              </w:rPr>
              <w:t xml:space="preserve"> </w:t>
            </w:r>
            <w:proofErr w:type="spellStart"/>
            <w:r w:rsidRPr="00AA5A24">
              <w:rPr>
                <w:rFonts w:eastAsia="Georgia"/>
                <w:lang w:val="en-US" w:eastAsia="en-US"/>
              </w:rPr>
              <w:t>i</w:t>
            </w:r>
            <w:proofErr w:type="spellEnd"/>
            <w:r w:rsidRPr="00AA5A24">
              <w:rPr>
                <w:rFonts w:eastAsia="Georgia"/>
                <w:lang w:val="en-US" w:eastAsia="en-US"/>
              </w:rPr>
              <w:t xml:space="preserve"> </w:t>
            </w:r>
            <w:proofErr w:type="spellStart"/>
            <w:r w:rsidRPr="00AA5A24">
              <w:rPr>
                <w:rFonts w:eastAsia="Georgia"/>
                <w:lang w:val="en-US" w:eastAsia="en-US"/>
              </w:rPr>
              <w:t>izjavu-saglasnost</w:t>
            </w:r>
            <w:proofErr w:type="spellEnd"/>
            <w:r w:rsidRPr="00AA5A24">
              <w:rPr>
                <w:rFonts w:eastAsia="Georgia"/>
                <w:lang w:val="en-US" w:eastAsia="en-US"/>
              </w:rPr>
              <w:t xml:space="preserve"> da se </w:t>
            </w:r>
            <w:proofErr w:type="spellStart"/>
            <w:r w:rsidRPr="00AA5A24">
              <w:rPr>
                <w:rFonts w:eastAsia="Georgia"/>
                <w:lang w:val="en-US" w:eastAsia="en-US"/>
              </w:rPr>
              <w:t>lični</w:t>
            </w:r>
            <w:proofErr w:type="spellEnd"/>
            <w:r w:rsidRPr="00AA5A24">
              <w:rPr>
                <w:rFonts w:eastAsia="Georgia"/>
                <w:lang w:val="en-US" w:eastAsia="en-US"/>
              </w:rPr>
              <w:t xml:space="preserve"> </w:t>
            </w:r>
            <w:proofErr w:type="spellStart"/>
            <w:r w:rsidRPr="00AA5A24">
              <w:rPr>
                <w:rFonts w:eastAsia="Georgia"/>
                <w:lang w:val="en-US" w:eastAsia="en-US"/>
              </w:rPr>
              <w:t>podaci</w:t>
            </w:r>
            <w:proofErr w:type="spellEnd"/>
            <w:r w:rsidRPr="00AA5A24">
              <w:rPr>
                <w:rFonts w:eastAsia="Georgia"/>
                <w:lang w:val="en-US" w:eastAsia="en-US"/>
              </w:rPr>
              <w:t xml:space="preserve"> </w:t>
            </w:r>
            <w:proofErr w:type="spellStart"/>
            <w:r w:rsidRPr="00AA5A24">
              <w:rPr>
                <w:rFonts w:eastAsia="Georgia"/>
                <w:lang w:val="en-US" w:eastAsia="en-US"/>
              </w:rPr>
              <w:t>obrađuju</w:t>
            </w:r>
            <w:proofErr w:type="spellEnd"/>
            <w:r w:rsidRPr="00AA5A24">
              <w:rPr>
                <w:rFonts w:eastAsia="Georgia"/>
                <w:lang w:val="en-US" w:eastAsia="en-US"/>
              </w:rPr>
              <w:t xml:space="preserve"> u </w:t>
            </w:r>
            <w:proofErr w:type="spellStart"/>
            <w:r w:rsidRPr="00AA5A24">
              <w:rPr>
                <w:rFonts w:eastAsia="Georgia"/>
                <w:lang w:val="en-US" w:eastAsia="en-US"/>
              </w:rPr>
              <w:t>postupku</w:t>
            </w:r>
            <w:proofErr w:type="spellEnd"/>
          </w:p>
        </w:tc>
      </w:tr>
      <w:tr w:rsidR="00C16FC9" w:rsidRPr="00AA5A24" w14:paraId="08AFD96A" w14:textId="77777777" w:rsidTr="00EA1A00">
        <w:tc>
          <w:tcPr>
            <w:tcW w:w="1710" w:type="dxa"/>
          </w:tcPr>
          <w:p w14:paraId="0DFFEA44" w14:textId="77777777" w:rsidR="00C16FC9" w:rsidRPr="00AA5A24" w:rsidRDefault="00C16FC9" w:rsidP="00EA1A00">
            <w:pPr>
              <w:tabs>
                <w:tab w:val="left" w:pos="540"/>
              </w:tabs>
              <w:jc w:val="center"/>
              <w:rPr>
                <w:b/>
              </w:rPr>
            </w:pPr>
          </w:p>
          <w:p w14:paraId="2DCAF3D1" w14:textId="77777777" w:rsidR="00C16FC9" w:rsidRPr="00AA5A24" w:rsidRDefault="00C16FC9" w:rsidP="00EA1A00">
            <w:pPr>
              <w:tabs>
                <w:tab w:val="left" w:pos="540"/>
              </w:tabs>
              <w:jc w:val="center"/>
              <w:rPr>
                <w:b/>
              </w:rPr>
            </w:pPr>
            <w:r w:rsidRPr="00AA5A24">
              <w:rPr>
                <w:b/>
              </w:rPr>
              <w:t>2.</w:t>
            </w:r>
          </w:p>
        </w:tc>
        <w:tc>
          <w:tcPr>
            <w:tcW w:w="7990" w:type="dxa"/>
          </w:tcPr>
          <w:p w14:paraId="5DF86CD8" w14:textId="77777777" w:rsidR="00C16FC9" w:rsidRPr="00AA5A24" w:rsidRDefault="00C16FC9" w:rsidP="00EA1A00">
            <w:pPr>
              <w:tabs>
                <w:tab w:val="left" w:pos="277"/>
              </w:tabs>
              <w:jc w:val="both"/>
              <w:rPr>
                <w:rFonts w:eastAsia="Georgia"/>
                <w:lang w:val="en-US" w:eastAsia="en-US"/>
              </w:rPr>
            </w:pPr>
          </w:p>
          <w:p w14:paraId="1E748518" w14:textId="77777777" w:rsidR="00C16FC9" w:rsidRPr="00AA5A24" w:rsidRDefault="00C16FC9" w:rsidP="00EA1A00">
            <w:pPr>
              <w:tabs>
                <w:tab w:val="left" w:pos="277"/>
              </w:tabs>
              <w:jc w:val="both"/>
              <w:rPr>
                <w:rFonts w:eastAsia="Georgia"/>
                <w:lang w:val="en-US" w:eastAsia="en-US"/>
              </w:rPr>
            </w:pPr>
            <w:proofErr w:type="spellStart"/>
            <w:r w:rsidRPr="00AA5A24">
              <w:rPr>
                <w:rFonts w:eastAsia="Georgia"/>
                <w:lang w:val="en-US" w:eastAsia="en-US"/>
              </w:rPr>
              <w:t>fotokopija</w:t>
            </w:r>
            <w:proofErr w:type="spellEnd"/>
            <w:r w:rsidRPr="00AA5A24">
              <w:rPr>
                <w:rFonts w:eastAsia="Georgia"/>
                <w:lang w:val="en-US" w:eastAsia="en-US"/>
              </w:rPr>
              <w:t xml:space="preserve"> </w:t>
            </w:r>
            <w:proofErr w:type="spellStart"/>
            <w:r w:rsidRPr="00AA5A24">
              <w:rPr>
                <w:rFonts w:eastAsia="Georgia"/>
                <w:lang w:val="en-US" w:eastAsia="en-US"/>
              </w:rPr>
              <w:t>lične</w:t>
            </w:r>
            <w:proofErr w:type="spellEnd"/>
            <w:r w:rsidRPr="00AA5A24">
              <w:rPr>
                <w:rFonts w:eastAsia="Georgia"/>
                <w:lang w:val="en-US" w:eastAsia="en-US"/>
              </w:rPr>
              <w:t xml:space="preserve"> </w:t>
            </w:r>
            <w:proofErr w:type="spellStart"/>
            <w:r w:rsidRPr="00AA5A24">
              <w:rPr>
                <w:rFonts w:eastAsia="Georgia"/>
                <w:lang w:val="en-US" w:eastAsia="en-US"/>
              </w:rPr>
              <w:t>karte</w:t>
            </w:r>
            <w:proofErr w:type="spellEnd"/>
            <w:r w:rsidRPr="00AA5A24">
              <w:rPr>
                <w:rFonts w:eastAsia="Georgia"/>
                <w:lang w:val="en-US" w:eastAsia="en-US"/>
              </w:rPr>
              <w:t xml:space="preserve"> </w:t>
            </w:r>
            <w:proofErr w:type="spellStart"/>
            <w:r w:rsidRPr="00AA5A24">
              <w:rPr>
                <w:rFonts w:eastAsia="Georgia"/>
                <w:lang w:val="en-US" w:eastAsia="en-US"/>
              </w:rPr>
              <w:t>ili</w:t>
            </w:r>
            <w:proofErr w:type="spellEnd"/>
            <w:r w:rsidRPr="00AA5A24">
              <w:rPr>
                <w:rFonts w:eastAsia="Georgia"/>
                <w:lang w:val="en-US" w:eastAsia="en-US"/>
              </w:rPr>
              <w:t xml:space="preserve"> </w:t>
            </w:r>
            <w:proofErr w:type="spellStart"/>
            <w:r w:rsidRPr="00AA5A24">
              <w:rPr>
                <w:rFonts w:eastAsia="Georgia"/>
                <w:lang w:val="en-US" w:eastAsia="en-US"/>
              </w:rPr>
              <w:t>pasoša</w:t>
            </w:r>
            <w:proofErr w:type="spellEnd"/>
            <w:r w:rsidRPr="00AA5A24">
              <w:rPr>
                <w:rFonts w:eastAsia="Georgia"/>
                <w:lang w:val="en-US" w:eastAsia="en-US"/>
              </w:rPr>
              <w:t xml:space="preserve"> </w:t>
            </w:r>
            <w:proofErr w:type="spellStart"/>
            <w:r w:rsidRPr="00AA5A24">
              <w:rPr>
                <w:rFonts w:eastAsia="Georgia"/>
                <w:lang w:val="en-US" w:eastAsia="en-US"/>
              </w:rPr>
              <w:t>sa</w:t>
            </w:r>
            <w:proofErr w:type="spellEnd"/>
            <w:r w:rsidRPr="00AA5A24">
              <w:rPr>
                <w:rFonts w:eastAsia="Georgia"/>
                <w:lang w:val="en-US" w:eastAsia="en-US"/>
              </w:rPr>
              <w:t xml:space="preserve"> </w:t>
            </w:r>
            <w:proofErr w:type="spellStart"/>
            <w:r w:rsidRPr="00AA5A24">
              <w:rPr>
                <w:rFonts w:eastAsia="Georgia"/>
                <w:lang w:val="en-US" w:eastAsia="en-US"/>
              </w:rPr>
              <w:t>jedinstvenim</w:t>
            </w:r>
            <w:proofErr w:type="spellEnd"/>
            <w:r w:rsidRPr="00AA5A24">
              <w:rPr>
                <w:rFonts w:eastAsia="Georgia"/>
                <w:lang w:val="en-US" w:eastAsia="en-US"/>
              </w:rPr>
              <w:t xml:space="preserve"> </w:t>
            </w:r>
            <w:proofErr w:type="spellStart"/>
            <w:r w:rsidRPr="00AA5A24">
              <w:rPr>
                <w:rFonts w:eastAsia="Georgia"/>
                <w:lang w:val="en-US" w:eastAsia="en-US"/>
              </w:rPr>
              <w:t>matičnim</w:t>
            </w:r>
            <w:proofErr w:type="spellEnd"/>
            <w:r w:rsidRPr="00AA5A24">
              <w:rPr>
                <w:rFonts w:eastAsia="Georgia"/>
                <w:lang w:val="en-US" w:eastAsia="en-US"/>
              </w:rPr>
              <w:t xml:space="preserve"> </w:t>
            </w:r>
            <w:proofErr w:type="spellStart"/>
            <w:r w:rsidRPr="00AA5A24">
              <w:rPr>
                <w:rFonts w:eastAsia="Georgia"/>
                <w:lang w:val="en-US" w:eastAsia="en-US"/>
              </w:rPr>
              <w:t>brojem</w:t>
            </w:r>
            <w:proofErr w:type="spellEnd"/>
          </w:p>
          <w:p w14:paraId="7722AF66" w14:textId="77777777" w:rsidR="00C16FC9" w:rsidRPr="00AA5A24" w:rsidRDefault="00C16FC9" w:rsidP="00EA1A00">
            <w:pPr>
              <w:tabs>
                <w:tab w:val="left" w:pos="277"/>
              </w:tabs>
              <w:jc w:val="both"/>
              <w:rPr>
                <w:rFonts w:eastAsia="Georgia"/>
                <w:lang w:val="en-US" w:eastAsia="en-US"/>
              </w:rPr>
            </w:pPr>
          </w:p>
        </w:tc>
      </w:tr>
      <w:tr w:rsidR="00C16FC9" w:rsidRPr="00AA5A24" w14:paraId="7196A777" w14:textId="77777777" w:rsidTr="00EA1A00">
        <w:tc>
          <w:tcPr>
            <w:tcW w:w="1710" w:type="dxa"/>
          </w:tcPr>
          <w:p w14:paraId="5D3466A3" w14:textId="77777777" w:rsidR="00C16FC9" w:rsidRPr="00AA5A24" w:rsidRDefault="00C16FC9" w:rsidP="00EA1A00">
            <w:pPr>
              <w:tabs>
                <w:tab w:val="left" w:pos="540"/>
              </w:tabs>
              <w:jc w:val="center"/>
              <w:rPr>
                <w:b/>
              </w:rPr>
            </w:pPr>
          </w:p>
          <w:p w14:paraId="3E525EB8" w14:textId="77777777" w:rsidR="00C16FC9" w:rsidRPr="00AA5A24" w:rsidRDefault="00C16FC9" w:rsidP="00EA1A00">
            <w:pPr>
              <w:tabs>
                <w:tab w:val="left" w:pos="540"/>
              </w:tabs>
              <w:jc w:val="center"/>
              <w:rPr>
                <w:b/>
              </w:rPr>
            </w:pPr>
          </w:p>
          <w:p w14:paraId="79089B12" w14:textId="77777777" w:rsidR="00C16FC9" w:rsidRPr="00AA5A24" w:rsidRDefault="00C16FC9" w:rsidP="00EA1A00">
            <w:pPr>
              <w:tabs>
                <w:tab w:val="left" w:pos="540"/>
              </w:tabs>
              <w:jc w:val="center"/>
              <w:rPr>
                <w:b/>
              </w:rPr>
            </w:pPr>
            <w:r w:rsidRPr="00AA5A24">
              <w:rPr>
                <w:b/>
              </w:rPr>
              <w:t>3.</w:t>
            </w:r>
          </w:p>
        </w:tc>
        <w:tc>
          <w:tcPr>
            <w:tcW w:w="7990" w:type="dxa"/>
          </w:tcPr>
          <w:p w14:paraId="5A3206C3" w14:textId="77777777" w:rsidR="00C16FC9" w:rsidRPr="00AA5A24" w:rsidRDefault="00C16FC9" w:rsidP="00EA1A00">
            <w:pPr>
              <w:jc w:val="both"/>
              <w:rPr>
                <w:rFonts w:eastAsia="Georgia"/>
                <w:lang w:val="en-US" w:eastAsia="en-US"/>
              </w:rPr>
            </w:pPr>
            <w:proofErr w:type="spellStart"/>
            <w:r w:rsidRPr="00AA5A24">
              <w:rPr>
                <w:rFonts w:eastAsia="Georgia"/>
                <w:lang w:val="en-US" w:eastAsia="en-US"/>
              </w:rPr>
              <w:t>potvrda</w:t>
            </w:r>
            <w:proofErr w:type="spellEnd"/>
            <w:r w:rsidRPr="00AA5A24">
              <w:rPr>
                <w:rFonts w:eastAsia="Georgia"/>
                <w:lang w:val="en-US" w:eastAsia="en-US"/>
              </w:rPr>
              <w:t xml:space="preserve"> organa </w:t>
            </w:r>
            <w:proofErr w:type="spellStart"/>
            <w:r w:rsidRPr="00AA5A24">
              <w:rPr>
                <w:rFonts w:eastAsia="Georgia"/>
                <w:lang w:val="en-US" w:eastAsia="en-US"/>
              </w:rPr>
              <w:t>uprave</w:t>
            </w:r>
            <w:proofErr w:type="spellEnd"/>
            <w:r w:rsidRPr="00AA5A24">
              <w:rPr>
                <w:rFonts w:eastAsia="Georgia"/>
                <w:lang w:val="en-US" w:eastAsia="en-US"/>
              </w:rPr>
              <w:t xml:space="preserve"> </w:t>
            </w:r>
            <w:proofErr w:type="spellStart"/>
            <w:r w:rsidRPr="00AA5A24">
              <w:rPr>
                <w:rFonts w:eastAsia="Georgia"/>
                <w:lang w:val="en-US" w:eastAsia="en-US"/>
              </w:rPr>
              <w:t>nadležnog</w:t>
            </w:r>
            <w:proofErr w:type="spellEnd"/>
            <w:r w:rsidRPr="00AA5A24">
              <w:rPr>
                <w:rFonts w:eastAsia="Georgia"/>
                <w:lang w:val="en-US" w:eastAsia="en-US"/>
              </w:rPr>
              <w:t xml:space="preserve"> za </w:t>
            </w:r>
            <w:proofErr w:type="spellStart"/>
            <w:r w:rsidRPr="00AA5A24">
              <w:rPr>
                <w:rFonts w:eastAsia="Georgia"/>
                <w:lang w:val="en-US" w:eastAsia="en-US"/>
              </w:rPr>
              <w:t>naplatu</w:t>
            </w:r>
            <w:proofErr w:type="spellEnd"/>
            <w:r w:rsidRPr="00AA5A24">
              <w:rPr>
                <w:rFonts w:eastAsia="Georgia"/>
                <w:lang w:val="en-US" w:eastAsia="en-US"/>
              </w:rPr>
              <w:t xml:space="preserve"> </w:t>
            </w:r>
            <w:proofErr w:type="spellStart"/>
            <w:r w:rsidRPr="00AA5A24">
              <w:rPr>
                <w:rFonts w:eastAsia="Georgia"/>
                <w:lang w:val="en-US" w:eastAsia="en-US"/>
              </w:rPr>
              <w:t>poreskih</w:t>
            </w:r>
            <w:proofErr w:type="spellEnd"/>
            <w:r w:rsidRPr="00AA5A24">
              <w:rPr>
                <w:rFonts w:eastAsia="Georgia"/>
                <w:lang w:val="en-US" w:eastAsia="en-US"/>
              </w:rPr>
              <w:t xml:space="preserve"> </w:t>
            </w:r>
            <w:proofErr w:type="spellStart"/>
            <w:r w:rsidRPr="00AA5A24">
              <w:rPr>
                <w:rFonts w:eastAsia="Georgia"/>
                <w:lang w:val="en-US" w:eastAsia="en-US"/>
              </w:rPr>
              <w:t>prihoda</w:t>
            </w:r>
            <w:proofErr w:type="spellEnd"/>
            <w:r w:rsidRPr="00AA5A24">
              <w:rPr>
                <w:rFonts w:eastAsia="Georgia"/>
                <w:lang w:val="en-US" w:eastAsia="en-US"/>
              </w:rPr>
              <w:t xml:space="preserve"> </w:t>
            </w:r>
            <w:proofErr w:type="spellStart"/>
            <w:r w:rsidRPr="00AA5A24">
              <w:rPr>
                <w:rFonts w:eastAsia="Georgia"/>
                <w:lang w:val="en-US" w:eastAsia="en-US"/>
              </w:rPr>
              <w:t>Crne</w:t>
            </w:r>
            <w:proofErr w:type="spellEnd"/>
            <w:r w:rsidRPr="00AA5A24">
              <w:rPr>
                <w:rFonts w:eastAsia="Georgia"/>
                <w:lang w:val="en-US" w:eastAsia="en-US"/>
              </w:rPr>
              <w:t xml:space="preserve"> Gore (</w:t>
            </w:r>
            <w:proofErr w:type="spellStart"/>
            <w:r w:rsidRPr="00AA5A24">
              <w:rPr>
                <w:rFonts w:eastAsia="Georgia"/>
                <w:lang w:val="en-US" w:eastAsia="en-US"/>
              </w:rPr>
              <w:t>Poreska</w:t>
            </w:r>
            <w:proofErr w:type="spellEnd"/>
            <w:r w:rsidRPr="00AA5A24">
              <w:rPr>
                <w:rFonts w:eastAsia="Georgia"/>
                <w:lang w:val="en-US" w:eastAsia="en-US"/>
              </w:rPr>
              <w:t xml:space="preserve"> </w:t>
            </w:r>
            <w:proofErr w:type="spellStart"/>
            <w:r w:rsidRPr="00AA5A24">
              <w:rPr>
                <w:rFonts w:eastAsia="Georgia"/>
                <w:lang w:val="en-US" w:eastAsia="en-US"/>
              </w:rPr>
              <w:t>uprava</w:t>
            </w:r>
            <w:proofErr w:type="spellEnd"/>
            <w:r w:rsidRPr="00AA5A24">
              <w:rPr>
                <w:rFonts w:eastAsia="Georgia"/>
                <w:lang w:val="en-US" w:eastAsia="en-US"/>
              </w:rPr>
              <w:t xml:space="preserve"> </w:t>
            </w:r>
            <w:proofErr w:type="spellStart"/>
            <w:r w:rsidRPr="00AA5A24">
              <w:rPr>
                <w:rFonts w:eastAsia="Georgia"/>
                <w:lang w:val="en-US" w:eastAsia="en-US"/>
              </w:rPr>
              <w:t>Crne</w:t>
            </w:r>
            <w:proofErr w:type="spellEnd"/>
            <w:r w:rsidRPr="00AA5A24">
              <w:rPr>
                <w:rFonts w:eastAsia="Georgia"/>
                <w:lang w:val="en-US" w:eastAsia="en-US"/>
              </w:rPr>
              <w:t xml:space="preserve"> Gore) </w:t>
            </w:r>
            <w:proofErr w:type="spellStart"/>
            <w:r w:rsidRPr="00AA5A24">
              <w:rPr>
                <w:rFonts w:eastAsia="Georgia"/>
                <w:lang w:val="en-US" w:eastAsia="en-US"/>
              </w:rPr>
              <w:t>kojom</w:t>
            </w:r>
            <w:proofErr w:type="spellEnd"/>
            <w:r w:rsidRPr="00AA5A24">
              <w:rPr>
                <w:rFonts w:eastAsia="Georgia"/>
                <w:lang w:val="en-US" w:eastAsia="en-US"/>
              </w:rPr>
              <w:t xml:space="preserve"> se </w:t>
            </w:r>
            <w:proofErr w:type="spellStart"/>
            <w:r w:rsidRPr="00AA5A24">
              <w:rPr>
                <w:rFonts w:eastAsia="Georgia"/>
                <w:lang w:val="en-US" w:eastAsia="en-US"/>
              </w:rPr>
              <w:t>potvrđuje</w:t>
            </w:r>
            <w:proofErr w:type="spellEnd"/>
            <w:r w:rsidRPr="00AA5A24">
              <w:rPr>
                <w:rFonts w:eastAsia="Georgia"/>
                <w:lang w:val="en-US" w:eastAsia="en-US"/>
              </w:rPr>
              <w:t xml:space="preserve"> da je </w:t>
            </w:r>
            <w:proofErr w:type="spellStart"/>
            <w:r w:rsidRPr="00AA5A24">
              <w:rPr>
                <w:rFonts w:eastAsia="Georgia"/>
                <w:lang w:val="en-US" w:eastAsia="en-US"/>
              </w:rPr>
              <w:t>ponuđač</w:t>
            </w:r>
            <w:proofErr w:type="spellEnd"/>
            <w:r w:rsidRPr="00AA5A24">
              <w:rPr>
                <w:rFonts w:eastAsia="Georgia"/>
                <w:lang w:val="en-US" w:eastAsia="en-US"/>
              </w:rPr>
              <w:t xml:space="preserve"> </w:t>
            </w:r>
            <w:proofErr w:type="spellStart"/>
            <w:r w:rsidRPr="00AA5A24">
              <w:rPr>
                <w:rFonts w:eastAsia="Georgia"/>
                <w:lang w:val="en-US" w:eastAsia="en-US"/>
              </w:rPr>
              <w:t>na</w:t>
            </w:r>
            <w:proofErr w:type="spellEnd"/>
            <w:r w:rsidRPr="00AA5A24">
              <w:rPr>
                <w:rFonts w:eastAsia="Georgia"/>
                <w:lang w:val="en-US" w:eastAsia="en-US"/>
              </w:rPr>
              <w:t xml:space="preserve"> dan </w:t>
            </w:r>
            <w:proofErr w:type="spellStart"/>
            <w:r w:rsidRPr="00AA5A24">
              <w:rPr>
                <w:rFonts w:eastAsia="Georgia"/>
                <w:lang w:val="en-US" w:eastAsia="en-US"/>
              </w:rPr>
              <w:t>izdavanja</w:t>
            </w:r>
            <w:proofErr w:type="spellEnd"/>
            <w:r w:rsidRPr="00AA5A24">
              <w:rPr>
                <w:rFonts w:eastAsia="Georgia"/>
                <w:lang w:val="en-US" w:eastAsia="en-US"/>
              </w:rPr>
              <w:t xml:space="preserve"> </w:t>
            </w:r>
            <w:proofErr w:type="spellStart"/>
            <w:r w:rsidRPr="00AA5A24">
              <w:rPr>
                <w:rFonts w:eastAsia="Georgia"/>
                <w:lang w:val="en-US" w:eastAsia="en-US"/>
              </w:rPr>
              <w:t>potvrde</w:t>
            </w:r>
            <w:proofErr w:type="spellEnd"/>
            <w:r w:rsidRPr="00AA5A24">
              <w:rPr>
                <w:rFonts w:eastAsia="Georgia"/>
                <w:lang w:val="en-US" w:eastAsia="en-US"/>
              </w:rPr>
              <w:t xml:space="preserve"> </w:t>
            </w:r>
            <w:proofErr w:type="spellStart"/>
            <w:r w:rsidRPr="00AA5A24">
              <w:rPr>
                <w:rFonts w:eastAsia="Georgia"/>
                <w:lang w:val="en-US" w:eastAsia="en-US"/>
              </w:rPr>
              <w:t>izmirio</w:t>
            </w:r>
            <w:proofErr w:type="spellEnd"/>
            <w:r w:rsidRPr="00AA5A24">
              <w:rPr>
                <w:rFonts w:eastAsia="Georgia"/>
                <w:lang w:val="en-US" w:eastAsia="en-US"/>
              </w:rPr>
              <w:t xml:space="preserve"> </w:t>
            </w:r>
            <w:proofErr w:type="spellStart"/>
            <w:r w:rsidRPr="00AA5A24">
              <w:rPr>
                <w:rFonts w:eastAsia="Georgia"/>
                <w:lang w:val="en-US" w:eastAsia="en-US"/>
              </w:rPr>
              <w:t>sve</w:t>
            </w:r>
            <w:proofErr w:type="spellEnd"/>
            <w:r w:rsidRPr="00AA5A24">
              <w:rPr>
                <w:rFonts w:eastAsia="Georgia"/>
                <w:lang w:val="en-US" w:eastAsia="en-US"/>
              </w:rPr>
              <w:t xml:space="preserve"> </w:t>
            </w:r>
            <w:proofErr w:type="spellStart"/>
            <w:r w:rsidRPr="00AA5A24">
              <w:rPr>
                <w:rFonts w:eastAsia="Georgia"/>
                <w:lang w:val="en-US" w:eastAsia="en-US"/>
              </w:rPr>
              <w:t>dospjele</w:t>
            </w:r>
            <w:proofErr w:type="spellEnd"/>
            <w:r w:rsidRPr="00AA5A24">
              <w:rPr>
                <w:rFonts w:eastAsia="Georgia"/>
                <w:lang w:val="en-US" w:eastAsia="en-US"/>
              </w:rPr>
              <w:t xml:space="preserve"> </w:t>
            </w:r>
            <w:proofErr w:type="spellStart"/>
            <w:r w:rsidRPr="00AA5A24">
              <w:rPr>
                <w:rFonts w:eastAsia="Georgia"/>
                <w:lang w:val="en-US" w:eastAsia="en-US"/>
              </w:rPr>
              <w:t>obaveze</w:t>
            </w:r>
            <w:proofErr w:type="spellEnd"/>
            <w:r w:rsidRPr="00AA5A24">
              <w:rPr>
                <w:rFonts w:eastAsia="Georgia"/>
                <w:lang w:val="en-US" w:eastAsia="en-US"/>
              </w:rPr>
              <w:t xml:space="preserve"> po </w:t>
            </w:r>
            <w:proofErr w:type="spellStart"/>
            <w:r w:rsidRPr="00AA5A24">
              <w:rPr>
                <w:rFonts w:eastAsia="Georgia"/>
                <w:lang w:val="en-US" w:eastAsia="en-US"/>
              </w:rPr>
              <w:t>osnovu</w:t>
            </w:r>
            <w:proofErr w:type="spellEnd"/>
            <w:r w:rsidRPr="00AA5A24">
              <w:rPr>
                <w:rFonts w:eastAsia="Georgia"/>
                <w:lang w:val="en-US" w:eastAsia="en-US"/>
              </w:rPr>
              <w:t xml:space="preserve"> </w:t>
            </w:r>
            <w:proofErr w:type="spellStart"/>
            <w:r w:rsidRPr="00AA5A24">
              <w:rPr>
                <w:rFonts w:eastAsia="Georgia"/>
                <w:lang w:val="en-US" w:eastAsia="en-US"/>
              </w:rPr>
              <w:t>poreza</w:t>
            </w:r>
            <w:proofErr w:type="spellEnd"/>
            <w:r w:rsidRPr="00AA5A24">
              <w:rPr>
                <w:rFonts w:eastAsia="Georgia"/>
                <w:lang w:val="en-US" w:eastAsia="en-US"/>
              </w:rPr>
              <w:t xml:space="preserve"> </w:t>
            </w:r>
            <w:proofErr w:type="spellStart"/>
            <w:r w:rsidRPr="00AA5A24">
              <w:rPr>
                <w:rFonts w:eastAsia="Georgia"/>
                <w:lang w:val="en-US" w:eastAsia="en-US"/>
              </w:rPr>
              <w:t>i</w:t>
            </w:r>
            <w:proofErr w:type="spellEnd"/>
            <w:r w:rsidRPr="00AA5A24">
              <w:rPr>
                <w:rFonts w:eastAsia="Georgia"/>
                <w:lang w:val="en-US" w:eastAsia="en-US"/>
              </w:rPr>
              <w:t xml:space="preserve"> </w:t>
            </w:r>
            <w:proofErr w:type="spellStart"/>
            <w:r w:rsidRPr="00AA5A24">
              <w:rPr>
                <w:rFonts w:eastAsia="Georgia"/>
                <w:lang w:val="en-US" w:eastAsia="en-US"/>
              </w:rPr>
              <w:t>doprinosa</w:t>
            </w:r>
            <w:proofErr w:type="spellEnd"/>
            <w:r w:rsidRPr="00AA5A24">
              <w:rPr>
                <w:rFonts w:eastAsia="Georgia"/>
                <w:lang w:val="en-US" w:eastAsia="en-US"/>
              </w:rPr>
              <w:t xml:space="preserve">, </w:t>
            </w:r>
            <w:proofErr w:type="spellStart"/>
            <w:r w:rsidRPr="00AA5A24">
              <w:rPr>
                <w:rFonts w:eastAsia="Georgia"/>
                <w:lang w:val="en-US" w:eastAsia="en-US"/>
              </w:rPr>
              <w:t>ili</w:t>
            </w:r>
            <w:proofErr w:type="spellEnd"/>
            <w:r w:rsidRPr="00AA5A24">
              <w:rPr>
                <w:rFonts w:eastAsia="Georgia"/>
                <w:lang w:val="en-US" w:eastAsia="en-US"/>
              </w:rPr>
              <w:t xml:space="preserve"> mu je </w:t>
            </w:r>
            <w:proofErr w:type="spellStart"/>
            <w:r w:rsidRPr="00AA5A24">
              <w:rPr>
                <w:rFonts w:eastAsia="Georgia"/>
                <w:lang w:val="en-US" w:eastAsia="en-US"/>
              </w:rPr>
              <w:t>odobren</w:t>
            </w:r>
            <w:proofErr w:type="spellEnd"/>
            <w:r w:rsidRPr="00AA5A24">
              <w:rPr>
                <w:rFonts w:eastAsia="Georgia"/>
                <w:lang w:val="en-US" w:eastAsia="en-US"/>
              </w:rPr>
              <w:t xml:space="preserve"> reprogram </w:t>
            </w:r>
            <w:proofErr w:type="spellStart"/>
            <w:r w:rsidRPr="00AA5A24">
              <w:rPr>
                <w:rFonts w:eastAsia="Georgia"/>
                <w:lang w:val="en-US" w:eastAsia="en-US"/>
              </w:rPr>
              <w:t>poreskog</w:t>
            </w:r>
            <w:proofErr w:type="spellEnd"/>
            <w:r w:rsidRPr="00AA5A24">
              <w:rPr>
                <w:rFonts w:eastAsia="Georgia"/>
                <w:lang w:val="en-US" w:eastAsia="en-US"/>
              </w:rPr>
              <w:t xml:space="preserve"> </w:t>
            </w:r>
            <w:proofErr w:type="spellStart"/>
            <w:r w:rsidRPr="00AA5A24">
              <w:rPr>
                <w:rFonts w:eastAsia="Georgia"/>
                <w:lang w:val="en-US" w:eastAsia="en-US"/>
              </w:rPr>
              <w:t>potraživanja</w:t>
            </w:r>
            <w:proofErr w:type="spellEnd"/>
            <w:r w:rsidRPr="00AA5A24">
              <w:rPr>
                <w:rFonts w:eastAsia="Georgia"/>
                <w:lang w:val="en-US" w:eastAsia="en-US"/>
              </w:rPr>
              <w:t xml:space="preserve"> koji </w:t>
            </w:r>
            <w:proofErr w:type="spellStart"/>
            <w:r w:rsidRPr="00AA5A24">
              <w:rPr>
                <w:rFonts w:eastAsia="Georgia"/>
                <w:lang w:val="en-US" w:eastAsia="en-US"/>
              </w:rPr>
              <w:t>uredno</w:t>
            </w:r>
            <w:proofErr w:type="spellEnd"/>
            <w:r w:rsidRPr="00AA5A24">
              <w:rPr>
                <w:rFonts w:eastAsia="Georgia"/>
                <w:lang w:val="en-US" w:eastAsia="en-US"/>
              </w:rPr>
              <w:t xml:space="preserve"> </w:t>
            </w:r>
            <w:proofErr w:type="spellStart"/>
            <w:r w:rsidRPr="00AA5A24">
              <w:rPr>
                <w:rFonts w:eastAsia="Georgia"/>
                <w:lang w:val="en-US" w:eastAsia="en-US"/>
              </w:rPr>
              <w:t>izmiruje</w:t>
            </w:r>
            <w:proofErr w:type="spellEnd"/>
            <w:r w:rsidRPr="00AA5A24">
              <w:rPr>
                <w:rFonts w:eastAsia="Georgia"/>
                <w:lang w:val="en-US" w:eastAsia="en-US"/>
              </w:rPr>
              <w:t xml:space="preserve">, </w:t>
            </w:r>
            <w:proofErr w:type="spellStart"/>
            <w:r w:rsidRPr="00AA5A24">
              <w:rPr>
                <w:rFonts w:eastAsia="Georgia"/>
                <w:lang w:val="en-US" w:eastAsia="en-US"/>
              </w:rPr>
              <w:t>koja</w:t>
            </w:r>
            <w:proofErr w:type="spellEnd"/>
            <w:r w:rsidRPr="00AA5A24">
              <w:rPr>
                <w:rFonts w:eastAsia="Georgia"/>
                <w:lang w:val="en-US" w:eastAsia="en-US"/>
              </w:rPr>
              <w:t xml:space="preserve"> ne </w:t>
            </w:r>
            <w:proofErr w:type="spellStart"/>
            <w:r w:rsidRPr="00AA5A24">
              <w:rPr>
                <w:rFonts w:eastAsia="Georgia"/>
                <w:lang w:val="en-US" w:eastAsia="en-US"/>
              </w:rPr>
              <w:t>smije</w:t>
            </w:r>
            <w:proofErr w:type="spellEnd"/>
            <w:r w:rsidRPr="00AA5A24">
              <w:rPr>
                <w:rFonts w:eastAsia="Georgia"/>
                <w:lang w:val="en-US" w:eastAsia="en-US"/>
              </w:rPr>
              <w:t xml:space="preserve"> </w:t>
            </w:r>
            <w:proofErr w:type="spellStart"/>
            <w:r w:rsidRPr="00AA5A24">
              <w:rPr>
                <w:rFonts w:eastAsia="Georgia"/>
                <w:lang w:val="en-US" w:eastAsia="en-US"/>
              </w:rPr>
              <w:t>biti</w:t>
            </w:r>
            <w:proofErr w:type="spellEnd"/>
            <w:r w:rsidRPr="00AA5A24">
              <w:rPr>
                <w:rFonts w:eastAsia="Georgia"/>
                <w:lang w:val="en-US" w:eastAsia="en-US"/>
              </w:rPr>
              <w:t xml:space="preserve"> </w:t>
            </w:r>
            <w:proofErr w:type="spellStart"/>
            <w:r w:rsidRPr="00AA5A24">
              <w:rPr>
                <w:rFonts w:eastAsia="Georgia"/>
                <w:lang w:val="en-US" w:eastAsia="en-US"/>
              </w:rPr>
              <w:t>starija</w:t>
            </w:r>
            <w:proofErr w:type="spellEnd"/>
            <w:r w:rsidRPr="00AA5A24">
              <w:rPr>
                <w:rFonts w:eastAsia="Georgia"/>
                <w:lang w:val="en-US" w:eastAsia="en-US"/>
              </w:rPr>
              <w:t xml:space="preserve"> od 60 dana od dana </w:t>
            </w:r>
            <w:proofErr w:type="spellStart"/>
            <w:r w:rsidRPr="00AA5A24">
              <w:rPr>
                <w:rFonts w:eastAsia="Georgia"/>
                <w:lang w:val="en-US" w:eastAsia="en-US"/>
              </w:rPr>
              <w:t>predaje</w:t>
            </w:r>
            <w:proofErr w:type="spellEnd"/>
            <w:r w:rsidRPr="00AA5A24">
              <w:rPr>
                <w:rFonts w:eastAsia="Georgia"/>
                <w:lang w:val="en-US" w:eastAsia="en-US"/>
              </w:rPr>
              <w:t xml:space="preserve"> </w:t>
            </w:r>
            <w:proofErr w:type="spellStart"/>
            <w:r w:rsidRPr="00AA5A24">
              <w:rPr>
                <w:rFonts w:eastAsia="Georgia"/>
                <w:lang w:val="en-US" w:eastAsia="en-US"/>
              </w:rPr>
              <w:t>ponude</w:t>
            </w:r>
            <w:proofErr w:type="spellEnd"/>
            <w:r w:rsidRPr="00AA5A24">
              <w:rPr>
                <w:rFonts w:eastAsia="Georgia"/>
                <w:lang w:val="en-US" w:eastAsia="en-US"/>
              </w:rPr>
              <w:t xml:space="preserve">, </w:t>
            </w:r>
            <w:r w:rsidRPr="00AA5A24">
              <w:rPr>
                <w:rFonts w:eastAsia="Georgia"/>
                <w:b/>
                <w:bCs/>
                <w:lang w:val="en-US" w:eastAsia="en-US"/>
              </w:rPr>
              <w:t xml:space="preserve">original </w:t>
            </w:r>
            <w:proofErr w:type="spellStart"/>
            <w:r w:rsidRPr="00AA5A24">
              <w:rPr>
                <w:rFonts w:eastAsia="Georgia"/>
                <w:b/>
                <w:bCs/>
                <w:lang w:val="en-US" w:eastAsia="en-US"/>
              </w:rPr>
              <w:t>ili</w:t>
            </w:r>
            <w:proofErr w:type="spellEnd"/>
            <w:r w:rsidRPr="00AA5A24">
              <w:rPr>
                <w:rFonts w:eastAsia="Georgia"/>
                <w:b/>
                <w:bCs/>
                <w:lang w:val="en-US" w:eastAsia="en-US"/>
              </w:rPr>
              <w:t xml:space="preserve"> </w:t>
            </w:r>
            <w:proofErr w:type="spellStart"/>
            <w:r w:rsidRPr="00AA5A24">
              <w:rPr>
                <w:rFonts w:eastAsia="Georgia"/>
                <w:b/>
                <w:bCs/>
                <w:lang w:val="en-US" w:eastAsia="en-US"/>
              </w:rPr>
              <w:t>ovjerena</w:t>
            </w:r>
            <w:proofErr w:type="spellEnd"/>
            <w:r w:rsidRPr="00AA5A24">
              <w:rPr>
                <w:rFonts w:eastAsia="Georgia"/>
                <w:b/>
                <w:bCs/>
                <w:lang w:val="en-US" w:eastAsia="en-US"/>
              </w:rPr>
              <w:t xml:space="preserve"> </w:t>
            </w:r>
            <w:proofErr w:type="spellStart"/>
            <w:r w:rsidRPr="00AA5A24">
              <w:rPr>
                <w:rFonts w:eastAsia="Georgia"/>
                <w:b/>
                <w:bCs/>
                <w:lang w:val="en-US" w:eastAsia="en-US"/>
              </w:rPr>
              <w:t>fotokopija</w:t>
            </w:r>
            <w:proofErr w:type="spellEnd"/>
          </w:p>
          <w:p w14:paraId="4C3A3F2E" w14:textId="77777777" w:rsidR="00C16FC9" w:rsidRPr="00AA5A24" w:rsidRDefault="00C16FC9" w:rsidP="00EA1A00">
            <w:pPr>
              <w:tabs>
                <w:tab w:val="left" w:pos="540"/>
              </w:tabs>
            </w:pPr>
          </w:p>
        </w:tc>
      </w:tr>
      <w:tr w:rsidR="00C16FC9" w:rsidRPr="00AA5A24" w14:paraId="32DA0049" w14:textId="77777777" w:rsidTr="00EA1A00">
        <w:tc>
          <w:tcPr>
            <w:tcW w:w="1710" w:type="dxa"/>
          </w:tcPr>
          <w:p w14:paraId="3BA385AE" w14:textId="77777777" w:rsidR="00C16FC9" w:rsidRPr="00AA5A24" w:rsidRDefault="00C16FC9" w:rsidP="00EA1A00">
            <w:pPr>
              <w:tabs>
                <w:tab w:val="left" w:pos="540"/>
              </w:tabs>
              <w:jc w:val="center"/>
              <w:rPr>
                <w:b/>
              </w:rPr>
            </w:pPr>
          </w:p>
          <w:p w14:paraId="0B4C2B06" w14:textId="77777777" w:rsidR="00C16FC9" w:rsidRPr="00AA5A24" w:rsidRDefault="00C16FC9" w:rsidP="00EA1A00">
            <w:pPr>
              <w:tabs>
                <w:tab w:val="left" w:pos="540"/>
              </w:tabs>
              <w:jc w:val="center"/>
              <w:rPr>
                <w:b/>
              </w:rPr>
            </w:pPr>
          </w:p>
          <w:p w14:paraId="041B2B3F" w14:textId="77777777" w:rsidR="00C16FC9" w:rsidRPr="00AA5A24" w:rsidRDefault="00C16FC9" w:rsidP="00EA1A00">
            <w:pPr>
              <w:tabs>
                <w:tab w:val="left" w:pos="540"/>
              </w:tabs>
              <w:jc w:val="center"/>
              <w:rPr>
                <w:b/>
              </w:rPr>
            </w:pPr>
          </w:p>
          <w:p w14:paraId="2156CDDB" w14:textId="77777777" w:rsidR="00C16FC9" w:rsidRPr="00AA5A24" w:rsidRDefault="00C16FC9" w:rsidP="00EA1A00">
            <w:pPr>
              <w:tabs>
                <w:tab w:val="left" w:pos="540"/>
              </w:tabs>
              <w:jc w:val="center"/>
              <w:rPr>
                <w:b/>
              </w:rPr>
            </w:pPr>
          </w:p>
          <w:p w14:paraId="1A24065B" w14:textId="77777777" w:rsidR="00C16FC9" w:rsidRPr="00AA5A24" w:rsidRDefault="00C16FC9" w:rsidP="00EA1A00">
            <w:pPr>
              <w:tabs>
                <w:tab w:val="left" w:pos="540"/>
              </w:tabs>
              <w:jc w:val="center"/>
              <w:rPr>
                <w:b/>
              </w:rPr>
            </w:pPr>
          </w:p>
          <w:p w14:paraId="73148295" w14:textId="77777777" w:rsidR="00C16FC9" w:rsidRPr="00AA5A24" w:rsidRDefault="00C16FC9" w:rsidP="00EA1A00">
            <w:pPr>
              <w:tabs>
                <w:tab w:val="left" w:pos="540"/>
              </w:tabs>
              <w:jc w:val="center"/>
              <w:rPr>
                <w:b/>
              </w:rPr>
            </w:pPr>
            <w:r w:rsidRPr="00AA5A24">
              <w:rPr>
                <w:b/>
              </w:rPr>
              <w:t>4.</w:t>
            </w:r>
          </w:p>
        </w:tc>
        <w:tc>
          <w:tcPr>
            <w:tcW w:w="7990" w:type="dxa"/>
          </w:tcPr>
          <w:p w14:paraId="74E290CD" w14:textId="77777777" w:rsidR="00C16FC9" w:rsidRPr="00AA5A24" w:rsidRDefault="00C16FC9" w:rsidP="00EA1A00">
            <w:pPr>
              <w:jc w:val="both"/>
              <w:rPr>
                <w:rFonts w:eastAsia="Georgia"/>
                <w:lang w:val="en-US" w:eastAsia="en-US"/>
              </w:rPr>
            </w:pPr>
            <w:proofErr w:type="spellStart"/>
            <w:r w:rsidRPr="00AA5A24">
              <w:rPr>
                <w:rFonts w:eastAsia="Georgia" w:cs="Georgia"/>
                <w:lang w:val="en-US" w:eastAsia="en-US"/>
              </w:rPr>
              <w:t>Ukoliko</w:t>
            </w:r>
            <w:proofErr w:type="spellEnd"/>
            <w:r w:rsidRPr="00AA5A24">
              <w:rPr>
                <w:rFonts w:eastAsia="Georgia" w:cs="Georgia"/>
                <w:lang w:val="en-US" w:eastAsia="en-US"/>
              </w:rPr>
              <w:t xml:space="preserve"> je </w:t>
            </w:r>
            <w:proofErr w:type="spellStart"/>
            <w:r w:rsidRPr="00AA5A24">
              <w:rPr>
                <w:rFonts w:eastAsia="Georgia" w:cs="Georgia"/>
                <w:lang w:val="en-US" w:eastAsia="en-US"/>
              </w:rPr>
              <w:t>ponuđač</w:t>
            </w:r>
            <w:proofErr w:type="spellEnd"/>
            <w:r w:rsidRPr="00AA5A24">
              <w:rPr>
                <w:rFonts w:eastAsia="Georgia" w:cs="Georgia"/>
                <w:lang w:val="en-US" w:eastAsia="en-US"/>
              </w:rPr>
              <w:t xml:space="preserve"> </w:t>
            </w:r>
            <w:proofErr w:type="spellStart"/>
            <w:r w:rsidRPr="00AA5A24">
              <w:rPr>
                <w:rFonts w:eastAsia="Georgia" w:cs="Georgia"/>
                <w:lang w:val="en-US" w:eastAsia="en-US"/>
              </w:rPr>
              <w:t>strani</w:t>
            </w:r>
            <w:proofErr w:type="spellEnd"/>
            <w:r w:rsidRPr="00AA5A24">
              <w:rPr>
                <w:rFonts w:eastAsia="Georgia" w:cs="Georgia"/>
                <w:lang w:val="en-US" w:eastAsia="en-US"/>
              </w:rPr>
              <w:t xml:space="preserve"> </w:t>
            </w:r>
            <w:proofErr w:type="spellStart"/>
            <w:r w:rsidRPr="00AA5A24">
              <w:rPr>
                <w:rFonts w:eastAsia="Georgia" w:cs="Georgia"/>
                <w:lang w:val="en-US" w:eastAsia="en-US"/>
              </w:rPr>
              <w:t>državljanin</w:t>
            </w:r>
            <w:proofErr w:type="spellEnd"/>
            <w:r w:rsidRPr="00AA5A24">
              <w:rPr>
                <w:rFonts w:eastAsia="Georgia" w:cs="Georgia"/>
                <w:lang w:val="en-US" w:eastAsia="en-US"/>
              </w:rPr>
              <w:t xml:space="preserve"> </w:t>
            </w:r>
            <w:proofErr w:type="spellStart"/>
            <w:r w:rsidRPr="00AA5A24">
              <w:rPr>
                <w:rFonts w:eastAsia="Georgia" w:cs="Georgia"/>
                <w:lang w:val="en-US" w:eastAsia="en-US"/>
              </w:rPr>
              <w:t>potrebno</w:t>
            </w:r>
            <w:proofErr w:type="spellEnd"/>
            <w:r w:rsidRPr="00AA5A24">
              <w:rPr>
                <w:rFonts w:eastAsia="Georgia" w:cs="Georgia"/>
                <w:lang w:val="en-US" w:eastAsia="en-US"/>
              </w:rPr>
              <w:t xml:space="preserve"> je da </w:t>
            </w:r>
            <w:proofErr w:type="spellStart"/>
            <w:r w:rsidRPr="00AA5A24">
              <w:rPr>
                <w:rFonts w:eastAsia="Georgia" w:cs="Georgia"/>
                <w:lang w:val="en-US" w:eastAsia="en-US"/>
              </w:rPr>
              <w:t>dostavi</w:t>
            </w:r>
            <w:proofErr w:type="spellEnd"/>
            <w:r w:rsidRPr="00AA5A24">
              <w:rPr>
                <w:rFonts w:eastAsia="Georgia" w:cs="Georgia"/>
                <w:lang w:val="en-US" w:eastAsia="en-US"/>
              </w:rPr>
              <w:t xml:space="preserve"> </w:t>
            </w:r>
            <w:proofErr w:type="spellStart"/>
            <w:r w:rsidRPr="00AA5A24">
              <w:rPr>
                <w:rFonts w:eastAsia="Georgia" w:cs="Georgia"/>
                <w:lang w:val="en-US" w:eastAsia="en-US"/>
              </w:rPr>
              <w:t>uvjerenje</w:t>
            </w:r>
            <w:proofErr w:type="spellEnd"/>
            <w:r w:rsidRPr="00AA5A24">
              <w:rPr>
                <w:rFonts w:eastAsia="Georgia" w:cs="Georgia"/>
                <w:lang w:val="en-US" w:eastAsia="en-US"/>
              </w:rPr>
              <w:t xml:space="preserve"> </w:t>
            </w:r>
            <w:proofErr w:type="spellStart"/>
            <w:r w:rsidRPr="00AA5A24">
              <w:rPr>
                <w:rFonts w:eastAsia="Georgia" w:cs="Georgia"/>
                <w:lang w:val="en-US" w:eastAsia="en-US"/>
              </w:rPr>
              <w:t>nadležnog</w:t>
            </w:r>
            <w:proofErr w:type="spellEnd"/>
            <w:r w:rsidRPr="00AA5A24">
              <w:rPr>
                <w:rFonts w:eastAsia="Georgia" w:cs="Georgia"/>
                <w:lang w:val="en-US" w:eastAsia="en-US"/>
              </w:rPr>
              <w:t xml:space="preserve"> organa za </w:t>
            </w:r>
            <w:proofErr w:type="spellStart"/>
            <w:r w:rsidRPr="00AA5A24">
              <w:rPr>
                <w:rFonts w:eastAsia="Georgia" w:cs="Georgia"/>
                <w:lang w:val="en-US" w:eastAsia="en-US"/>
              </w:rPr>
              <w:t>vođenje</w:t>
            </w:r>
            <w:proofErr w:type="spellEnd"/>
            <w:r w:rsidRPr="00AA5A24">
              <w:rPr>
                <w:rFonts w:eastAsia="Georgia" w:cs="Georgia"/>
                <w:lang w:val="en-US" w:eastAsia="en-US"/>
              </w:rPr>
              <w:t xml:space="preserve"> </w:t>
            </w:r>
            <w:proofErr w:type="spellStart"/>
            <w:r w:rsidRPr="00AA5A24">
              <w:rPr>
                <w:rFonts w:eastAsia="Georgia" w:cs="Georgia"/>
                <w:lang w:val="en-US" w:eastAsia="en-US"/>
              </w:rPr>
              <w:t>kaznene</w:t>
            </w:r>
            <w:proofErr w:type="spellEnd"/>
            <w:r w:rsidRPr="00AA5A24">
              <w:rPr>
                <w:rFonts w:eastAsia="Georgia" w:cs="Georgia"/>
                <w:lang w:val="en-US" w:eastAsia="en-US"/>
              </w:rPr>
              <w:t xml:space="preserve"> </w:t>
            </w:r>
            <w:proofErr w:type="spellStart"/>
            <w:r w:rsidRPr="00AA5A24">
              <w:rPr>
                <w:rFonts w:eastAsia="Georgia" w:cs="Georgia"/>
                <w:lang w:val="en-US" w:eastAsia="en-US"/>
              </w:rPr>
              <w:t>evidencije</w:t>
            </w:r>
            <w:proofErr w:type="spellEnd"/>
            <w:r w:rsidRPr="00AA5A24">
              <w:rPr>
                <w:rFonts w:eastAsia="Georgia" w:cs="Georgia"/>
                <w:lang w:val="en-US" w:eastAsia="en-US"/>
              </w:rPr>
              <w:t xml:space="preserve"> </w:t>
            </w:r>
            <w:proofErr w:type="spellStart"/>
            <w:r w:rsidRPr="00AA5A24">
              <w:rPr>
                <w:rFonts w:eastAsia="Georgia" w:cs="Georgia"/>
                <w:lang w:val="en-US" w:eastAsia="en-US"/>
              </w:rPr>
              <w:t>iz</w:t>
            </w:r>
            <w:proofErr w:type="spellEnd"/>
            <w:r w:rsidRPr="00AA5A24">
              <w:rPr>
                <w:rFonts w:eastAsia="Georgia" w:cs="Georgia"/>
                <w:lang w:val="en-US" w:eastAsia="en-US"/>
              </w:rPr>
              <w:t xml:space="preserve"> </w:t>
            </w:r>
            <w:proofErr w:type="spellStart"/>
            <w:r w:rsidRPr="00AA5A24">
              <w:rPr>
                <w:rFonts w:eastAsia="Georgia" w:cs="Georgia"/>
                <w:lang w:val="en-US" w:eastAsia="en-US"/>
              </w:rPr>
              <w:t>matične</w:t>
            </w:r>
            <w:proofErr w:type="spellEnd"/>
            <w:r w:rsidRPr="00AA5A24">
              <w:rPr>
                <w:rFonts w:eastAsia="Georgia" w:cs="Georgia"/>
                <w:lang w:val="en-US" w:eastAsia="en-US"/>
              </w:rPr>
              <w:t xml:space="preserve"> </w:t>
            </w:r>
            <w:proofErr w:type="spellStart"/>
            <w:r w:rsidRPr="00AA5A24">
              <w:rPr>
                <w:rFonts w:eastAsia="Georgia" w:cs="Georgia"/>
                <w:lang w:val="en-US" w:eastAsia="en-US"/>
              </w:rPr>
              <w:t>zemlje</w:t>
            </w:r>
            <w:proofErr w:type="spellEnd"/>
            <w:r w:rsidRPr="00AA5A24">
              <w:rPr>
                <w:rFonts w:eastAsia="Georgia" w:cs="Georgia"/>
                <w:lang w:val="en-US" w:eastAsia="en-US"/>
              </w:rPr>
              <w:t xml:space="preserve"> </w:t>
            </w:r>
            <w:proofErr w:type="spellStart"/>
            <w:r w:rsidRPr="00AA5A24">
              <w:rPr>
                <w:rFonts w:eastAsia="Georgia" w:cs="Georgia"/>
                <w:lang w:val="en-US" w:eastAsia="en-US"/>
              </w:rPr>
              <w:t>kojim</w:t>
            </w:r>
            <w:proofErr w:type="spellEnd"/>
            <w:r w:rsidRPr="00AA5A24">
              <w:rPr>
                <w:rFonts w:eastAsia="Georgia" w:cs="Georgia"/>
                <w:lang w:val="en-US" w:eastAsia="en-US"/>
              </w:rPr>
              <w:t xml:space="preserve"> se </w:t>
            </w:r>
            <w:proofErr w:type="spellStart"/>
            <w:r w:rsidRPr="00AA5A24">
              <w:rPr>
                <w:rFonts w:eastAsia="Georgia" w:cs="Georgia"/>
                <w:lang w:val="en-US" w:eastAsia="en-US"/>
              </w:rPr>
              <w:t>potvrđuje</w:t>
            </w:r>
            <w:proofErr w:type="spellEnd"/>
            <w:r w:rsidRPr="00AA5A24">
              <w:rPr>
                <w:rFonts w:eastAsia="Georgia" w:cs="Georgia"/>
                <w:lang w:val="en-US" w:eastAsia="en-US"/>
              </w:rPr>
              <w:t xml:space="preserve"> da </w:t>
            </w:r>
            <w:proofErr w:type="spellStart"/>
            <w:r w:rsidRPr="00AA5A24">
              <w:rPr>
                <w:rFonts w:eastAsia="Georgia" w:cs="Georgia"/>
                <w:lang w:val="en-US" w:eastAsia="en-US"/>
              </w:rPr>
              <w:t>fizičko</w:t>
            </w:r>
            <w:proofErr w:type="spellEnd"/>
            <w:r w:rsidRPr="00AA5A24">
              <w:rPr>
                <w:rFonts w:eastAsia="Georgia" w:cs="Georgia"/>
                <w:lang w:val="en-US" w:eastAsia="en-US"/>
              </w:rPr>
              <w:t xml:space="preserve"> lice </w:t>
            </w:r>
            <w:proofErr w:type="spellStart"/>
            <w:r w:rsidRPr="00AA5A24">
              <w:rPr>
                <w:rFonts w:eastAsia="Georgia" w:cs="Georgia"/>
                <w:lang w:val="en-US" w:eastAsia="en-US"/>
              </w:rPr>
              <w:t>nije</w:t>
            </w:r>
            <w:proofErr w:type="spellEnd"/>
            <w:r w:rsidRPr="00AA5A24">
              <w:rPr>
                <w:rFonts w:eastAsia="Georgia" w:cs="Georgia"/>
                <w:lang w:val="en-US" w:eastAsia="en-US"/>
              </w:rPr>
              <w:t xml:space="preserve"> </w:t>
            </w:r>
            <w:proofErr w:type="spellStart"/>
            <w:r w:rsidRPr="00AA5A24">
              <w:rPr>
                <w:rFonts w:eastAsia="Georgia" w:cs="Georgia"/>
                <w:lang w:val="en-US" w:eastAsia="en-US"/>
              </w:rPr>
              <w:t>pravosnažno</w:t>
            </w:r>
            <w:proofErr w:type="spellEnd"/>
            <w:r w:rsidRPr="00AA5A24">
              <w:rPr>
                <w:rFonts w:eastAsia="Georgia" w:cs="Georgia"/>
                <w:lang w:val="en-US" w:eastAsia="en-US"/>
              </w:rPr>
              <w:t xml:space="preserve"> </w:t>
            </w:r>
            <w:proofErr w:type="spellStart"/>
            <w:r w:rsidRPr="00AA5A24">
              <w:rPr>
                <w:rFonts w:eastAsia="Georgia" w:cs="Georgia"/>
                <w:lang w:val="en-US" w:eastAsia="en-US"/>
              </w:rPr>
              <w:t>osuđivano</w:t>
            </w:r>
            <w:proofErr w:type="spellEnd"/>
            <w:r w:rsidRPr="00AA5A24">
              <w:rPr>
                <w:rFonts w:eastAsia="Georgia" w:cs="Georgia"/>
                <w:lang w:val="en-US" w:eastAsia="en-US"/>
              </w:rPr>
              <w:t xml:space="preserve"> za </w:t>
            </w:r>
            <w:proofErr w:type="spellStart"/>
            <w:r w:rsidRPr="00AA5A24">
              <w:rPr>
                <w:rFonts w:eastAsia="Georgia" w:cs="Georgia"/>
                <w:lang w:val="en-US" w:eastAsia="en-US"/>
              </w:rPr>
              <w:t>neko</w:t>
            </w:r>
            <w:proofErr w:type="spellEnd"/>
            <w:r w:rsidRPr="00AA5A24">
              <w:rPr>
                <w:rFonts w:eastAsia="Georgia" w:cs="Georgia"/>
                <w:lang w:val="en-US" w:eastAsia="en-US"/>
              </w:rPr>
              <w:t xml:space="preserve"> od </w:t>
            </w:r>
            <w:proofErr w:type="spellStart"/>
            <w:r w:rsidRPr="00AA5A24">
              <w:rPr>
                <w:rFonts w:eastAsia="Georgia" w:cs="Georgia"/>
                <w:lang w:val="en-US" w:eastAsia="en-US"/>
              </w:rPr>
              <w:t>krivičnih</w:t>
            </w:r>
            <w:proofErr w:type="spellEnd"/>
            <w:r w:rsidRPr="00AA5A24">
              <w:rPr>
                <w:rFonts w:eastAsia="Georgia" w:cs="Georgia"/>
                <w:lang w:val="en-US" w:eastAsia="en-US"/>
              </w:rPr>
              <w:t xml:space="preserve"> </w:t>
            </w:r>
            <w:proofErr w:type="spellStart"/>
            <w:r w:rsidRPr="00AA5A24">
              <w:rPr>
                <w:rFonts w:eastAsia="Georgia" w:cs="Georgia"/>
                <w:lang w:val="en-US" w:eastAsia="en-US"/>
              </w:rPr>
              <w:t>djela</w:t>
            </w:r>
            <w:proofErr w:type="spellEnd"/>
            <w:r w:rsidRPr="00AA5A24">
              <w:rPr>
                <w:rFonts w:eastAsia="Georgia" w:cs="Georgia"/>
                <w:lang w:val="en-US" w:eastAsia="en-US"/>
              </w:rPr>
              <w:t xml:space="preserve">: </w:t>
            </w:r>
            <w:proofErr w:type="spellStart"/>
            <w:r w:rsidRPr="00AA5A24">
              <w:rPr>
                <w:rFonts w:eastAsia="Georgia" w:cs="Georgia"/>
                <w:lang w:val="en-US" w:eastAsia="en-US"/>
              </w:rPr>
              <w:t>kriminalnog</w:t>
            </w:r>
            <w:proofErr w:type="spellEnd"/>
            <w:r w:rsidRPr="00AA5A24">
              <w:rPr>
                <w:rFonts w:eastAsia="Georgia" w:cs="Georgia"/>
                <w:lang w:val="en-US" w:eastAsia="en-US"/>
              </w:rPr>
              <w:t xml:space="preserve"> </w:t>
            </w:r>
            <w:proofErr w:type="spellStart"/>
            <w:r w:rsidRPr="00AA5A24">
              <w:rPr>
                <w:rFonts w:eastAsia="Georgia" w:cs="Georgia"/>
                <w:lang w:val="en-US" w:eastAsia="en-US"/>
              </w:rPr>
              <w:t>udruživanja</w:t>
            </w:r>
            <w:proofErr w:type="spellEnd"/>
            <w:r w:rsidRPr="00AA5A24">
              <w:rPr>
                <w:rFonts w:eastAsia="Georgia" w:cs="Georgia"/>
                <w:lang w:val="en-US" w:eastAsia="en-US"/>
              </w:rPr>
              <w:t xml:space="preserve">, </w:t>
            </w:r>
            <w:proofErr w:type="spellStart"/>
            <w:r w:rsidRPr="00AA5A24">
              <w:rPr>
                <w:rFonts w:eastAsia="Georgia" w:cs="Georgia"/>
                <w:lang w:val="en-US" w:eastAsia="en-US"/>
              </w:rPr>
              <w:t>stvaranja</w:t>
            </w:r>
            <w:proofErr w:type="spellEnd"/>
            <w:r w:rsidRPr="00AA5A24">
              <w:rPr>
                <w:rFonts w:eastAsia="Georgia" w:cs="Georgia"/>
                <w:lang w:val="en-US" w:eastAsia="en-US"/>
              </w:rPr>
              <w:t xml:space="preserve"> </w:t>
            </w:r>
            <w:proofErr w:type="spellStart"/>
            <w:r w:rsidRPr="00AA5A24">
              <w:rPr>
                <w:rFonts w:eastAsia="Georgia" w:cs="Georgia"/>
                <w:lang w:val="en-US" w:eastAsia="en-US"/>
              </w:rPr>
              <w:t>kriminalne</w:t>
            </w:r>
            <w:proofErr w:type="spellEnd"/>
            <w:r w:rsidRPr="00AA5A24">
              <w:rPr>
                <w:rFonts w:eastAsia="Georgia" w:cs="Georgia"/>
                <w:lang w:val="en-US" w:eastAsia="en-US"/>
              </w:rPr>
              <w:t xml:space="preserve"> </w:t>
            </w:r>
            <w:proofErr w:type="spellStart"/>
            <w:r w:rsidRPr="00AA5A24">
              <w:rPr>
                <w:rFonts w:eastAsia="Georgia" w:cs="Georgia"/>
                <w:lang w:val="en-US" w:eastAsia="en-US"/>
              </w:rPr>
              <w:t>organizacije</w:t>
            </w:r>
            <w:proofErr w:type="spellEnd"/>
            <w:r w:rsidRPr="00AA5A24">
              <w:rPr>
                <w:rFonts w:eastAsia="Georgia" w:cs="Georgia"/>
                <w:lang w:val="en-US" w:eastAsia="en-US"/>
              </w:rPr>
              <w:t xml:space="preserve">, </w:t>
            </w:r>
            <w:proofErr w:type="spellStart"/>
            <w:r w:rsidRPr="00AA5A24">
              <w:rPr>
                <w:rFonts w:eastAsia="Georgia" w:cs="Georgia"/>
                <w:lang w:val="en-US" w:eastAsia="en-US"/>
              </w:rPr>
              <w:t>davanje</w:t>
            </w:r>
            <w:proofErr w:type="spellEnd"/>
            <w:r w:rsidRPr="00AA5A24">
              <w:rPr>
                <w:rFonts w:eastAsia="Georgia" w:cs="Georgia"/>
                <w:lang w:val="en-US" w:eastAsia="en-US"/>
              </w:rPr>
              <w:t xml:space="preserve"> </w:t>
            </w:r>
            <w:proofErr w:type="spellStart"/>
            <w:r w:rsidRPr="00AA5A24">
              <w:rPr>
                <w:rFonts w:eastAsia="Georgia" w:cs="Georgia"/>
                <w:lang w:val="en-US" w:eastAsia="en-US"/>
              </w:rPr>
              <w:t>mita</w:t>
            </w:r>
            <w:proofErr w:type="spellEnd"/>
            <w:r w:rsidRPr="00AA5A24">
              <w:rPr>
                <w:rFonts w:eastAsia="Georgia" w:cs="Georgia"/>
                <w:lang w:val="en-US" w:eastAsia="en-US"/>
              </w:rPr>
              <w:t xml:space="preserve">, </w:t>
            </w:r>
            <w:proofErr w:type="spellStart"/>
            <w:r w:rsidRPr="00AA5A24">
              <w:rPr>
                <w:rFonts w:eastAsia="Georgia" w:cs="Georgia"/>
                <w:lang w:val="en-US" w:eastAsia="en-US"/>
              </w:rPr>
              <w:t>primanje</w:t>
            </w:r>
            <w:proofErr w:type="spellEnd"/>
            <w:r w:rsidRPr="00AA5A24">
              <w:rPr>
                <w:rFonts w:eastAsia="Georgia" w:cs="Georgia"/>
                <w:lang w:val="en-US" w:eastAsia="en-US"/>
              </w:rPr>
              <w:t xml:space="preserve"> </w:t>
            </w:r>
            <w:proofErr w:type="spellStart"/>
            <w:r w:rsidRPr="00AA5A24">
              <w:rPr>
                <w:rFonts w:eastAsia="Georgia" w:cs="Georgia"/>
                <w:lang w:val="en-US" w:eastAsia="en-US"/>
              </w:rPr>
              <w:t>mita</w:t>
            </w:r>
            <w:proofErr w:type="spellEnd"/>
            <w:r w:rsidRPr="00AA5A24">
              <w:rPr>
                <w:rFonts w:eastAsia="Georgia" w:cs="Georgia"/>
                <w:lang w:val="en-US" w:eastAsia="en-US"/>
              </w:rPr>
              <w:t xml:space="preserve">, </w:t>
            </w:r>
            <w:proofErr w:type="spellStart"/>
            <w:r w:rsidRPr="00AA5A24">
              <w:rPr>
                <w:rFonts w:eastAsia="Georgia" w:cs="Georgia"/>
                <w:lang w:val="en-US" w:eastAsia="en-US"/>
              </w:rPr>
              <w:t>utaja</w:t>
            </w:r>
            <w:proofErr w:type="spellEnd"/>
            <w:r w:rsidRPr="00AA5A24">
              <w:rPr>
                <w:rFonts w:eastAsia="Georgia" w:cs="Georgia"/>
                <w:lang w:val="en-US" w:eastAsia="en-US"/>
              </w:rPr>
              <w:t xml:space="preserve"> </w:t>
            </w:r>
            <w:proofErr w:type="spellStart"/>
            <w:r w:rsidRPr="00AA5A24">
              <w:rPr>
                <w:rFonts w:eastAsia="Georgia" w:cs="Georgia"/>
                <w:lang w:val="en-US" w:eastAsia="en-US"/>
              </w:rPr>
              <w:t>poreza</w:t>
            </w:r>
            <w:proofErr w:type="spellEnd"/>
            <w:r w:rsidRPr="00AA5A24">
              <w:rPr>
                <w:rFonts w:eastAsia="Georgia" w:cs="Georgia"/>
                <w:lang w:val="en-US" w:eastAsia="en-US"/>
              </w:rPr>
              <w:t xml:space="preserve"> </w:t>
            </w:r>
            <w:proofErr w:type="spellStart"/>
            <w:r w:rsidRPr="00AA5A24">
              <w:rPr>
                <w:rFonts w:eastAsia="Georgia" w:cs="Georgia"/>
                <w:lang w:val="en-US" w:eastAsia="en-US"/>
              </w:rPr>
              <w:t>i</w:t>
            </w:r>
            <w:proofErr w:type="spellEnd"/>
            <w:r w:rsidRPr="00AA5A24">
              <w:rPr>
                <w:rFonts w:eastAsia="Georgia" w:cs="Georgia"/>
                <w:lang w:val="en-US" w:eastAsia="en-US"/>
              </w:rPr>
              <w:t xml:space="preserve"> </w:t>
            </w:r>
            <w:proofErr w:type="spellStart"/>
            <w:r w:rsidRPr="00AA5A24">
              <w:rPr>
                <w:rFonts w:eastAsia="Georgia" w:cs="Georgia"/>
                <w:lang w:val="en-US" w:eastAsia="en-US"/>
              </w:rPr>
              <w:t>doprinosa</w:t>
            </w:r>
            <w:proofErr w:type="spellEnd"/>
            <w:r w:rsidRPr="00AA5A24">
              <w:rPr>
                <w:rFonts w:eastAsia="Georgia" w:cs="Georgia"/>
                <w:lang w:val="en-US" w:eastAsia="en-US"/>
              </w:rPr>
              <w:t xml:space="preserve">, </w:t>
            </w:r>
            <w:proofErr w:type="spellStart"/>
            <w:r w:rsidRPr="00AA5A24">
              <w:rPr>
                <w:rFonts w:eastAsia="Georgia" w:cs="Georgia"/>
                <w:lang w:val="en-US" w:eastAsia="en-US"/>
              </w:rPr>
              <w:t>prevare</w:t>
            </w:r>
            <w:proofErr w:type="spellEnd"/>
            <w:r w:rsidRPr="00AA5A24">
              <w:rPr>
                <w:rFonts w:eastAsia="Georgia" w:cs="Georgia"/>
                <w:lang w:val="en-US" w:eastAsia="en-US"/>
              </w:rPr>
              <w:t xml:space="preserve">, </w:t>
            </w:r>
            <w:proofErr w:type="spellStart"/>
            <w:r w:rsidRPr="00AA5A24">
              <w:rPr>
                <w:rFonts w:eastAsia="Georgia" w:cs="Georgia"/>
                <w:lang w:val="en-US" w:eastAsia="en-US"/>
              </w:rPr>
              <w:t>pranja</w:t>
            </w:r>
            <w:proofErr w:type="spellEnd"/>
            <w:r w:rsidRPr="00AA5A24">
              <w:rPr>
                <w:rFonts w:eastAsia="Georgia" w:cs="Georgia"/>
                <w:lang w:val="en-US" w:eastAsia="en-US"/>
              </w:rPr>
              <w:t xml:space="preserve"> </w:t>
            </w:r>
            <w:proofErr w:type="spellStart"/>
            <w:r w:rsidRPr="00AA5A24">
              <w:rPr>
                <w:rFonts w:eastAsia="Georgia" w:cs="Georgia"/>
                <w:lang w:val="en-US" w:eastAsia="en-US"/>
              </w:rPr>
              <w:t>novca</w:t>
            </w:r>
            <w:proofErr w:type="spellEnd"/>
            <w:r w:rsidRPr="00AA5A24">
              <w:rPr>
                <w:rFonts w:eastAsia="Georgia" w:cs="Georgia"/>
                <w:lang w:val="en-US" w:eastAsia="en-US"/>
              </w:rPr>
              <w:t xml:space="preserve">, </w:t>
            </w:r>
            <w:proofErr w:type="spellStart"/>
            <w:r w:rsidRPr="00AA5A24">
              <w:rPr>
                <w:rFonts w:eastAsia="Georgia" w:cs="Georgia"/>
                <w:lang w:val="en-US" w:eastAsia="en-US"/>
              </w:rPr>
              <w:t>organizovanog</w:t>
            </w:r>
            <w:proofErr w:type="spellEnd"/>
            <w:r w:rsidRPr="00AA5A24">
              <w:rPr>
                <w:rFonts w:eastAsia="Georgia" w:cs="Georgia"/>
                <w:lang w:val="en-US" w:eastAsia="en-US"/>
              </w:rPr>
              <w:t xml:space="preserve"> </w:t>
            </w:r>
            <w:proofErr w:type="spellStart"/>
            <w:r w:rsidRPr="00AA5A24">
              <w:rPr>
                <w:rFonts w:eastAsia="Georgia" w:cs="Georgia"/>
                <w:lang w:val="en-US" w:eastAsia="en-US"/>
              </w:rPr>
              <w:t>kriminala</w:t>
            </w:r>
            <w:proofErr w:type="spellEnd"/>
            <w:r w:rsidRPr="00AA5A24">
              <w:rPr>
                <w:rFonts w:eastAsia="Georgia" w:cs="Georgia"/>
                <w:lang w:val="en-US" w:eastAsia="en-US"/>
              </w:rPr>
              <w:t xml:space="preserve"> </w:t>
            </w:r>
            <w:proofErr w:type="spellStart"/>
            <w:r w:rsidRPr="00AA5A24">
              <w:rPr>
                <w:rFonts w:eastAsia="Georgia" w:cs="Georgia"/>
                <w:lang w:val="en-US" w:eastAsia="en-US"/>
              </w:rPr>
              <w:t>sa</w:t>
            </w:r>
            <w:proofErr w:type="spellEnd"/>
            <w:r w:rsidRPr="00AA5A24">
              <w:rPr>
                <w:rFonts w:eastAsia="Georgia" w:cs="Georgia"/>
                <w:lang w:val="en-US" w:eastAsia="en-US"/>
              </w:rPr>
              <w:t xml:space="preserve"> </w:t>
            </w:r>
            <w:proofErr w:type="spellStart"/>
            <w:r w:rsidRPr="00AA5A24">
              <w:rPr>
                <w:rFonts w:eastAsia="Georgia" w:cs="Georgia"/>
                <w:lang w:val="en-US" w:eastAsia="en-US"/>
              </w:rPr>
              <w:t>elementima</w:t>
            </w:r>
            <w:proofErr w:type="spellEnd"/>
            <w:r w:rsidRPr="00AA5A24">
              <w:rPr>
                <w:rFonts w:eastAsia="Georgia" w:cs="Georgia"/>
                <w:lang w:val="en-US" w:eastAsia="en-US"/>
              </w:rPr>
              <w:t xml:space="preserve"> </w:t>
            </w:r>
            <w:proofErr w:type="spellStart"/>
            <w:r w:rsidRPr="00AA5A24">
              <w:rPr>
                <w:rFonts w:eastAsia="Georgia" w:cs="Georgia"/>
                <w:lang w:val="en-US" w:eastAsia="en-US"/>
              </w:rPr>
              <w:t>korupcije</w:t>
            </w:r>
            <w:proofErr w:type="spellEnd"/>
            <w:r w:rsidRPr="00AA5A24">
              <w:rPr>
                <w:rFonts w:eastAsia="Georgia" w:cs="Georgia"/>
                <w:lang w:val="en-US" w:eastAsia="en-US"/>
              </w:rPr>
              <w:t xml:space="preserve">, </w:t>
            </w:r>
            <w:proofErr w:type="spellStart"/>
            <w:r w:rsidRPr="00AA5A24">
              <w:rPr>
                <w:rFonts w:eastAsia="Georgia" w:cs="Georgia"/>
                <w:lang w:val="en-US" w:eastAsia="en-US"/>
              </w:rPr>
              <w:t>prevedeno</w:t>
            </w:r>
            <w:proofErr w:type="spellEnd"/>
            <w:r w:rsidRPr="00AA5A24">
              <w:rPr>
                <w:rFonts w:eastAsia="Georgia" w:cs="Georgia"/>
                <w:lang w:val="en-US" w:eastAsia="en-US"/>
              </w:rPr>
              <w:t xml:space="preserve"> </w:t>
            </w:r>
            <w:proofErr w:type="spellStart"/>
            <w:r w:rsidRPr="00AA5A24">
              <w:rPr>
                <w:rFonts w:eastAsia="Georgia" w:cs="Georgia"/>
                <w:lang w:val="en-US" w:eastAsia="en-US"/>
              </w:rPr>
              <w:t>na</w:t>
            </w:r>
            <w:proofErr w:type="spellEnd"/>
            <w:r w:rsidRPr="00AA5A24">
              <w:rPr>
                <w:rFonts w:eastAsia="Georgia" w:cs="Georgia"/>
                <w:lang w:val="en-US" w:eastAsia="en-US"/>
              </w:rPr>
              <w:t xml:space="preserve"> </w:t>
            </w:r>
            <w:proofErr w:type="spellStart"/>
            <w:r w:rsidRPr="00AA5A24">
              <w:rPr>
                <w:rFonts w:eastAsia="Georgia" w:cs="Georgia"/>
                <w:lang w:val="en-US" w:eastAsia="en-US"/>
              </w:rPr>
              <w:t>crnogorski</w:t>
            </w:r>
            <w:proofErr w:type="spellEnd"/>
            <w:r w:rsidRPr="00AA5A24">
              <w:rPr>
                <w:rFonts w:eastAsia="Georgia" w:cs="Georgia"/>
                <w:lang w:val="en-US" w:eastAsia="en-US"/>
              </w:rPr>
              <w:t xml:space="preserve"> </w:t>
            </w:r>
            <w:proofErr w:type="spellStart"/>
            <w:r w:rsidRPr="00AA5A24">
              <w:rPr>
                <w:rFonts w:eastAsia="Georgia" w:cs="Georgia"/>
                <w:lang w:val="en-US" w:eastAsia="en-US"/>
              </w:rPr>
              <w:t>jezik</w:t>
            </w:r>
            <w:proofErr w:type="spellEnd"/>
            <w:r w:rsidRPr="00AA5A24">
              <w:rPr>
                <w:rFonts w:eastAsia="Georgia" w:cs="Georgia"/>
                <w:lang w:val="en-US" w:eastAsia="en-US"/>
              </w:rPr>
              <w:t xml:space="preserve"> </w:t>
            </w:r>
            <w:proofErr w:type="spellStart"/>
            <w:r w:rsidRPr="00AA5A24">
              <w:rPr>
                <w:rFonts w:eastAsia="Georgia" w:cs="Georgia"/>
                <w:lang w:val="en-US" w:eastAsia="en-US"/>
              </w:rPr>
              <w:t>i</w:t>
            </w:r>
            <w:proofErr w:type="spellEnd"/>
            <w:r w:rsidRPr="00AA5A24">
              <w:rPr>
                <w:rFonts w:eastAsia="Georgia" w:cs="Georgia"/>
                <w:lang w:val="en-US" w:eastAsia="en-US"/>
              </w:rPr>
              <w:t xml:space="preserve"> </w:t>
            </w:r>
            <w:proofErr w:type="spellStart"/>
            <w:r w:rsidRPr="00AA5A24">
              <w:rPr>
                <w:rFonts w:eastAsia="Georgia" w:cs="Georgia"/>
                <w:lang w:val="en-US" w:eastAsia="en-US"/>
              </w:rPr>
              <w:t>ovjereno</w:t>
            </w:r>
            <w:proofErr w:type="spellEnd"/>
            <w:r w:rsidRPr="00AA5A24">
              <w:rPr>
                <w:rFonts w:eastAsia="Georgia" w:cs="Georgia"/>
                <w:lang w:val="en-US" w:eastAsia="en-US"/>
              </w:rPr>
              <w:t xml:space="preserve"> od </w:t>
            </w:r>
            <w:proofErr w:type="spellStart"/>
            <w:r w:rsidRPr="00AA5A24">
              <w:rPr>
                <w:rFonts w:eastAsia="Georgia" w:cs="Georgia"/>
                <w:lang w:val="en-US" w:eastAsia="en-US"/>
              </w:rPr>
              <w:t>strane</w:t>
            </w:r>
            <w:proofErr w:type="spellEnd"/>
            <w:r w:rsidRPr="00AA5A24">
              <w:rPr>
                <w:rFonts w:eastAsia="Georgia" w:cs="Georgia"/>
                <w:lang w:val="en-US" w:eastAsia="en-US"/>
              </w:rPr>
              <w:t xml:space="preserve"> </w:t>
            </w:r>
            <w:proofErr w:type="spellStart"/>
            <w:r w:rsidRPr="00AA5A24">
              <w:rPr>
                <w:rFonts w:eastAsia="Georgia" w:cs="Georgia"/>
                <w:lang w:val="en-US" w:eastAsia="en-US"/>
              </w:rPr>
              <w:t>sudskog</w:t>
            </w:r>
            <w:proofErr w:type="spellEnd"/>
            <w:r w:rsidRPr="00AA5A24">
              <w:rPr>
                <w:rFonts w:eastAsia="Georgia" w:cs="Georgia"/>
                <w:lang w:val="en-US" w:eastAsia="en-US"/>
              </w:rPr>
              <w:t xml:space="preserve"> </w:t>
            </w:r>
            <w:proofErr w:type="spellStart"/>
            <w:r w:rsidRPr="00AA5A24">
              <w:rPr>
                <w:rFonts w:eastAsia="Georgia" w:cs="Georgia"/>
                <w:lang w:val="en-US" w:eastAsia="en-US"/>
              </w:rPr>
              <w:t>tumača</w:t>
            </w:r>
            <w:proofErr w:type="spellEnd"/>
            <w:r w:rsidRPr="00AA5A24">
              <w:rPr>
                <w:rFonts w:eastAsia="Georgia" w:cs="Georgia"/>
                <w:lang w:val="en-US" w:eastAsia="en-US"/>
              </w:rPr>
              <w:t xml:space="preserve">, </w:t>
            </w:r>
            <w:r w:rsidRPr="00AA5A24">
              <w:rPr>
                <w:rFonts w:eastAsia="Georgia" w:cs="Georgia"/>
                <w:b/>
                <w:bCs/>
                <w:lang w:val="en-US" w:eastAsia="en-US"/>
              </w:rPr>
              <w:t xml:space="preserve">ne </w:t>
            </w:r>
            <w:proofErr w:type="spellStart"/>
            <w:r w:rsidRPr="00AA5A24">
              <w:rPr>
                <w:rFonts w:eastAsia="Georgia" w:cs="Georgia"/>
                <w:b/>
                <w:bCs/>
                <w:lang w:val="en-US" w:eastAsia="en-US"/>
              </w:rPr>
              <w:t>starije</w:t>
            </w:r>
            <w:proofErr w:type="spellEnd"/>
            <w:r w:rsidRPr="00AA5A24">
              <w:rPr>
                <w:rFonts w:eastAsia="Georgia" w:cs="Georgia"/>
                <w:b/>
                <w:bCs/>
                <w:lang w:val="en-US" w:eastAsia="en-US"/>
              </w:rPr>
              <w:t xml:space="preserve"> od 6 </w:t>
            </w:r>
            <w:proofErr w:type="spellStart"/>
            <w:r w:rsidRPr="00AA5A24">
              <w:rPr>
                <w:rFonts w:eastAsia="Georgia" w:cs="Georgia"/>
                <w:b/>
                <w:bCs/>
                <w:lang w:val="en-US" w:eastAsia="en-US"/>
              </w:rPr>
              <w:t>mjeseci</w:t>
            </w:r>
            <w:proofErr w:type="spellEnd"/>
            <w:r w:rsidRPr="00AA5A24">
              <w:rPr>
                <w:rFonts w:eastAsia="Georgia" w:cs="Georgia"/>
                <w:b/>
                <w:bCs/>
                <w:lang w:val="en-US" w:eastAsia="en-US"/>
              </w:rPr>
              <w:t xml:space="preserve"> </w:t>
            </w:r>
            <w:proofErr w:type="spellStart"/>
            <w:r w:rsidRPr="00AA5A24">
              <w:rPr>
                <w:rFonts w:eastAsia="Georgia" w:cs="Georgia"/>
                <w:b/>
                <w:bCs/>
                <w:lang w:val="en-US" w:eastAsia="en-US"/>
              </w:rPr>
              <w:t>prije</w:t>
            </w:r>
            <w:proofErr w:type="spellEnd"/>
            <w:r w:rsidRPr="00AA5A24">
              <w:rPr>
                <w:rFonts w:eastAsia="Georgia" w:cs="Georgia"/>
                <w:b/>
                <w:bCs/>
                <w:lang w:val="en-US" w:eastAsia="en-US"/>
              </w:rPr>
              <w:t xml:space="preserve"> dana </w:t>
            </w:r>
            <w:proofErr w:type="spellStart"/>
            <w:r w:rsidRPr="00AA5A24">
              <w:rPr>
                <w:rFonts w:eastAsia="Georgia" w:cs="Georgia"/>
                <w:b/>
                <w:bCs/>
                <w:lang w:val="en-US" w:eastAsia="en-US"/>
              </w:rPr>
              <w:t>predaje</w:t>
            </w:r>
            <w:proofErr w:type="spellEnd"/>
            <w:r w:rsidRPr="00AA5A24">
              <w:rPr>
                <w:rFonts w:eastAsia="Georgia" w:cs="Georgia"/>
                <w:b/>
                <w:bCs/>
                <w:lang w:val="en-US" w:eastAsia="en-US"/>
              </w:rPr>
              <w:t xml:space="preserve"> </w:t>
            </w:r>
            <w:proofErr w:type="spellStart"/>
            <w:r w:rsidRPr="00AA5A24">
              <w:rPr>
                <w:rFonts w:eastAsia="Georgia" w:cs="Georgia"/>
                <w:b/>
                <w:bCs/>
                <w:lang w:val="en-US" w:eastAsia="en-US"/>
              </w:rPr>
              <w:t>ponude</w:t>
            </w:r>
            <w:proofErr w:type="spellEnd"/>
            <w:r w:rsidRPr="00AA5A24">
              <w:rPr>
                <w:rFonts w:eastAsia="Georgia" w:cs="Georgia"/>
                <w:b/>
                <w:bCs/>
                <w:lang w:val="en-US" w:eastAsia="en-US"/>
              </w:rPr>
              <w:t xml:space="preserve">, original </w:t>
            </w:r>
            <w:proofErr w:type="spellStart"/>
            <w:r w:rsidRPr="00AA5A24">
              <w:rPr>
                <w:rFonts w:eastAsia="Georgia" w:cs="Georgia"/>
                <w:b/>
                <w:bCs/>
                <w:lang w:val="en-US" w:eastAsia="en-US"/>
              </w:rPr>
              <w:t>ili</w:t>
            </w:r>
            <w:proofErr w:type="spellEnd"/>
            <w:r w:rsidRPr="00AA5A24">
              <w:rPr>
                <w:rFonts w:eastAsia="Georgia" w:cs="Georgia"/>
                <w:b/>
                <w:bCs/>
                <w:lang w:val="en-US" w:eastAsia="en-US"/>
              </w:rPr>
              <w:t xml:space="preserve"> </w:t>
            </w:r>
            <w:proofErr w:type="spellStart"/>
            <w:r w:rsidRPr="00AA5A24">
              <w:rPr>
                <w:rFonts w:eastAsia="Georgia" w:cs="Georgia"/>
                <w:b/>
                <w:bCs/>
                <w:lang w:val="en-US" w:eastAsia="en-US"/>
              </w:rPr>
              <w:t>ovjerena</w:t>
            </w:r>
            <w:proofErr w:type="spellEnd"/>
            <w:r w:rsidRPr="00AA5A24">
              <w:rPr>
                <w:rFonts w:eastAsia="Georgia" w:cs="Georgia"/>
                <w:b/>
                <w:bCs/>
                <w:lang w:val="en-US" w:eastAsia="en-US"/>
              </w:rPr>
              <w:t xml:space="preserve"> </w:t>
            </w:r>
            <w:proofErr w:type="spellStart"/>
            <w:r w:rsidRPr="00AA5A24">
              <w:rPr>
                <w:rFonts w:eastAsia="Georgia" w:cs="Georgia"/>
                <w:b/>
                <w:bCs/>
                <w:lang w:val="en-US" w:eastAsia="en-US"/>
              </w:rPr>
              <w:t>fotokopija</w:t>
            </w:r>
            <w:proofErr w:type="spellEnd"/>
          </w:p>
        </w:tc>
      </w:tr>
      <w:tr w:rsidR="00C16FC9" w:rsidRPr="00AA5A24" w14:paraId="0AD8DA9C" w14:textId="77777777" w:rsidTr="00EA1A00">
        <w:tc>
          <w:tcPr>
            <w:tcW w:w="1710" w:type="dxa"/>
          </w:tcPr>
          <w:p w14:paraId="7049B514" w14:textId="77777777" w:rsidR="00C16FC9" w:rsidRPr="00AA5A24" w:rsidRDefault="00C16FC9" w:rsidP="00EA1A00">
            <w:pPr>
              <w:tabs>
                <w:tab w:val="left" w:pos="540"/>
              </w:tabs>
              <w:jc w:val="center"/>
              <w:rPr>
                <w:b/>
              </w:rPr>
            </w:pPr>
          </w:p>
          <w:p w14:paraId="56B4A1D2" w14:textId="77777777" w:rsidR="00C16FC9" w:rsidRPr="00AA5A24" w:rsidRDefault="00C16FC9" w:rsidP="00EA1A00">
            <w:pPr>
              <w:tabs>
                <w:tab w:val="left" w:pos="540"/>
              </w:tabs>
              <w:jc w:val="center"/>
              <w:rPr>
                <w:b/>
              </w:rPr>
            </w:pPr>
          </w:p>
          <w:p w14:paraId="6AB0E24F" w14:textId="77777777" w:rsidR="00C16FC9" w:rsidRPr="00AA5A24" w:rsidRDefault="00C16FC9" w:rsidP="00EA1A00">
            <w:pPr>
              <w:tabs>
                <w:tab w:val="left" w:pos="540"/>
              </w:tabs>
              <w:jc w:val="center"/>
              <w:rPr>
                <w:b/>
              </w:rPr>
            </w:pPr>
          </w:p>
          <w:p w14:paraId="1EE6D58E" w14:textId="77777777" w:rsidR="00C16FC9" w:rsidRPr="00AA5A24" w:rsidRDefault="00C16FC9" w:rsidP="00EA1A00">
            <w:pPr>
              <w:tabs>
                <w:tab w:val="left" w:pos="540"/>
              </w:tabs>
              <w:jc w:val="center"/>
              <w:rPr>
                <w:b/>
              </w:rPr>
            </w:pPr>
            <w:r w:rsidRPr="00AA5A24">
              <w:rPr>
                <w:b/>
              </w:rPr>
              <w:t>5.</w:t>
            </w:r>
          </w:p>
        </w:tc>
        <w:tc>
          <w:tcPr>
            <w:tcW w:w="7990" w:type="dxa"/>
          </w:tcPr>
          <w:p w14:paraId="189B6ECC" w14:textId="77777777" w:rsidR="00C16FC9" w:rsidRPr="00AA5A24" w:rsidRDefault="00C16FC9" w:rsidP="00EA1A00">
            <w:pPr>
              <w:jc w:val="both"/>
              <w:rPr>
                <w:rFonts w:eastAsia="Georgia"/>
                <w:lang w:val="en-US" w:eastAsia="en-US"/>
              </w:rPr>
            </w:pPr>
            <w:proofErr w:type="spellStart"/>
            <w:r w:rsidRPr="00AA5A24">
              <w:rPr>
                <w:rFonts w:eastAsia="Georgia"/>
                <w:lang w:val="en-US" w:eastAsia="en-US"/>
              </w:rPr>
              <w:t>Originalnu</w:t>
            </w:r>
            <w:proofErr w:type="spellEnd"/>
            <w:r w:rsidRPr="00AA5A24">
              <w:rPr>
                <w:rFonts w:eastAsia="Georgia"/>
                <w:lang w:val="en-US" w:eastAsia="en-US"/>
              </w:rPr>
              <w:t xml:space="preserve"> </w:t>
            </w:r>
            <w:proofErr w:type="spellStart"/>
            <w:r w:rsidRPr="00AA5A24">
              <w:rPr>
                <w:rFonts w:eastAsia="Georgia"/>
                <w:lang w:val="en-US" w:eastAsia="en-US"/>
              </w:rPr>
              <w:t>bankarsku</w:t>
            </w:r>
            <w:proofErr w:type="spellEnd"/>
            <w:r w:rsidRPr="00AA5A24">
              <w:rPr>
                <w:rFonts w:eastAsia="Georgia"/>
                <w:lang w:val="en-US" w:eastAsia="en-US"/>
              </w:rPr>
              <w:t xml:space="preserve"> </w:t>
            </w:r>
            <w:proofErr w:type="spellStart"/>
            <w:r w:rsidRPr="00AA5A24">
              <w:rPr>
                <w:rFonts w:eastAsia="Georgia"/>
                <w:lang w:val="en-US" w:eastAsia="en-US"/>
              </w:rPr>
              <w:t>garanciju</w:t>
            </w:r>
            <w:proofErr w:type="spellEnd"/>
            <w:r w:rsidRPr="00AA5A24">
              <w:rPr>
                <w:rFonts w:eastAsia="Georgia"/>
                <w:lang w:val="en-US" w:eastAsia="en-US"/>
              </w:rPr>
              <w:t xml:space="preserve"> </w:t>
            </w:r>
            <w:proofErr w:type="spellStart"/>
            <w:r w:rsidRPr="00AA5A24">
              <w:rPr>
                <w:rFonts w:eastAsia="Georgia"/>
                <w:lang w:val="en-US" w:eastAsia="en-US"/>
              </w:rPr>
              <w:t>ponude</w:t>
            </w:r>
            <w:proofErr w:type="spellEnd"/>
            <w:r w:rsidRPr="00AA5A24">
              <w:rPr>
                <w:rFonts w:eastAsia="Georgia"/>
                <w:lang w:val="en-US" w:eastAsia="en-US"/>
              </w:rPr>
              <w:t xml:space="preserve"> </w:t>
            </w:r>
            <w:proofErr w:type="spellStart"/>
            <w:r w:rsidRPr="00AA5A24">
              <w:rPr>
                <w:rFonts w:eastAsia="Georgia"/>
                <w:lang w:val="en-US" w:eastAsia="en-US"/>
              </w:rPr>
              <w:t>koja</w:t>
            </w:r>
            <w:proofErr w:type="spellEnd"/>
            <w:r w:rsidRPr="00AA5A24">
              <w:rPr>
                <w:rFonts w:eastAsia="Georgia"/>
                <w:lang w:val="en-US" w:eastAsia="en-US"/>
              </w:rPr>
              <w:t xml:space="preserve"> mora </w:t>
            </w:r>
            <w:proofErr w:type="spellStart"/>
            <w:r w:rsidRPr="00AA5A24">
              <w:rPr>
                <w:rFonts w:eastAsia="Georgia"/>
                <w:lang w:val="en-US" w:eastAsia="en-US"/>
              </w:rPr>
              <w:t>biti</w:t>
            </w:r>
            <w:proofErr w:type="spellEnd"/>
            <w:r w:rsidRPr="00AA5A24">
              <w:rPr>
                <w:rFonts w:eastAsia="Georgia"/>
                <w:lang w:val="en-US" w:eastAsia="en-US"/>
              </w:rPr>
              <w:t xml:space="preserve"> </w:t>
            </w:r>
            <w:proofErr w:type="spellStart"/>
            <w:r w:rsidRPr="00AA5A24">
              <w:rPr>
                <w:rFonts w:eastAsia="Georgia"/>
                <w:lang w:val="en-US" w:eastAsia="en-US"/>
              </w:rPr>
              <w:t>bezuslovna</w:t>
            </w:r>
            <w:proofErr w:type="spellEnd"/>
            <w:r w:rsidRPr="00AA5A24">
              <w:rPr>
                <w:rFonts w:eastAsia="Georgia"/>
                <w:lang w:val="en-US" w:eastAsia="en-US"/>
              </w:rPr>
              <w:t xml:space="preserve">, „bez </w:t>
            </w:r>
            <w:proofErr w:type="spellStart"/>
            <w:proofErr w:type="gramStart"/>
            <w:r w:rsidRPr="00AA5A24">
              <w:rPr>
                <w:rFonts w:eastAsia="Georgia"/>
                <w:lang w:val="en-US" w:eastAsia="en-US"/>
              </w:rPr>
              <w:t>prigovora</w:t>
            </w:r>
            <w:proofErr w:type="spellEnd"/>
            <w:r w:rsidRPr="00AA5A24">
              <w:rPr>
                <w:rFonts w:eastAsia="Georgia"/>
                <w:lang w:val="en-US" w:eastAsia="en-US"/>
              </w:rPr>
              <w:t xml:space="preserve">“ </w:t>
            </w:r>
            <w:proofErr w:type="spellStart"/>
            <w:r w:rsidRPr="00AA5A24">
              <w:rPr>
                <w:rFonts w:eastAsia="Georgia"/>
                <w:lang w:val="en-US" w:eastAsia="en-US"/>
              </w:rPr>
              <w:t>i</w:t>
            </w:r>
            <w:proofErr w:type="spellEnd"/>
            <w:proofErr w:type="gramEnd"/>
            <w:r w:rsidRPr="00AA5A24">
              <w:rPr>
                <w:rFonts w:eastAsia="Georgia"/>
                <w:lang w:val="en-US" w:eastAsia="en-US"/>
              </w:rPr>
              <w:t xml:space="preserve"> </w:t>
            </w:r>
            <w:proofErr w:type="spellStart"/>
            <w:r w:rsidRPr="00AA5A24">
              <w:rPr>
                <w:rFonts w:eastAsia="Georgia"/>
                <w:lang w:val="en-US" w:eastAsia="en-US"/>
              </w:rPr>
              <w:t>naplativa</w:t>
            </w:r>
            <w:proofErr w:type="spellEnd"/>
            <w:r w:rsidRPr="00AA5A24">
              <w:rPr>
                <w:rFonts w:eastAsia="Georgia"/>
                <w:lang w:val="en-US" w:eastAsia="en-US"/>
              </w:rPr>
              <w:t xml:space="preserve"> </w:t>
            </w:r>
            <w:proofErr w:type="spellStart"/>
            <w:r w:rsidRPr="00AA5A24">
              <w:rPr>
                <w:rFonts w:eastAsia="Georgia"/>
                <w:lang w:val="en-US" w:eastAsia="en-US"/>
              </w:rPr>
              <w:t>na</w:t>
            </w:r>
            <w:proofErr w:type="spellEnd"/>
            <w:r w:rsidRPr="00AA5A24">
              <w:rPr>
                <w:rFonts w:eastAsia="Georgia"/>
                <w:lang w:val="en-US" w:eastAsia="en-US"/>
              </w:rPr>
              <w:t xml:space="preserve"> </w:t>
            </w:r>
            <w:proofErr w:type="spellStart"/>
            <w:r w:rsidRPr="00AA5A24">
              <w:rPr>
                <w:rFonts w:eastAsia="Georgia"/>
                <w:lang w:val="en-US" w:eastAsia="en-US"/>
              </w:rPr>
              <w:t>prvi</w:t>
            </w:r>
            <w:proofErr w:type="spellEnd"/>
            <w:r w:rsidRPr="00AA5A24">
              <w:rPr>
                <w:rFonts w:eastAsia="Georgia"/>
                <w:lang w:val="en-US" w:eastAsia="en-US"/>
              </w:rPr>
              <w:t xml:space="preserve"> </w:t>
            </w:r>
            <w:proofErr w:type="spellStart"/>
            <w:r w:rsidRPr="00AA5A24">
              <w:rPr>
                <w:rFonts w:eastAsia="Georgia"/>
                <w:lang w:val="en-US" w:eastAsia="en-US"/>
              </w:rPr>
              <w:t>poziv</w:t>
            </w:r>
            <w:proofErr w:type="spellEnd"/>
            <w:r w:rsidRPr="00AA5A24">
              <w:rPr>
                <w:rFonts w:eastAsia="Georgia"/>
                <w:lang w:val="en-US" w:eastAsia="en-US"/>
              </w:rPr>
              <w:t xml:space="preserve"> </w:t>
            </w:r>
            <w:proofErr w:type="spellStart"/>
            <w:r w:rsidRPr="00AA5A24">
              <w:rPr>
                <w:rFonts w:eastAsia="Georgia"/>
                <w:lang w:val="en-US" w:eastAsia="en-US"/>
              </w:rPr>
              <w:t>sa</w:t>
            </w:r>
            <w:proofErr w:type="spellEnd"/>
            <w:r w:rsidRPr="00AA5A24">
              <w:rPr>
                <w:rFonts w:eastAsia="Georgia"/>
                <w:lang w:val="en-US" w:eastAsia="en-US"/>
              </w:rPr>
              <w:t xml:space="preserve"> </w:t>
            </w:r>
            <w:proofErr w:type="spellStart"/>
            <w:r w:rsidRPr="00AA5A24">
              <w:rPr>
                <w:rFonts w:eastAsia="Georgia"/>
                <w:lang w:val="en-US" w:eastAsia="en-US"/>
              </w:rPr>
              <w:t>rokom</w:t>
            </w:r>
            <w:proofErr w:type="spellEnd"/>
            <w:r w:rsidRPr="00AA5A24">
              <w:rPr>
                <w:rFonts w:eastAsia="Georgia"/>
                <w:lang w:val="en-US" w:eastAsia="en-US"/>
              </w:rPr>
              <w:t xml:space="preserve"> </w:t>
            </w:r>
            <w:proofErr w:type="spellStart"/>
            <w:r w:rsidRPr="00AA5A24">
              <w:rPr>
                <w:rFonts w:eastAsia="Georgia"/>
                <w:lang w:val="en-US" w:eastAsia="en-US"/>
              </w:rPr>
              <w:t>vażenja</w:t>
            </w:r>
            <w:proofErr w:type="spellEnd"/>
            <w:r w:rsidRPr="00AA5A24">
              <w:rPr>
                <w:rFonts w:eastAsia="Georgia"/>
                <w:lang w:val="en-US" w:eastAsia="en-US"/>
              </w:rPr>
              <w:t xml:space="preserve"> minimum 120 dana od dana </w:t>
            </w:r>
            <w:proofErr w:type="spellStart"/>
            <w:r w:rsidRPr="00AA5A24">
              <w:rPr>
                <w:rFonts w:eastAsia="Georgia"/>
                <w:lang w:val="en-US" w:eastAsia="en-US"/>
              </w:rPr>
              <w:t>otvaranja</w:t>
            </w:r>
            <w:proofErr w:type="spellEnd"/>
            <w:r w:rsidRPr="00AA5A24">
              <w:rPr>
                <w:rFonts w:eastAsia="Georgia"/>
                <w:lang w:val="en-US" w:eastAsia="en-US"/>
              </w:rPr>
              <w:t xml:space="preserve"> </w:t>
            </w:r>
            <w:proofErr w:type="spellStart"/>
            <w:r w:rsidRPr="00AA5A24">
              <w:rPr>
                <w:rFonts w:eastAsia="Georgia"/>
                <w:lang w:val="en-US" w:eastAsia="en-US"/>
              </w:rPr>
              <w:t>ponuda</w:t>
            </w:r>
            <w:proofErr w:type="spellEnd"/>
            <w:r w:rsidRPr="00AA5A24">
              <w:rPr>
                <w:rFonts w:eastAsia="Georgia"/>
                <w:lang w:val="en-US" w:eastAsia="en-US"/>
              </w:rPr>
              <w:t>.</w:t>
            </w:r>
          </w:p>
          <w:p w14:paraId="1DF64328" w14:textId="77777777" w:rsidR="00C16FC9" w:rsidRPr="00AA5A24" w:rsidRDefault="00C16FC9" w:rsidP="00EA1A00">
            <w:pPr>
              <w:jc w:val="both"/>
              <w:rPr>
                <w:rFonts w:eastAsia="Georgia"/>
                <w:lang w:val="en-US" w:eastAsia="en-US"/>
              </w:rPr>
            </w:pPr>
            <w:r w:rsidRPr="00AA5A24">
              <w:rPr>
                <w:rFonts w:eastAsia="Georgia"/>
                <w:lang w:val="en-US" w:eastAsia="en-US"/>
              </w:rPr>
              <w:t xml:space="preserve">U </w:t>
            </w:r>
            <w:proofErr w:type="spellStart"/>
            <w:r w:rsidRPr="00AA5A24">
              <w:rPr>
                <w:rFonts w:eastAsia="Georgia"/>
                <w:lang w:val="en-US" w:eastAsia="en-US"/>
              </w:rPr>
              <w:t>postupcima</w:t>
            </w:r>
            <w:proofErr w:type="spellEnd"/>
            <w:r w:rsidRPr="00AA5A24">
              <w:rPr>
                <w:rFonts w:eastAsia="Georgia"/>
                <w:lang w:val="en-US" w:eastAsia="en-US"/>
              </w:rPr>
              <w:t xml:space="preserve"> </w:t>
            </w:r>
            <w:proofErr w:type="spellStart"/>
            <w:r w:rsidRPr="00AA5A24">
              <w:rPr>
                <w:rFonts w:eastAsia="Georgia"/>
                <w:lang w:val="en-US" w:eastAsia="en-US"/>
              </w:rPr>
              <w:t>prikupljanja</w:t>
            </w:r>
            <w:proofErr w:type="spellEnd"/>
            <w:r w:rsidRPr="00AA5A24">
              <w:rPr>
                <w:rFonts w:eastAsia="Georgia"/>
                <w:lang w:val="en-US" w:eastAsia="en-US"/>
              </w:rPr>
              <w:t xml:space="preserve"> </w:t>
            </w:r>
            <w:proofErr w:type="spellStart"/>
            <w:r w:rsidRPr="00AA5A24">
              <w:rPr>
                <w:rFonts w:eastAsia="Georgia"/>
                <w:lang w:val="en-US" w:eastAsia="en-US"/>
              </w:rPr>
              <w:t>ponuda</w:t>
            </w:r>
            <w:proofErr w:type="spellEnd"/>
            <w:r w:rsidRPr="00AA5A24">
              <w:rPr>
                <w:rFonts w:eastAsia="Georgia"/>
                <w:lang w:val="en-US" w:eastAsia="en-US"/>
              </w:rPr>
              <w:t xml:space="preserve"> (tender) </w:t>
            </w:r>
            <w:proofErr w:type="spellStart"/>
            <w:r w:rsidRPr="00AA5A24">
              <w:rPr>
                <w:rFonts w:eastAsia="Georgia"/>
                <w:lang w:val="en-US" w:eastAsia="en-US"/>
              </w:rPr>
              <w:t>iznos</w:t>
            </w:r>
            <w:proofErr w:type="spellEnd"/>
            <w:r w:rsidRPr="00AA5A24">
              <w:rPr>
                <w:rFonts w:eastAsia="Georgia"/>
                <w:lang w:val="en-US" w:eastAsia="en-US"/>
              </w:rPr>
              <w:t xml:space="preserve"> </w:t>
            </w:r>
            <w:proofErr w:type="spellStart"/>
            <w:r w:rsidRPr="00AA5A24">
              <w:rPr>
                <w:rFonts w:eastAsia="Georgia"/>
                <w:lang w:val="en-US" w:eastAsia="en-US"/>
              </w:rPr>
              <w:t>bankarske</w:t>
            </w:r>
            <w:proofErr w:type="spellEnd"/>
            <w:r w:rsidRPr="00AA5A24">
              <w:rPr>
                <w:rFonts w:eastAsia="Georgia"/>
                <w:lang w:val="en-US" w:eastAsia="en-US"/>
              </w:rPr>
              <w:t xml:space="preserve"> </w:t>
            </w:r>
            <w:proofErr w:type="spellStart"/>
            <w:r w:rsidRPr="00AA5A24">
              <w:rPr>
                <w:rFonts w:eastAsia="Georgia"/>
                <w:lang w:val="en-US" w:eastAsia="en-US"/>
              </w:rPr>
              <w:t>garancije</w:t>
            </w:r>
            <w:proofErr w:type="spellEnd"/>
            <w:r w:rsidRPr="00AA5A24">
              <w:rPr>
                <w:rFonts w:eastAsia="Georgia"/>
                <w:lang w:val="en-US" w:eastAsia="en-US"/>
              </w:rPr>
              <w:t xml:space="preserve"> ne </w:t>
            </w:r>
            <w:proofErr w:type="spellStart"/>
            <w:r w:rsidRPr="00AA5A24">
              <w:rPr>
                <w:rFonts w:eastAsia="Georgia"/>
                <w:lang w:val="en-US" w:eastAsia="en-US"/>
              </w:rPr>
              <w:t>može</w:t>
            </w:r>
            <w:proofErr w:type="spellEnd"/>
            <w:r w:rsidRPr="00AA5A24">
              <w:rPr>
                <w:rFonts w:eastAsia="Georgia"/>
                <w:lang w:val="en-US" w:eastAsia="en-US"/>
              </w:rPr>
              <w:t xml:space="preserve"> </w:t>
            </w:r>
            <w:proofErr w:type="spellStart"/>
            <w:r w:rsidRPr="00AA5A24">
              <w:rPr>
                <w:rFonts w:eastAsia="Georgia"/>
                <w:lang w:val="en-US" w:eastAsia="en-US"/>
              </w:rPr>
              <w:t>biti</w:t>
            </w:r>
            <w:proofErr w:type="spellEnd"/>
            <w:r w:rsidRPr="00AA5A24">
              <w:rPr>
                <w:rFonts w:eastAsia="Georgia"/>
                <w:lang w:val="en-US" w:eastAsia="en-US"/>
              </w:rPr>
              <w:t xml:space="preserve"> </w:t>
            </w:r>
            <w:proofErr w:type="spellStart"/>
            <w:r w:rsidRPr="00AA5A24">
              <w:rPr>
                <w:rFonts w:eastAsia="Georgia"/>
                <w:lang w:val="en-US" w:eastAsia="en-US"/>
              </w:rPr>
              <w:t>manji</w:t>
            </w:r>
            <w:proofErr w:type="spellEnd"/>
            <w:r w:rsidRPr="00AA5A24">
              <w:rPr>
                <w:rFonts w:eastAsia="Georgia"/>
                <w:lang w:val="en-US" w:eastAsia="en-US"/>
              </w:rPr>
              <w:t xml:space="preserve"> od </w:t>
            </w:r>
            <w:proofErr w:type="spellStart"/>
            <w:r w:rsidRPr="00AA5A24">
              <w:rPr>
                <w:rFonts w:eastAsia="Georgia"/>
                <w:lang w:val="en-US" w:eastAsia="en-US"/>
              </w:rPr>
              <w:t>visine</w:t>
            </w:r>
            <w:proofErr w:type="spellEnd"/>
            <w:r w:rsidRPr="00AA5A24">
              <w:rPr>
                <w:rFonts w:eastAsia="Georgia"/>
                <w:lang w:val="en-US" w:eastAsia="en-US"/>
              </w:rPr>
              <w:t xml:space="preserve"> </w:t>
            </w:r>
            <w:proofErr w:type="spellStart"/>
            <w:r w:rsidRPr="00AA5A24">
              <w:rPr>
                <w:rFonts w:eastAsia="Georgia"/>
                <w:lang w:val="en-US" w:eastAsia="en-US"/>
              </w:rPr>
              <w:t>početne</w:t>
            </w:r>
            <w:proofErr w:type="spellEnd"/>
            <w:r w:rsidRPr="00AA5A24">
              <w:rPr>
                <w:rFonts w:eastAsia="Georgia"/>
                <w:lang w:val="en-US" w:eastAsia="en-US"/>
              </w:rPr>
              <w:t xml:space="preserve"> (</w:t>
            </w:r>
            <w:proofErr w:type="spellStart"/>
            <w:r w:rsidRPr="00AA5A24">
              <w:rPr>
                <w:rFonts w:eastAsia="Georgia"/>
                <w:lang w:val="en-US" w:eastAsia="en-US"/>
              </w:rPr>
              <w:t>minimalne</w:t>
            </w:r>
            <w:proofErr w:type="spellEnd"/>
            <w:r w:rsidRPr="00AA5A24">
              <w:rPr>
                <w:rFonts w:eastAsia="Georgia"/>
                <w:lang w:val="en-US" w:eastAsia="en-US"/>
              </w:rPr>
              <w:t xml:space="preserve">) </w:t>
            </w:r>
            <w:proofErr w:type="spellStart"/>
            <w:r w:rsidRPr="00AA5A24">
              <w:rPr>
                <w:rFonts w:eastAsia="Georgia"/>
                <w:lang w:val="en-US" w:eastAsia="en-US"/>
              </w:rPr>
              <w:t>cijene</w:t>
            </w:r>
            <w:proofErr w:type="spellEnd"/>
            <w:r w:rsidRPr="00AA5A24">
              <w:rPr>
                <w:rFonts w:eastAsia="Georgia"/>
                <w:lang w:val="en-US" w:eastAsia="en-US"/>
              </w:rPr>
              <w:t xml:space="preserve"> </w:t>
            </w:r>
            <w:proofErr w:type="spellStart"/>
            <w:r w:rsidRPr="00AA5A24">
              <w:rPr>
                <w:rFonts w:eastAsia="Georgia"/>
                <w:lang w:val="en-US" w:eastAsia="en-US"/>
              </w:rPr>
              <w:t>zakupa</w:t>
            </w:r>
            <w:proofErr w:type="spellEnd"/>
            <w:r w:rsidRPr="00AA5A24">
              <w:rPr>
                <w:rFonts w:eastAsia="Georgia"/>
                <w:lang w:val="en-US" w:eastAsia="en-US"/>
              </w:rPr>
              <w:t>.</w:t>
            </w:r>
          </w:p>
          <w:p w14:paraId="0B7B0E1B" w14:textId="77777777" w:rsidR="00C16FC9" w:rsidRPr="00AA5A24" w:rsidRDefault="00C16FC9" w:rsidP="00EA1A00">
            <w:pPr>
              <w:ind w:left="115"/>
              <w:rPr>
                <w:rFonts w:eastAsia="Georgia"/>
                <w:lang w:val="en-US" w:eastAsia="en-US"/>
              </w:rPr>
            </w:pPr>
          </w:p>
        </w:tc>
      </w:tr>
    </w:tbl>
    <w:p w14:paraId="3C473A03" w14:textId="77777777" w:rsidR="00C16FC9" w:rsidRPr="00AA5A24" w:rsidRDefault="00C16FC9" w:rsidP="00C16FC9">
      <w:pPr>
        <w:ind w:left="-284" w:right="-567"/>
        <w:jc w:val="both"/>
        <w:rPr>
          <w:b/>
          <w:lang w:val="sr-Latn-ME"/>
        </w:rPr>
      </w:pPr>
    </w:p>
    <w:p w14:paraId="1389466E" w14:textId="77777777" w:rsidR="00C16FC9" w:rsidRPr="00AA5A24" w:rsidRDefault="00C16FC9" w:rsidP="00C16FC9">
      <w:pPr>
        <w:ind w:left="-284" w:right="-567"/>
        <w:jc w:val="both"/>
      </w:pPr>
      <w:proofErr w:type="spellStart"/>
      <w:r w:rsidRPr="00AA5A24">
        <w:t>Pribavljanje</w:t>
      </w:r>
      <w:proofErr w:type="spellEnd"/>
      <w:r w:rsidRPr="00AA5A24">
        <w:t xml:space="preserve"> </w:t>
      </w:r>
      <w:proofErr w:type="spellStart"/>
      <w:r w:rsidRPr="00AA5A24">
        <w:t>uvjerenja</w:t>
      </w:r>
      <w:proofErr w:type="spellEnd"/>
      <w:r w:rsidRPr="00AA5A24">
        <w:t xml:space="preserve"> </w:t>
      </w:r>
      <w:proofErr w:type="spellStart"/>
      <w:r w:rsidRPr="00AA5A24">
        <w:t>nadležnog</w:t>
      </w:r>
      <w:proofErr w:type="spellEnd"/>
      <w:r w:rsidRPr="00AA5A24">
        <w:t xml:space="preserve"> organa za </w:t>
      </w:r>
      <w:proofErr w:type="spellStart"/>
      <w:r w:rsidRPr="00AA5A24">
        <w:t>vođenje</w:t>
      </w:r>
      <w:proofErr w:type="spellEnd"/>
      <w:r w:rsidRPr="00AA5A24">
        <w:t xml:space="preserve"> </w:t>
      </w:r>
      <w:proofErr w:type="spellStart"/>
      <w:r w:rsidRPr="00AA5A24">
        <w:t>kaznene</w:t>
      </w:r>
      <w:proofErr w:type="spellEnd"/>
      <w:r w:rsidRPr="00AA5A24">
        <w:t xml:space="preserve"> </w:t>
      </w:r>
      <w:proofErr w:type="spellStart"/>
      <w:r w:rsidRPr="00AA5A24">
        <w:t>evidencije</w:t>
      </w:r>
      <w:proofErr w:type="spellEnd"/>
      <w:r w:rsidRPr="00AA5A24">
        <w:t xml:space="preserve"> </w:t>
      </w:r>
      <w:proofErr w:type="spellStart"/>
      <w:r w:rsidRPr="00AA5A24">
        <w:t>kojim</w:t>
      </w:r>
      <w:proofErr w:type="spellEnd"/>
      <w:r w:rsidRPr="00AA5A24">
        <w:t xml:space="preserve"> se </w:t>
      </w:r>
      <w:proofErr w:type="spellStart"/>
      <w:r w:rsidRPr="00AA5A24">
        <w:t>potvrđuje</w:t>
      </w:r>
      <w:proofErr w:type="spellEnd"/>
      <w:r w:rsidRPr="00AA5A24">
        <w:t xml:space="preserve"> da </w:t>
      </w:r>
      <w:proofErr w:type="spellStart"/>
      <w:r w:rsidRPr="00AA5A24">
        <w:t>domaće</w:t>
      </w:r>
      <w:proofErr w:type="spellEnd"/>
      <w:r w:rsidRPr="00AA5A24">
        <w:t xml:space="preserve"> </w:t>
      </w:r>
      <w:proofErr w:type="spellStart"/>
      <w:r w:rsidRPr="00AA5A24">
        <w:t>fizičko</w:t>
      </w:r>
      <w:proofErr w:type="spellEnd"/>
      <w:r w:rsidRPr="00AA5A24">
        <w:t xml:space="preserve"> lice </w:t>
      </w:r>
      <w:proofErr w:type="spellStart"/>
      <w:r w:rsidRPr="00AA5A24">
        <w:t>nije</w:t>
      </w:r>
      <w:proofErr w:type="spellEnd"/>
      <w:r w:rsidRPr="00AA5A24">
        <w:t xml:space="preserve"> </w:t>
      </w:r>
      <w:proofErr w:type="spellStart"/>
      <w:r w:rsidRPr="00AA5A24">
        <w:t>pravosnažno</w:t>
      </w:r>
      <w:proofErr w:type="spellEnd"/>
      <w:r w:rsidRPr="00AA5A24">
        <w:t xml:space="preserve"> </w:t>
      </w:r>
      <w:proofErr w:type="spellStart"/>
      <w:r w:rsidRPr="00AA5A24">
        <w:t>osuđivano</w:t>
      </w:r>
      <w:proofErr w:type="spellEnd"/>
      <w:r w:rsidRPr="00AA5A24">
        <w:t xml:space="preserve"> za </w:t>
      </w:r>
      <w:proofErr w:type="spellStart"/>
      <w:r w:rsidRPr="00AA5A24">
        <w:t>neko</w:t>
      </w:r>
      <w:proofErr w:type="spellEnd"/>
      <w:r w:rsidRPr="00AA5A24">
        <w:t xml:space="preserve"> od </w:t>
      </w:r>
      <w:proofErr w:type="spellStart"/>
      <w:r w:rsidRPr="00AA5A24">
        <w:t>krivičnih</w:t>
      </w:r>
      <w:proofErr w:type="spellEnd"/>
      <w:r w:rsidRPr="00AA5A24">
        <w:t xml:space="preserve"> </w:t>
      </w:r>
      <w:proofErr w:type="spellStart"/>
      <w:r w:rsidRPr="00AA5A24">
        <w:t>djela</w:t>
      </w:r>
      <w:proofErr w:type="spellEnd"/>
      <w:r w:rsidRPr="00AA5A24">
        <w:t xml:space="preserve">: </w:t>
      </w:r>
      <w:proofErr w:type="spellStart"/>
      <w:r w:rsidRPr="00AA5A24">
        <w:t>kriminalnog</w:t>
      </w:r>
      <w:proofErr w:type="spellEnd"/>
      <w:r w:rsidRPr="00AA5A24">
        <w:t xml:space="preserve"> </w:t>
      </w:r>
      <w:proofErr w:type="spellStart"/>
      <w:r w:rsidRPr="00AA5A24">
        <w:t>udruživanja</w:t>
      </w:r>
      <w:proofErr w:type="spellEnd"/>
      <w:r w:rsidRPr="00AA5A24">
        <w:t xml:space="preserve">, </w:t>
      </w:r>
      <w:proofErr w:type="spellStart"/>
      <w:r w:rsidRPr="00AA5A24">
        <w:t>stvaranja</w:t>
      </w:r>
      <w:proofErr w:type="spellEnd"/>
      <w:r w:rsidRPr="00AA5A24">
        <w:t xml:space="preserve"> </w:t>
      </w:r>
      <w:proofErr w:type="spellStart"/>
      <w:r w:rsidRPr="00AA5A24">
        <w:t>kriminalne</w:t>
      </w:r>
      <w:proofErr w:type="spellEnd"/>
      <w:r w:rsidRPr="00AA5A24">
        <w:t xml:space="preserve"> </w:t>
      </w:r>
      <w:proofErr w:type="spellStart"/>
      <w:r w:rsidRPr="00AA5A24">
        <w:t>organizacije</w:t>
      </w:r>
      <w:proofErr w:type="spellEnd"/>
      <w:r w:rsidRPr="00AA5A24">
        <w:t xml:space="preserve">, </w:t>
      </w:r>
      <w:proofErr w:type="spellStart"/>
      <w:r w:rsidRPr="00AA5A24">
        <w:t>davanje</w:t>
      </w:r>
      <w:proofErr w:type="spellEnd"/>
      <w:r w:rsidRPr="00AA5A24">
        <w:t xml:space="preserve"> </w:t>
      </w:r>
      <w:proofErr w:type="spellStart"/>
      <w:r w:rsidRPr="00AA5A24">
        <w:t>mita</w:t>
      </w:r>
      <w:proofErr w:type="spellEnd"/>
      <w:r w:rsidRPr="00AA5A24">
        <w:t xml:space="preserve">, </w:t>
      </w:r>
      <w:proofErr w:type="spellStart"/>
      <w:r w:rsidRPr="00AA5A24">
        <w:t>primanje</w:t>
      </w:r>
      <w:proofErr w:type="spellEnd"/>
      <w:r w:rsidRPr="00AA5A24">
        <w:t xml:space="preserve"> </w:t>
      </w:r>
      <w:proofErr w:type="spellStart"/>
      <w:r w:rsidRPr="00AA5A24">
        <w:t>mita</w:t>
      </w:r>
      <w:proofErr w:type="spellEnd"/>
      <w:r w:rsidRPr="00AA5A24">
        <w:t xml:space="preserve">, </w:t>
      </w:r>
      <w:proofErr w:type="spellStart"/>
      <w:r w:rsidRPr="00AA5A24">
        <w:t>utaja</w:t>
      </w:r>
      <w:proofErr w:type="spellEnd"/>
      <w:r w:rsidRPr="00AA5A24">
        <w:t xml:space="preserve"> </w:t>
      </w:r>
      <w:proofErr w:type="spellStart"/>
      <w:r w:rsidRPr="00AA5A24">
        <w:t>poreza</w:t>
      </w:r>
      <w:proofErr w:type="spellEnd"/>
      <w:r w:rsidRPr="00AA5A24">
        <w:t xml:space="preserve"> </w:t>
      </w:r>
      <w:proofErr w:type="spellStart"/>
      <w:r w:rsidRPr="00AA5A24">
        <w:t>i</w:t>
      </w:r>
      <w:proofErr w:type="spellEnd"/>
      <w:r w:rsidRPr="00AA5A24">
        <w:t xml:space="preserve"> </w:t>
      </w:r>
      <w:proofErr w:type="spellStart"/>
      <w:r w:rsidRPr="00AA5A24">
        <w:t>doprinosa</w:t>
      </w:r>
      <w:proofErr w:type="spellEnd"/>
      <w:r w:rsidRPr="00AA5A24">
        <w:t xml:space="preserve">, </w:t>
      </w:r>
      <w:proofErr w:type="spellStart"/>
      <w:r w:rsidRPr="00AA5A24">
        <w:t>prevare</w:t>
      </w:r>
      <w:proofErr w:type="spellEnd"/>
      <w:r w:rsidRPr="00AA5A24">
        <w:t xml:space="preserve">, </w:t>
      </w:r>
      <w:proofErr w:type="spellStart"/>
      <w:r w:rsidRPr="00AA5A24">
        <w:t>pranja</w:t>
      </w:r>
      <w:proofErr w:type="spellEnd"/>
      <w:r w:rsidRPr="00AA5A24">
        <w:t xml:space="preserve"> </w:t>
      </w:r>
      <w:proofErr w:type="spellStart"/>
      <w:r w:rsidRPr="00AA5A24">
        <w:t>novca</w:t>
      </w:r>
      <w:proofErr w:type="spellEnd"/>
      <w:r w:rsidRPr="00AA5A24">
        <w:t xml:space="preserve">, </w:t>
      </w:r>
      <w:proofErr w:type="spellStart"/>
      <w:r w:rsidRPr="00AA5A24">
        <w:lastRenderedPageBreak/>
        <w:t>organizovanog</w:t>
      </w:r>
      <w:proofErr w:type="spellEnd"/>
      <w:r w:rsidRPr="00AA5A24">
        <w:t xml:space="preserve"> </w:t>
      </w:r>
      <w:proofErr w:type="spellStart"/>
      <w:r w:rsidRPr="00AA5A24">
        <w:t>kriminala</w:t>
      </w:r>
      <w:proofErr w:type="spellEnd"/>
      <w:r w:rsidRPr="00AA5A24">
        <w:t xml:space="preserve"> </w:t>
      </w:r>
      <w:proofErr w:type="spellStart"/>
      <w:r w:rsidRPr="00AA5A24">
        <w:t>sa</w:t>
      </w:r>
      <w:proofErr w:type="spellEnd"/>
      <w:r w:rsidRPr="00AA5A24">
        <w:t xml:space="preserve"> </w:t>
      </w:r>
      <w:proofErr w:type="spellStart"/>
      <w:r w:rsidRPr="00AA5A24">
        <w:t>elementima</w:t>
      </w:r>
      <w:proofErr w:type="spellEnd"/>
      <w:r w:rsidRPr="00AA5A24">
        <w:t xml:space="preserve"> </w:t>
      </w:r>
      <w:proofErr w:type="spellStart"/>
      <w:r w:rsidRPr="00AA5A24">
        <w:t>korupcije</w:t>
      </w:r>
      <w:proofErr w:type="spellEnd"/>
      <w:r w:rsidRPr="00AA5A24">
        <w:t xml:space="preserve"> </w:t>
      </w:r>
      <w:proofErr w:type="spellStart"/>
      <w:r w:rsidRPr="00AA5A24">
        <w:t>vršiće</w:t>
      </w:r>
      <w:proofErr w:type="spellEnd"/>
      <w:r w:rsidRPr="00AA5A24">
        <w:t xml:space="preserve"> </w:t>
      </w:r>
      <w:proofErr w:type="spellStart"/>
      <w:r w:rsidRPr="00AA5A24">
        <w:t>Javno</w:t>
      </w:r>
      <w:proofErr w:type="spellEnd"/>
      <w:r w:rsidRPr="00AA5A24">
        <w:t xml:space="preserve"> </w:t>
      </w:r>
      <w:proofErr w:type="spellStart"/>
      <w:r w:rsidRPr="00AA5A24">
        <w:t>preduzeće</w:t>
      </w:r>
      <w:proofErr w:type="spellEnd"/>
      <w:r w:rsidRPr="00AA5A24">
        <w:t xml:space="preserve"> za </w:t>
      </w:r>
      <w:proofErr w:type="spellStart"/>
      <w:r w:rsidRPr="00AA5A24">
        <w:t>upravljanje</w:t>
      </w:r>
      <w:proofErr w:type="spellEnd"/>
      <w:r w:rsidRPr="00AA5A24">
        <w:t xml:space="preserve"> </w:t>
      </w:r>
      <w:proofErr w:type="spellStart"/>
      <w:r w:rsidRPr="00AA5A24">
        <w:t>morskim</w:t>
      </w:r>
      <w:proofErr w:type="spellEnd"/>
      <w:r w:rsidRPr="00AA5A24">
        <w:t xml:space="preserve"> </w:t>
      </w:r>
      <w:proofErr w:type="spellStart"/>
      <w:r w:rsidRPr="00AA5A24">
        <w:t>dobrom</w:t>
      </w:r>
      <w:proofErr w:type="spellEnd"/>
      <w:r w:rsidRPr="00AA5A24">
        <w:t xml:space="preserve"> </w:t>
      </w:r>
      <w:proofErr w:type="spellStart"/>
      <w:r w:rsidRPr="00AA5A24">
        <w:t>Crne</w:t>
      </w:r>
      <w:proofErr w:type="spellEnd"/>
      <w:r w:rsidRPr="00AA5A24">
        <w:t xml:space="preserve"> Gore </w:t>
      </w:r>
      <w:proofErr w:type="spellStart"/>
      <w:r w:rsidRPr="00AA5A24">
        <w:t>i</w:t>
      </w:r>
      <w:proofErr w:type="spellEnd"/>
      <w:r w:rsidRPr="00AA5A24">
        <w:t xml:space="preserve"> </w:t>
      </w:r>
      <w:proofErr w:type="spellStart"/>
      <w:r w:rsidRPr="00AA5A24">
        <w:t>predmetnim</w:t>
      </w:r>
      <w:proofErr w:type="spellEnd"/>
      <w:r w:rsidRPr="00AA5A24">
        <w:t xml:space="preserve"> </w:t>
      </w:r>
      <w:proofErr w:type="spellStart"/>
      <w:r w:rsidRPr="00AA5A24">
        <w:t>uvjerenjem</w:t>
      </w:r>
      <w:proofErr w:type="spellEnd"/>
      <w:r w:rsidRPr="00AA5A24">
        <w:t xml:space="preserve"> </w:t>
      </w:r>
      <w:proofErr w:type="spellStart"/>
      <w:r w:rsidRPr="00AA5A24">
        <w:t>dokazuje</w:t>
      </w:r>
      <w:proofErr w:type="spellEnd"/>
      <w:r w:rsidRPr="00AA5A24">
        <w:t xml:space="preserve"> se </w:t>
      </w:r>
      <w:proofErr w:type="spellStart"/>
      <w:r w:rsidRPr="00AA5A24">
        <w:t>podobnost</w:t>
      </w:r>
      <w:proofErr w:type="spellEnd"/>
      <w:r w:rsidRPr="00AA5A24">
        <w:t xml:space="preserve"> </w:t>
      </w:r>
      <w:proofErr w:type="spellStart"/>
      <w:r w:rsidRPr="00AA5A24">
        <w:t>fizičkog</w:t>
      </w:r>
      <w:proofErr w:type="spellEnd"/>
      <w:r w:rsidRPr="00AA5A24">
        <w:t xml:space="preserve"> </w:t>
      </w:r>
      <w:proofErr w:type="spellStart"/>
      <w:r w:rsidRPr="00AA5A24">
        <w:t>lica</w:t>
      </w:r>
      <w:proofErr w:type="spellEnd"/>
      <w:r w:rsidRPr="00AA5A24">
        <w:t xml:space="preserve"> </w:t>
      </w:r>
      <w:proofErr w:type="spellStart"/>
      <w:r w:rsidRPr="00AA5A24">
        <w:t>kao</w:t>
      </w:r>
      <w:proofErr w:type="spellEnd"/>
      <w:r w:rsidRPr="00AA5A24">
        <w:t xml:space="preserve"> </w:t>
      </w:r>
      <w:proofErr w:type="spellStart"/>
      <w:r w:rsidRPr="00AA5A24">
        <w:t>ponuđača</w:t>
      </w:r>
      <w:proofErr w:type="spellEnd"/>
      <w:r w:rsidRPr="00AA5A24">
        <w:t xml:space="preserve">. </w:t>
      </w:r>
      <w:proofErr w:type="spellStart"/>
      <w:r w:rsidRPr="00AA5A24">
        <w:t>Ukoliko</w:t>
      </w:r>
      <w:proofErr w:type="spellEnd"/>
      <w:r w:rsidRPr="00AA5A24">
        <w:t xml:space="preserve"> se </w:t>
      </w:r>
      <w:proofErr w:type="spellStart"/>
      <w:r w:rsidRPr="00AA5A24">
        <w:t>fizičko</w:t>
      </w:r>
      <w:proofErr w:type="spellEnd"/>
      <w:r w:rsidRPr="00AA5A24">
        <w:t xml:space="preserve"> lice </w:t>
      </w:r>
      <w:proofErr w:type="spellStart"/>
      <w:r w:rsidRPr="00AA5A24">
        <w:t>nalazi</w:t>
      </w:r>
      <w:proofErr w:type="spellEnd"/>
      <w:r w:rsidRPr="00AA5A24">
        <w:t xml:space="preserve"> u </w:t>
      </w:r>
      <w:proofErr w:type="spellStart"/>
      <w:r w:rsidRPr="00AA5A24">
        <w:t>kaznenoj</w:t>
      </w:r>
      <w:proofErr w:type="spellEnd"/>
      <w:r w:rsidRPr="00AA5A24">
        <w:t xml:space="preserve"> </w:t>
      </w:r>
      <w:proofErr w:type="spellStart"/>
      <w:r w:rsidRPr="00AA5A24">
        <w:t>evidenciji</w:t>
      </w:r>
      <w:proofErr w:type="spellEnd"/>
      <w:r w:rsidRPr="00AA5A24">
        <w:t xml:space="preserve"> za </w:t>
      </w:r>
      <w:proofErr w:type="spellStart"/>
      <w:r w:rsidRPr="00AA5A24">
        <w:t>neko</w:t>
      </w:r>
      <w:proofErr w:type="spellEnd"/>
      <w:r w:rsidRPr="00AA5A24">
        <w:t xml:space="preserve"> od </w:t>
      </w:r>
      <w:proofErr w:type="spellStart"/>
      <w:r w:rsidRPr="00AA5A24">
        <w:t>prednje</w:t>
      </w:r>
      <w:proofErr w:type="spellEnd"/>
      <w:r w:rsidRPr="00AA5A24">
        <w:t xml:space="preserve"> </w:t>
      </w:r>
      <w:proofErr w:type="spellStart"/>
      <w:r w:rsidRPr="00AA5A24">
        <w:t>pobrojanih</w:t>
      </w:r>
      <w:proofErr w:type="spellEnd"/>
      <w:r w:rsidRPr="00AA5A24">
        <w:t xml:space="preserve"> </w:t>
      </w:r>
      <w:proofErr w:type="spellStart"/>
      <w:r w:rsidRPr="00AA5A24">
        <w:t>krivičnih</w:t>
      </w:r>
      <w:proofErr w:type="spellEnd"/>
      <w:r w:rsidRPr="00AA5A24">
        <w:t xml:space="preserve"> </w:t>
      </w:r>
      <w:proofErr w:type="spellStart"/>
      <w:r w:rsidRPr="00AA5A24">
        <w:t>djela</w:t>
      </w:r>
      <w:proofErr w:type="spellEnd"/>
      <w:r w:rsidRPr="00AA5A24">
        <w:t xml:space="preserve">, </w:t>
      </w:r>
      <w:proofErr w:type="spellStart"/>
      <w:r w:rsidRPr="00AA5A24">
        <w:t>njegova</w:t>
      </w:r>
      <w:proofErr w:type="spellEnd"/>
      <w:r w:rsidRPr="00AA5A24">
        <w:t xml:space="preserve"> </w:t>
      </w:r>
      <w:proofErr w:type="spellStart"/>
      <w:r w:rsidRPr="00AA5A24">
        <w:t>ponuda</w:t>
      </w:r>
      <w:proofErr w:type="spellEnd"/>
      <w:r w:rsidRPr="00AA5A24">
        <w:t xml:space="preserve"> </w:t>
      </w:r>
      <w:proofErr w:type="spellStart"/>
      <w:r w:rsidRPr="00AA5A24">
        <w:t>smatraće</w:t>
      </w:r>
      <w:proofErr w:type="spellEnd"/>
      <w:r w:rsidRPr="00AA5A24">
        <w:t xml:space="preserve"> se </w:t>
      </w:r>
      <w:proofErr w:type="spellStart"/>
      <w:r w:rsidRPr="00AA5A24">
        <w:t>neispravnom</w:t>
      </w:r>
      <w:proofErr w:type="spellEnd"/>
      <w:r w:rsidRPr="00AA5A24">
        <w:t xml:space="preserve"> </w:t>
      </w:r>
      <w:proofErr w:type="spellStart"/>
      <w:r w:rsidRPr="00AA5A24">
        <w:t>i</w:t>
      </w:r>
      <w:proofErr w:type="spellEnd"/>
      <w:r w:rsidRPr="00AA5A24">
        <w:t xml:space="preserve"> </w:t>
      </w:r>
      <w:proofErr w:type="spellStart"/>
      <w:r w:rsidRPr="00AA5A24">
        <w:t>neće</w:t>
      </w:r>
      <w:proofErr w:type="spellEnd"/>
      <w:r w:rsidRPr="00AA5A24">
        <w:t xml:space="preserve"> </w:t>
      </w:r>
      <w:proofErr w:type="spellStart"/>
      <w:r w:rsidRPr="00AA5A24">
        <w:t>biti</w:t>
      </w:r>
      <w:proofErr w:type="spellEnd"/>
      <w:r w:rsidRPr="00AA5A24">
        <w:t xml:space="preserve"> </w:t>
      </w:r>
      <w:proofErr w:type="spellStart"/>
      <w:r w:rsidRPr="00AA5A24">
        <w:t>predmet</w:t>
      </w:r>
      <w:proofErr w:type="spellEnd"/>
      <w:r w:rsidRPr="00AA5A24">
        <w:t xml:space="preserve"> </w:t>
      </w:r>
      <w:proofErr w:type="spellStart"/>
      <w:r w:rsidRPr="00AA5A24">
        <w:t>vrednovanja</w:t>
      </w:r>
      <w:proofErr w:type="spellEnd"/>
      <w:r w:rsidRPr="00AA5A24">
        <w:t>.</w:t>
      </w:r>
    </w:p>
    <w:p w14:paraId="65CDBA5B" w14:textId="77777777" w:rsidR="00B33199" w:rsidRPr="00B33199" w:rsidRDefault="00B33199" w:rsidP="00B33199">
      <w:pPr>
        <w:widowControl w:val="0"/>
        <w:tabs>
          <w:tab w:val="left" w:pos="540"/>
        </w:tabs>
        <w:autoSpaceDE w:val="0"/>
        <w:autoSpaceDN w:val="0"/>
        <w:rPr>
          <w:b/>
          <w:lang w:val="hr-HR" w:eastAsia="en-US"/>
        </w:rPr>
      </w:pPr>
    </w:p>
    <w:tbl>
      <w:tblPr>
        <w:tblStyle w:val="TableGrid"/>
        <w:tblW w:w="0" w:type="auto"/>
        <w:tblLook w:val="04A0" w:firstRow="1" w:lastRow="0" w:firstColumn="1" w:lastColumn="0" w:noHBand="0" w:noVBand="1"/>
      </w:tblPr>
      <w:tblGrid>
        <w:gridCol w:w="1662"/>
        <w:gridCol w:w="7688"/>
      </w:tblGrid>
      <w:tr w:rsidR="00BE0C0D" w:rsidRPr="00B33199" w14:paraId="60D826F2" w14:textId="77777777" w:rsidTr="00BE0C0D">
        <w:tc>
          <w:tcPr>
            <w:tcW w:w="1662" w:type="dxa"/>
          </w:tcPr>
          <w:p w14:paraId="20733184" w14:textId="77777777" w:rsidR="00BE0C0D" w:rsidRPr="00B33199" w:rsidRDefault="00BE0C0D" w:rsidP="00BE0C0D">
            <w:pPr>
              <w:tabs>
                <w:tab w:val="left" w:pos="540"/>
              </w:tabs>
              <w:rPr>
                <w:b/>
                <w:bCs/>
                <w:lang w:val="hr-HR" w:eastAsia="en-US"/>
              </w:rPr>
            </w:pPr>
          </w:p>
        </w:tc>
        <w:tc>
          <w:tcPr>
            <w:tcW w:w="7688" w:type="dxa"/>
          </w:tcPr>
          <w:p w14:paraId="7E3F6379" w14:textId="3383E9DD" w:rsidR="00BE0C0D" w:rsidRPr="00B33199" w:rsidRDefault="00BE0C0D" w:rsidP="00BE0C0D">
            <w:pPr>
              <w:tabs>
                <w:tab w:val="left" w:pos="290"/>
              </w:tabs>
              <w:jc w:val="both"/>
              <w:rPr>
                <w:b/>
                <w:bCs/>
                <w:w w:val="80"/>
                <w:lang w:val="hr-HR" w:eastAsia="en-US"/>
              </w:rPr>
            </w:pPr>
            <w:r w:rsidRPr="00AA5A24">
              <w:rPr>
                <w:b/>
                <w:bCs/>
                <w:w w:val="80"/>
                <w:lang w:val="hr-HR" w:eastAsia="en-US"/>
              </w:rPr>
              <w:t>PRIVREDNA DRUŠTVA, PRAVNA LICA I PREDUZETNICI:</w:t>
            </w:r>
          </w:p>
        </w:tc>
      </w:tr>
      <w:tr w:rsidR="00BE0C0D" w:rsidRPr="00B33199" w14:paraId="7B677444" w14:textId="77777777" w:rsidTr="00BE0C0D">
        <w:tc>
          <w:tcPr>
            <w:tcW w:w="1662" w:type="dxa"/>
          </w:tcPr>
          <w:p w14:paraId="7A53E47C" w14:textId="77777777" w:rsidR="00BE0C0D" w:rsidRPr="00AA5A24" w:rsidRDefault="00BE0C0D" w:rsidP="00BE0C0D">
            <w:pPr>
              <w:tabs>
                <w:tab w:val="left" w:pos="540"/>
              </w:tabs>
              <w:rPr>
                <w:b/>
                <w:lang w:val="hr-HR" w:eastAsia="en-US"/>
              </w:rPr>
            </w:pPr>
            <w:r w:rsidRPr="00AA5A24">
              <w:rPr>
                <w:b/>
                <w:lang w:val="hr-HR" w:eastAsia="en-US"/>
              </w:rPr>
              <w:t xml:space="preserve">        </w:t>
            </w:r>
          </w:p>
          <w:p w14:paraId="3F498ED1" w14:textId="7F715577" w:rsidR="00BE0C0D" w:rsidRPr="00B33199" w:rsidRDefault="00BE0C0D" w:rsidP="00BE0C0D">
            <w:pPr>
              <w:tabs>
                <w:tab w:val="left" w:pos="540"/>
              </w:tabs>
              <w:rPr>
                <w:b/>
                <w:lang w:val="hr-HR" w:eastAsia="en-US"/>
              </w:rPr>
            </w:pPr>
            <w:r w:rsidRPr="00AA5A24">
              <w:rPr>
                <w:b/>
                <w:lang w:val="hr-HR" w:eastAsia="en-US"/>
              </w:rPr>
              <w:t xml:space="preserve">          1.</w:t>
            </w:r>
          </w:p>
        </w:tc>
        <w:tc>
          <w:tcPr>
            <w:tcW w:w="7688" w:type="dxa"/>
          </w:tcPr>
          <w:p w14:paraId="03F8D09B" w14:textId="2EBA1CF0" w:rsidR="00BE0C0D" w:rsidRPr="00B33199" w:rsidRDefault="00BE0C0D" w:rsidP="00BE0C0D">
            <w:pPr>
              <w:rPr>
                <w:lang w:val="hr-HR" w:eastAsia="en-US"/>
              </w:rPr>
            </w:pPr>
            <w:r w:rsidRPr="00AA5A24">
              <w:rPr>
                <w:lang w:val="hr-HR" w:eastAsia="en-US"/>
              </w:rPr>
              <w:t xml:space="preserve">Obrazac A Javnog preduzeća koji sadrži: Naziv i adresu sjedišta, ponuđenu cijenu, Izjavu o prihvatanju svih uslova i obaveza iz Javnog poziva i tenderske dokumentacije, kao i izjavu-saglasnost da se lični podaci obrađuju u postupku </w:t>
            </w:r>
          </w:p>
        </w:tc>
      </w:tr>
      <w:tr w:rsidR="00BE0C0D" w:rsidRPr="00B33199" w14:paraId="0A5DFF92" w14:textId="77777777" w:rsidTr="00BE0C0D">
        <w:tc>
          <w:tcPr>
            <w:tcW w:w="1662" w:type="dxa"/>
          </w:tcPr>
          <w:p w14:paraId="30F89CA1" w14:textId="77777777" w:rsidR="00BE0C0D" w:rsidRPr="00AA5A24" w:rsidRDefault="00BE0C0D" w:rsidP="00BE0C0D">
            <w:pPr>
              <w:tabs>
                <w:tab w:val="left" w:pos="540"/>
              </w:tabs>
              <w:ind w:left="360"/>
              <w:rPr>
                <w:b/>
                <w:lang w:val="hr-HR" w:eastAsia="en-US"/>
              </w:rPr>
            </w:pPr>
          </w:p>
          <w:p w14:paraId="4C9D8D87" w14:textId="77777777" w:rsidR="00BE0C0D" w:rsidRPr="00AA5A24" w:rsidRDefault="00BE0C0D" w:rsidP="00BE0C0D">
            <w:pPr>
              <w:tabs>
                <w:tab w:val="left" w:pos="540"/>
              </w:tabs>
              <w:ind w:left="360"/>
              <w:rPr>
                <w:b/>
                <w:lang w:val="hr-HR" w:eastAsia="en-US"/>
              </w:rPr>
            </w:pPr>
          </w:p>
          <w:p w14:paraId="1906235B" w14:textId="77777777" w:rsidR="000B7720" w:rsidRDefault="00BE0C0D" w:rsidP="00BE0C0D">
            <w:pPr>
              <w:tabs>
                <w:tab w:val="left" w:pos="540"/>
              </w:tabs>
              <w:ind w:left="360"/>
              <w:rPr>
                <w:b/>
                <w:lang w:val="hr-HR" w:eastAsia="en-US"/>
              </w:rPr>
            </w:pPr>
            <w:r w:rsidRPr="00AA5A24">
              <w:rPr>
                <w:b/>
                <w:lang w:val="hr-HR" w:eastAsia="en-US"/>
              </w:rPr>
              <w:t xml:space="preserve">  </w:t>
            </w:r>
          </w:p>
          <w:p w14:paraId="2A272F86" w14:textId="77777777" w:rsidR="000B7720" w:rsidRDefault="000B7720" w:rsidP="00BE0C0D">
            <w:pPr>
              <w:tabs>
                <w:tab w:val="left" w:pos="540"/>
              </w:tabs>
              <w:ind w:left="360"/>
              <w:rPr>
                <w:b/>
                <w:lang w:val="hr-HR" w:eastAsia="en-US"/>
              </w:rPr>
            </w:pPr>
          </w:p>
          <w:p w14:paraId="32FC2CA7" w14:textId="5F4CA9A6" w:rsidR="00BE0C0D" w:rsidRPr="00B33199" w:rsidRDefault="000B7720" w:rsidP="00BE0C0D">
            <w:pPr>
              <w:tabs>
                <w:tab w:val="left" w:pos="540"/>
              </w:tabs>
              <w:ind w:left="360"/>
              <w:rPr>
                <w:b/>
                <w:lang w:val="hr-HR" w:eastAsia="en-US"/>
              </w:rPr>
            </w:pPr>
            <w:r>
              <w:rPr>
                <w:b/>
                <w:lang w:val="hr-HR" w:eastAsia="en-US"/>
              </w:rPr>
              <w:t xml:space="preserve">   </w:t>
            </w:r>
            <w:r w:rsidR="00BE0C0D" w:rsidRPr="00AA5A24">
              <w:rPr>
                <w:b/>
                <w:lang w:val="hr-HR" w:eastAsia="en-US"/>
              </w:rPr>
              <w:t xml:space="preserve"> 2.</w:t>
            </w:r>
          </w:p>
        </w:tc>
        <w:tc>
          <w:tcPr>
            <w:tcW w:w="7688" w:type="dxa"/>
          </w:tcPr>
          <w:p w14:paraId="09093F05" w14:textId="77777777" w:rsidR="00BE0C0D" w:rsidRPr="00AA5A24" w:rsidRDefault="00BE0C0D" w:rsidP="00BE0C0D">
            <w:pPr>
              <w:jc w:val="both"/>
              <w:rPr>
                <w:b/>
                <w:bCs/>
                <w:lang w:val="hr-HR" w:eastAsia="en-US"/>
              </w:rPr>
            </w:pPr>
            <w:r w:rsidRPr="00AA5A24">
              <w:rPr>
                <w:lang w:val="hr-HR" w:eastAsia="en-US"/>
              </w:rPr>
              <w:t xml:space="preserve">Dokaz o registraciji (Izvod iz CRPS sa podacima o ovlašćenim licima ponuđača) </w:t>
            </w:r>
            <w:r w:rsidRPr="00AA5A24">
              <w:rPr>
                <w:b/>
                <w:bCs/>
                <w:lang w:val="hr-HR" w:eastAsia="en-US"/>
              </w:rPr>
              <w:t>original ili ovjerena fotokopija, ne stariji od 6 mjeseci od dana predaje ponude</w:t>
            </w:r>
          </w:p>
          <w:p w14:paraId="42C36820" w14:textId="77777777" w:rsidR="00BE0C0D" w:rsidRPr="00AA5A24" w:rsidRDefault="00BE0C0D" w:rsidP="00BE0C0D">
            <w:pPr>
              <w:jc w:val="both"/>
              <w:rPr>
                <w:bCs/>
                <w:lang w:val="hr-HR" w:eastAsia="en-US"/>
              </w:rPr>
            </w:pPr>
          </w:p>
          <w:p w14:paraId="5D7E6E23" w14:textId="77777777" w:rsidR="00BE0C0D" w:rsidRPr="00AA5A24" w:rsidRDefault="00BE0C0D" w:rsidP="00BE0C0D">
            <w:pPr>
              <w:jc w:val="both"/>
              <w:rPr>
                <w:lang w:val="hr-HR" w:eastAsia="en-US"/>
              </w:rPr>
            </w:pPr>
            <w:r w:rsidRPr="00AA5A24">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A5A24">
              <w:rPr>
                <w:b/>
                <w:bCs/>
                <w:lang w:val="hr-HR" w:eastAsia="en-US"/>
              </w:rPr>
              <w:t xml:space="preserve"> original ili ovjerena fotokopija, ne stariji od 6 mjeseci od dana predaje ponude</w:t>
            </w:r>
          </w:p>
          <w:p w14:paraId="4BE424A1" w14:textId="77777777" w:rsidR="00BE0C0D" w:rsidRPr="00B33199" w:rsidRDefault="00BE0C0D" w:rsidP="00BE0C0D">
            <w:pPr>
              <w:rPr>
                <w:lang w:val="hr-HR" w:eastAsia="en-US"/>
              </w:rPr>
            </w:pPr>
          </w:p>
        </w:tc>
      </w:tr>
      <w:tr w:rsidR="00BE0C0D" w:rsidRPr="00B33199" w14:paraId="4552D005" w14:textId="77777777" w:rsidTr="00BE0C0D">
        <w:tc>
          <w:tcPr>
            <w:tcW w:w="1662" w:type="dxa"/>
          </w:tcPr>
          <w:p w14:paraId="742C1352" w14:textId="77777777" w:rsidR="00BE0C0D" w:rsidRPr="00AA5A24" w:rsidRDefault="00BE0C0D" w:rsidP="00BE0C0D">
            <w:pPr>
              <w:tabs>
                <w:tab w:val="left" w:pos="540"/>
              </w:tabs>
              <w:ind w:left="360"/>
              <w:rPr>
                <w:b/>
                <w:lang w:val="hr-HR" w:eastAsia="en-US"/>
              </w:rPr>
            </w:pPr>
          </w:p>
          <w:p w14:paraId="59EE28BF" w14:textId="77777777" w:rsidR="00BE0C0D" w:rsidRPr="00AA5A24" w:rsidRDefault="00BE0C0D" w:rsidP="00BE0C0D">
            <w:pPr>
              <w:tabs>
                <w:tab w:val="left" w:pos="540"/>
              </w:tabs>
              <w:ind w:left="360"/>
              <w:rPr>
                <w:b/>
                <w:lang w:val="hr-HR" w:eastAsia="en-US"/>
              </w:rPr>
            </w:pPr>
          </w:p>
          <w:p w14:paraId="3AB76B4C" w14:textId="3A9B3C7A" w:rsidR="00BE0C0D" w:rsidRPr="00B33199" w:rsidRDefault="00BE0C0D" w:rsidP="00BE0C0D">
            <w:pPr>
              <w:tabs>
                <w:tab w:val="left" w:pos="540"/>
              </w:tabs>
              <w:ind w:left="360"/>
              <w:rPr>
                <w:b/>
                <w:lang w:val="hr-HR" w:eastAsia="en-US"/>
              </w:rPr>
            </w:pPr>
            <w:r w:rsidRPr="00AA5A24">
              <w:rPr>
                <w:b/>
                <w:lang w:val="hr-HR" w:eastAsia="en-US"/>
              </w:rPr>
              <w:t xml:space="preserve">  </w:t>
            </w:r>
            <w:r w:rsidR="006D17AF">
              <w:rPr>
                <w:b/>
                <w:lang w:val="hr-HR" w:eastAsia="en-US"/>
              </w:rPr>
              <w:t xml:space="preserve"> </w:t>
            </w:r>
            <w:r w:rsidRPr="00AA5A24">
              <w:rPr>
                <w:b/>
                <w:lang w:val="hr-HR" w:eastAsia="en-US"/>
              </w:rPr>
              <w:t xml:space="preserve">  3.</w:t>
            </w:r>
          </w:p>
        </w:tc>
        <w:tc>
          <w:tcPr>
            <w:tcW w:w="7688" w:type="dxa"/>
          </w:tcPr>
          <w:p w14:paraId="6D47EA33" w14:textId="77777777" w:rsidR="00BE0C0D" w:rsidRPr="00AA5A24" w:rsidRDefault="00BE0C0D" w:rsidP="00BE0C0D">
            <w:pPr>
              <w:jc w:val="both"/>
              <w:rPr>
                <w:lang w:val="hr-HR" w:eastAsia="en-US"/>
              </w:rPr>
            </w:pPr>
            <w:r w:rsidRPr="00AA5A24">
              <w:rPr>
                <w:lang w:val="hr-HR" w:eastAsia="en-US"/>
              </w:rPr>
              <w:t xml:space="preserve">potvrda organa uprave nadležnog za naplatu poreskih prihoda Crne Gore (Poreska uprava Crne Gore) kojom se potvrđuje da je ponuđač na dan izdavanja potvrde izmirio sve dospjele obaveze po osnovu poreza i doprinosa, ili mu je odobren reprogram poreskog potraživanja koji uredno izmiruje, koja ne smije biti starija od 60 dana od dana predaje ponude, </w:t>
            </w:r>
            <w:r w:rsidRPr="00AA5A24">
              <w:rPr>
                <w:b/>
                <w:bCs/>
                <w:lang w:val="hr-HR" w:eastAsia="en-US"/>
              </w:rPr>
              <w:t>original ili ovjerena fotokopija</w:t>
            </w:r>
          </w:p>
          <w:p w14:paraId="635B6C33" w14:textId="77777777" w:rsidR="00BE0C0D" w:rsidRPr="00B33199" w:rsidRDefault="00BE0C0D" w:rsidP="00BE0C0D">
            <w:pPr>
              <w:rPr>
                <w:lang w:val="hr-HR" w:eastAsia="en-US"/>
              </w:rPr>
            </w:pPr>
          </w:p>
        </w:tc>
      </w:tr>
      <w:tr w:rsidR="00BE0C0D" w:rsidRPr="00B33199" w14:paraId="55968810" w14:textId="77777777" w:rsidTr="00BE0C0D">
        <w:tc>
          <w:tcPr>
            <w:tcW w:w="1662" w:type="dxa"/>
          </w:tcPr>
          <w:p w14:paraId="7A7045C0" w14:textId="77777777" w:rsidR="00BE0C0D" w:rsidRPr="00AA5A24" w:rsidRDefault="00BE0C0D" w:rsidP="00BE0C0D">
            <w:pPr>
              <w:tabs>
                <w:tab w:val="left" w:pos="540"/>
              </w:tabs>
              <w:rPr>
                <w:b/>
                <w:lang w:val="hr-HR" w:eastAsia="en-US"/>
              </w:rPr>
            </w:pPr>
            <w:r w:rsidRPr="00AA5A24">
              <w:rPr>
                <w:b/>
                <w:lang w:val="hr-HR" w:eastAsia="en-US"/>
              </w:rPr>
              <w:t xml:space="preserve">        </w:t>
            </w:r>
          </w:p>
          <w:p w14:paraId="4030CFC2" w14:textId="77777777" w:rsidR="00BE0C0D" w:rsidRPr="00AA5A24" w:rsidRDefault="00BE0C0D" w:rsidP="00BE0C0D">
            <w:pPr>
              <w:tabs>
                <w:tab w:val="left" w:pos="540"/>
              </w:tabs>
              <w:rPr>
                <w:b/>
                <w:lang w:val="hr-HR" w:eastAsia="en-US"/>
              </w:rPr>
            </w:pPr>
          </w:p>
          <w:p w14:paraId="2B9F2CCE" w14:textId="77777777" w:rsidR="00BE0C0D" w:rsidRPr="00AA5A24" w:rsidRDefault="00BE0C0D" w:rsidP="00BE0C0D">
            <w:pPr>
              <w:tabs>
                <w:tab w:val="left" w:pos="540"/>
              </w:tabs>
              <w:rPr>
                <w:b/>
                <w:lang w:val="hr-HR" w:eastAsia="en-US"/>
              </w:rPr>
            </w:pPr>
          </w:p>
          <w:p w14:paraId="15033473" w14:textId="61D19ACB" w:rsidR="00BE0C0D" w:rsidRPr="00B33199" w:rsidRDefault="000B7720" w:rsidP="000B7720">
            <w:pPr>
              <w:tabs>
                <w:tab w:val="left" w:pos="540"/>
              </w:tabs>
              <w:rPr>
                <w:b/>
                <w:lang w:val="hr-HR" w:eastAsia="en-US"/>
              </w:rPr>
            </w:pPr>
            <w:r>
              <w:rPr>
                <w:b/>
                <w:lang w:val="hr-HR" w:eastAsia="en-US"/>
              </w:rPr>
              <w:t xml:space="preserve">         </w:t>
            </w:r>
            <w:r w:rsidR="005B1456">
              <w:rPr>
                <w:b/>
                <w:lang w:val="hr-HR" w:eastAsia="en-US"/>
              </w:rPr>
              <w:t xml:space="preserve"> </w:t>
            </w:r>
            <w:r w:rsidR="00BE0C0D" w:rsidRPr="00AA5A24">
              <w:rPr>
                <w:b/>
                <w:lang w:val="hr-HR" w:eastAsia="en-US"/>
              </w:rPr>
              <w:t xml:space="preserve"> 4.</w:t>
            </w:r>
          </w:p>
        </w:tc>
        <w:tc>
          <w:tcPr>
            <w:tcW w:w="7688" w:type="dxa"/>
          </w:tcPr>
          <w:p w14:paraId="0BD464CB" w14:textId="77777777" w:rsidR="00BE0C0D" w:rsidRPr="00AA5A24" w:rsidRDefault="00BE0C0D" w:rsidP="00BE0C0D">
            <w:pPr>
              <w:jc w:val="both"/>
              <w:rPr>
                <w:b/>
                <w:bCs/>
                <w:lang w:val="hr-HR" w:eastAsia="en-US"/>
              </w:rPr>
            </w:pPr>
            <w:r w:rsidRPr="00AA5A24">
              <w:rPr>
                <w:lang w:val="hr-HR" w:eastAsia="en-US"/>
              </w:rPr>
              <w:t xml:space="preserve">Rješenje o PIB pravnog lica/preduzetnika, </w:t>
            </w:r>
            <w:r w:rsidRPr="00AA5A24">
              <w:rPr>
                <w:b/>
                <w:bCs/>
                <w:lang w:val="hr-HR" w:eastAsia="en-US"/>
              </w:rPr>
              <w:t>original ili ovjerena fotokopija</w:t>
            </w:r>
          </w:p>
          <w:p w14:paraId="6E2B84AD" w14:textId="77777777" w:rsidR="00BE0C0D" w:rsidRPr="00AA5A24" w:rsidRDefault="00BE0C0D" w:rsidP="00BE0C0D">
            <w:pPr>
              <w:jc w:val="both"/>
              <w:rPr>
                <w:b/>
                <w:lang w:val="hr-HR" w:eastAsia="en-US"/>
              </w:rPr>
            </w:pPr>
          </w:p>
          <w:p w14:paraId="168DE540" w14:textId="77777777" w:rsidR="00BE0C0D" w:rsidRPr="00AA5A24" w:rsidRDefault="00BE0C0D" w:rsidP="00BE0C0D">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11250DFE" w14:textId="77777777" w:rsidR="00BE0C0D" w:rsidRPr="00B33199" w:rsidRDefault="00BE0C0D" w:rsidP="00BE0C0D">
            <w:pPr>
              <w:rPr>
                <w:lang w:val="hr-HR" w:eastAsia="en-US"/>
              </w:rPr>
            </w:pPr>
          </w:p>
        </w:tc>
      </w:tr>
      <w:tr w:rsidR="00BE0C0D" w:rsidRPr="00B33199" w14:paraId="2D00F2E6" w14:textId="77777777" w:rsidTr="00BE0C0D">
        <w:tc>
          <w:tcPr>
            <w:tcW w:w="1662" w:type="dxa"/>
          </w:tcPr>
          <w:p w14:paraId="137DE2D5" w14:textId="77777777" w:rsidR="00BE0C0D" w:rsidRPr="00AA5A24" w:rsidRDefault="00BE0C0D" w:rsidP="00BE0C0D">
            <w:pPr>
              <w:tabs>
                <w:tab w:val="left" w:pos="540"/>
              </w:tabs>
              <w:rPr>
                <w:b/>
                <w:lang w:val="hr-HR" w:eastAsia="en-US"/>
              </w:rPr>
            </w:pPr>
          </w:p>
          <w:p w14:paraId="5F73BE19" w14:textId="77777777" w:rsidR="00BE0C0D" w:rsidRPr="00AA5A24" w:rsidRDefault="00BE0C0D" w:rsidP="00BE0C0D">
            <w:pPr>
              <w:tabs>
                <w:tab w:val="left" w:pos="540"/>
              </w:tabs>
              <w:rPr>
                <w:b/>
                <w:lang w:val="hr-HR" w:eastAsia="en-US"/>
              </w:rPr>
            </w:pPr>
          </w:p>
          <w:p w14:paraId="7650B22D" w14:textId="77777777" w:rsidR="00BE0C0D" w:rsidRPr="00AA5A24" w:rsidRDefault="00BE0C0D" w:rsidP="00BE0C0D">
            <w:pPr>
              <w:tabs>
                <w:tab w:val="left" w:pos="540"/>
              </w:tabs>
              <w:rPr>
                <w:b/>
                <w:lang w:val="hr-HR" w:eastAsia="en-US"/>
              </w:rPr>
            </w:pPr>
            <w:r w:rsidRPr="00AA5A24">
              <w:rPr>
                <w:b/>
                <w:lang w:val="hr-HR" w:eastAsia="en-US"/>
              </w:rPr>
              <w:t xml:space="preserve">        </w:t>
            </w:r>
          </w:p>
          <w:p w14:paraId="10D0542C" w14:textId="77777777" w:rsidR="00BE0C0D" w:rsidRPr="00AA5A24" w:rsidRDefault="00BE0C0D" w:rsidP="00BE0C0D">
            <w:pPr>
              <w:tabs>
                <w:tab w:val="left" w:pos="540"/>
              </w:tabs>
              <w:rPr>
                <w:b/>
                <w:lang w:val="hr-HR" w:eastAsia="en-US"/>
              </w:rPr>
            </w:pPr>
          </w:p>
          <w:p w14:paraId="57D6F9F7" w14:textId="75EA89BC" w:rsidR="00BE0C0D" w:rsidRPr="00B33199" w:rsidRDefault="00BE0C0D" w:rsidP="00BE0C0D">
            <w:pPr>
              <w:tabs>
                <w:tab w:val="left" w:pos="540"/>
              </w:tabs>
              <w:jc w:val="center"/>
              <w:rPr>
                <w:b/>
                <w:lang w:val="hr-HR" w:eastAsia="en-US"/>
              </w:rPr>
            </w:pPr>
            <w:r w:rsidRPr="00AA5A24">
              <w:rPr>
                <w:b/>
                <w:lang w:val="hr-HR" w:eastAsia="en-US"/>
              </w:rPr>
              <w:t xml:space="preserve"> 5.</w:t>
            </w:r>
          </w:p>
        </w:tc>
        <w:tc>
          <w:tcPr>
            <w:tcW w:w="7688" w:type="dxa"/>
          </w:tcPr>
          <w:p w14:paraId="7E0C1A30" w14:textId="77777777" w:rsidR="00BE0C0D" w:rsidRPr="00AA5A24" w:rsidRDefault="00BE0C0D" w:rsidP="00BE0C0D">
            <w:pPr>
              <w:jc w:val="both"/>
              <w:rPr>
                <w:b/>
                <w:bCs/>
                <w:lang w:val="hr-HR" w:eastAsia="en-US"/>
              </w:rPr>
            </w:pPr>
            <w:r w:rsidRPr="00AA5A24">
              <w:rPr>
                <w:lang w:val="hr-HR" w:eastAsia="en-US"/>
              </w:rPr>
              <w:t xml:space="preserve">Rješenje o registraciji PDV-a, ukoliko je ponudač obveznik PDV-a, ukoliko ponudač nije obveznik PDV-a dużan je da dostavi potvrdu organa uprave nadležnog za naplatu poreskih prihoda Crne Gore (Poreska uprava Crne Gore) da ponuđač nije obveznik PDV-a, </w:t>
            </w:r>
            <w:r w:rsidRPr="00AA5A24">
              <w:rPr>
                <w:b/>
                <w:bCs/>
                <w:lang w:val="hr-HR" w:eastAsia="en-US"/>
              </w:rPr>
              <w:t>original ili ovjerena fotokopija</w:t>
            </w:r>
          </w:p>
          <w:p w14:paraId="3155A118" w14:textId="77777777" w:rsidR="00BE0C0D" w:rsidRPr="00AA5A24" w:rsidRDefault="00BE0C0D" w:rsidP="00BE0C0D">
            <w:pPr>
              <w:jc w:val="both"/>
              <w:rPr>
                <w:b/>
                <w:bCs/>
                <w:lang w:val="hr-HR" w:eastAsia="en-US"/>
              </w:rPr>
            </w:pPr>
          </w:p>
          <w:p w14:paraId="3D11E0B9" w14:textId="77777777" w:rsidR="00BE0C0D" w:rsidRPr="00AA5A24" w:rsidRDefault="00BE0C0D" w:rsidP="00BE0C0D">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7477A4FA" w14:textId="77777777" w:rsidR="00BE0C0D" w:rsidRPr="00B33199" w:rsidRDefault="00BE0C0D" w:rsidP="00BE0C0D">
            <w:pPr>
              <w:rPr>
                <w:lang w:val="hr-HR" w:eastAsia="en-US"/>
              </w:rPr>
            </w:pPr>
          </w:p>
        </w:tc>
      </w:tr>
      <w:tr w:rsidR="00BE0C0D" w:rsidRPr="00B33199" w14:paraId="30C1A6B8" w14:textId="77777777" w:rsidTr="00BE0C0D">
        <w:tc>
          <w:tcPr>
            <w:tcW w:w="1662" w:type="dxa"/>
          </w:tcPr>
          <w:p w14:paraId="430150CD" w14:textId="77777777" w:rsidR="00BE0C0D" w:rsidRPr="00AA5A24" w:rsidRDefault="00BE0C0D" w:rsidP="00BE0C0D">
            <w:pPr>
              <w:tabs>
                <w:tab w:val="left" w:pos="540"/>
              </w:tabs>
              <w:ind w:left="360"/>
              <w:rPr>
                <w:b/>
                <w:lang w:val="hr-HR" w:eastAsia="en-US"/>
              </w:rPr>
            </w:pPr>
          </w:p>
          <w:p w14:paraId="24859953" w14:textId="77777777" w:rsidR="00BE0C0D" w:rsidRPr="00AA5A24" w:rsidRDefault="00BE0C0D" w:rsidP="00BE0C0D">
            <w:pPr>
              <w:tabs>
                <w:tab w:val="left" w:pos="540"/>
              </w:tabs>
              <w:ind w:left="360"/>
              <w:rPr>
                <w:b/>
                <w:lang w:val="hr-HR" w:eastAsia="en-US"/>
              </w:rPr>
            </w:pPr>
          </w:p>
          <w:p w14:paraId="3457B841" w14:textId="77777777" w:rsidR="00BE0C0D" w:rsidRPr="00AA5A24" w:rsidRDefault="00BE0C0D" w:rsidP="00BE0C0D">
            <w:pPr>
              <w:tabs>
                <w:tab w:val="left" w:pos="540"/>
              </w:tabs>
              <w:ind w:left="360"/>
              <w:rPr>
                <w:b/>
                <w:lang w:val="hr-HR" w:eastAsia="en-US"/>
              </w:rPr>
            </w:pPr>
          </w:p>
          <w:p w14:paraId="24446ACF" w14:textId="77777777" w:rsidR="00BE0C0D" w:rsidRPr="00AA5A24" w:rsidRDefault="00BE0C0D" w:rsidP="00BE0C0D">
            <w:pPr>
              <w:tabs>
                <w:tab w:val="left" w:pos="540"/>
              </w:tabs>
              <w:ind w:left="360"/>
              <w:rPr>
                <w:b/>
                <w:lang w:val="hr-HR" w:eastAsia="en-US"/>
              </w:rPr>
            </w:pPr>
          </w:p>
          <w:p w14:paraId="6FC24ED4" w14:textId="77777777" w:rsidR="00BE0C0D" w:rsidRPr="00AA5A24" w:rsidRDefault="00BE0C0D" w:rsidP="00BE0C0D">
            <w:pPr>
              <w:tabs>
                <w:tab w:val="left" w:pos="540"/>
              </w:tabs>
              <w:ind w:left="360"/>
              <w:rPr>
                <w:b/>
                <w:lang w:val="hr-HR" w:eastAsia="en-US"/>
              </w:rPr>
            </w:pPr>
          </w:p>
          <w:p w14:paraId="0C570DBC" w14:textId="77777777" w:rsidR="00BE0C0D" w:rsidRPr="00AA5A24" w:rsidRDefault="00BE0C0D" w:rsidP="00BE0C0D">
            <w:pPr>
              <w:tabs>
                <w:tab w:val="left" w:pos="540"/>
              </w:tabs>
              <w:ind w:left="360"/>
              <w:rPr>
                <w:b/>
                <w:lang w:val="hr-HR" w:eastAsia="en-US"/>
              </w:rPr>
            </w:pPr>
          </w:p>
          <w:p w14:paraId="02B69C60" w14:textId="77777777" w:rsidR="00BE0C0D" w:rsidRPr="00AA5A24" w:rsidRDefault="00BE0C0D" w:rsidP="00BE0C0D">
            <w:pPr>
              <w:tabs>
                <w:tab w:val="left" w:pos="540"/>
              </w:tabs>
              <w:ind w:left="360"/>
              <w:rPr>
                <w:b/>
                <w:lang w:val="hr-HR" w:eastAsia="en-US"/>
              </w:rPr>
            </w:pPr>
          </w:p>
          <w:p w14:paraId="524C6538" w14:textId="3299AF65" w:rsidR="00BE0C0D" w:rsidRPr="00B33199" w:rsidRDefault="00BE0C0D" w:rsidP="00BE0C0D">
            <w:pPr>
              <w:tabs>
                <w:tab w:val="left" w:pos="540"/>
              </w:tabs>
              <w:ind w:left="360"/>
              <w:rPr>
                <w:b/>
                <w:lang w:val="hr-HR" w:eastAsia="en-US"/>
              </w:rPr>
            </w:pPr>
            <w:r w:rsidRPr="00AA5A24">
              <w:rPr>
                <w:b/>
                <w:lang w:val="hr-HR" w:eastAsia="en-US"/>
              </w:rPr>
              <w:t xml:space="preserve">     6.</w:t>
            </w:r>
          </w:p>
        </w:tc>
        <w:tc>
          <w:tcPr>
            <w:tcW w:w="7688" w:type="dxa"/>
          </w:tcPr>
          <w:p w14:paraId="4CEA8917" w14:textId="77777777" w:rsidR="00BE0C0D" w:rsidRPr="00AA5A24" w:rsidRDefault="00BE0C0D" w:rsidP="00BE0C0D">
            <w:pPr>
              <w:jc w:val="both"/>
              <w:rPr>
                <w:lang w:val="hr-HR" w:eastAsia="en-US"/>
              </w:rPr>
            </w:pPr>
            <w:r w:rsidRPr="00AA5A24">
              <w:rPr>
                <w:lang w:val="hr-HR" w:eastAsia="en-US"/>
              </w:rPr>
              <w:lastRenderedPageBreak/>
              <w:t xml:space="preserve">Uvjerenje nadležnog organa za vođenje kaznene evidencije kojim se potvrđuje da privredno društvo, pravno lice ili preduzetnik, kao i izvršni direktor, </w:t>
            </w:r>
            <w:r w:rsidRPr="00AA5A24">
              <w:rPr>
                <w:lang w:val="hr-HR" w:eastAsia="en-US"/>
              </w:rPr>
              <w:lastRenderedPageBreak/>
              <w:t xml:space="preserve">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AA5A24">
              <w:rPr>
                <w:b/>
                <w:bCs/>
                <w:lang w:val="hr-HR" w:eastAsia="en-US"/>
              </w:rPr>
              <w:t>ne starije od 6 mjeseci prije dana predaje ponude, original ili ovjerena fotokopija</w:t>
            </w:r>
          </w:p>
          <w:p w14:paraId="5C9A0834" w14:textId="77777777" w:rsidR="00BE0C0D" w:rsidRPr="00AA5A24" w:rsidRDefault="00BE0C0D" w:rsidP="00BE0C0D">
            <w:pPr>
              <w:jc w:val="both"/>
              <w:rPr>
                <w:lang w:val="hr-HR" w:eastAsia="en-US"/>
              </w:rPr>
            </w:pPr>
          </w:p>
          <w:p w14:paraId="1C398C5C" w14:textId="77777777" w:rsidR="00BE0C0D" w:rsidRPr="00AA5A24" w:rsidRDefault="00BE0C0D" w:rsidP="00BE0C0D">
            <w:pPr>
              <w:jc w:val="both"/>
              <w:rPr>
                <w:lang w:val="hr-HR" w:eastAsia="en-US"/>
              </w:rPr>
            </w:pPr>
            <w:r w:rsidRPr="00AA5A24">
              <w:rPr>
                <w:lang w:val="hr-HR" w:eastAsia="en-US"/>
              </w:rPr>
              <w:t xml:space="preserve">(ukoliko je ponudač strano privredno duštvo, pravno lice ili preduzetnik potrebno je dostaviti uvjerenje iz matične zemlje, prevedeno na crnogorski jezik i ovjereno od strane sudskog tumača), </w:t>
            </w:r>
            <w:r w:rsidRPr="00AA5A24">
              <w:rPr>
                <w:b/>
                <w:bCs/>
                <w:lang w:val="hr-HR" w:eastAsia="en-US"/>
              </w:rPr>
              <w:t>ne starije od 6 mjeseci prije dana predaje ponude, original ili ovjerena fotokopija</w:t>
            </w:r>
          </w:p>
          <w:p w14:paraId="0E356072" w14:textId="77777777" w:rsidR="00BE0C0D" w:rsidRPr="00B33199" w:rsidRDefault="00BE0C0D" w:rsidP="00BE0C0D">
            <w:pPr>
              <w:rPr>
                <w:lang w:val="hr-HR" w:eastAsia="en-US"/>
              </w:rPr>
            </w:pPr>
          </w:p>
        </w:tc>
      </w:tr>
      <w:tr w:rsidR="00BE0C0D" w:rsidRPr="00B33199" w14:paraId="19DB0238" w14:textId="77777777" w:rsidTr="00BE0C0D">
        <w:tc>
          <w:tcPr>
            <w:tcW w:w="1662" w:type="dxa"/>
          </w:tcPr>
          <w:p w14:paraId="7B0F093E" w14:textId="77777777" w:rsidR="00BE0C0D" w:rsidRPr="00AA5A24" w:rsidRDefault="00BE0C0D" w:rsidP="00BE0C0D">
            <w:pPr>
              <w:tabs>
                <w:tab w:val="left" w:pos="540"/>
              </w:tabs>
              <w:ind w:left="360"/>
              <w:rPr>
                <w:b/>
                <w:lang w:val="hr-HR" w:eastAsia="en-US"/>
              </w:rPr>
            </w:pPr>
          </w:p>
          <w:p w14:paraId="0AE2823E" w14:textId="77777777" w:rsidR="00BE0C0D" w:rsidRPr="00AA5A24" w:rsidRDefault="00BE0C0D" w:rsidP="00BE0C0D">
            <w:pPr>
              <w:tabs>
                <w:tab w:val="left" w:pos="540"/>
              </w:tabs>
              <w:rPr>
                <w:b/>
                <w:lang w:val="hr-HR" w:eastAsia="en-US"/>
              </w:rPr>
            </w:pPr>
          </w:p>
          <w:p w14:paraId="340F2BCC" w14:textId="412C497E" w:rsidR="00BE0C0D" w:rsidRPr="00B33199" w:rsidRDefault="00BE0C0D" w:rsidP="00BE0C0D">
            <w:pPr>
              <w:tabs>
                <w:tab w:val="left" w:pos="540"/>
              </w:tabs>
              <w:rPr>
                <w:b/>
                <w:lang w:val="hr-HR" w:eastAsia="en-US"/>
              </w:rPr>
            </w:pPr>
            <w:r w:rsidRPr="00AA5A24">
              <w:rPr>
                <w:b/>
                <w:lang w:val="hr-HR" w:eastAsia="en-US"/>
              </w:rPr>
              <w:t xml:space="preserve">      </w:t>
            </w:r>
            <w:r w:rsidR="005B1456">
              <w:rPr>
                <w:b/>
                <w:lang w:val="hr-HR" w:eastAsia="en-US"/>
              </w:rPr>
              <w:t xml:space="preserve"> </w:t>
            </w:r>
            <w:r w:rsidRPr="00AA5A24">
              <w:rPr>
                <w:b/>
                <w:lang w:val="hr-HR" w:eastAsia="en-US"/>
              </w:rPr>
              <w:t xml:space="preserve">    7.</w:t>
            </w:r>
          </w:p>
        </w:tc>
        <w:tc>
          <w:tcPr>
            <w:tcW w:w="7688" w:type="dxa"/>
          </w:tcPr>
          <w:p w14:paraId="7A1A2376" w14:textId="77777777" w:rsidR="00BE0C0D" w:rsidRPr="00AA5A24" w:rsidRDefault="00BE0C0D" w:rsidP="00BE0C0D">
            <w:pPr>
              <w:jc w:val="both"/>
              <w:rPr>
                <w:lang w:val="hr-HR" w:eastAsia="en-US"/>
              </w:rPr>
            </w:pPr>
            <w:r w:rsidRPr="00AA5A24">
              <w:rPr>
                <w:lang w:val="hr-HR" w:eastAsia="en-US"/>
              </w:rPr>
              <w:t>Originalnu bankarsku garanciju ponude koja mora biti bezuslovna, „bez prigovora“ i naplativa na prvi poziv sa rokom vażenja minimum 120 dana od dana otvaranja ponuda.</w:t>
            </w:r>
          </w:p>
          <w:p w14:paraId="0F1453AE" w14:textId="57CF5FA0" w:rsidR="00BE0C0D" w:rsidRPr="00B33199" w:rsidRDefault="00BE0C0D" w:rsidP="00BE0C0D">
            <w:pPr>
              <w:rPr>
                <w:lang w:val="hr-HR" w:eastAsia="en-US"/>
              </w:rPr>
            </w:pPr>
            <w:r w:rsidRPr="00AA5A24">
              <w:rPr>
                <w:lang w:val="hr-HR" w:eastAsia="en-US"/>
              </w:rPr>
              <w:t>U postupcima prikupljanja ponuda (tender) iznos bankarske garancije ne može biti manji od visine početne (minimalne) cijene zakupa.</w:t>
            </w:r>
          </w:p>
        </w:tc>
      </w:tr>
    </w:tbl>
    <w:p w14:paraId="2E22CAC8" w14:textId="77777777" w:rsidR="002014CB" w:rsidRPr="00E74FFF" w:rsidRDefault="002014CB" w:rsidP="00F05D35">
      <w:pPr>
        <w:tabs>
          <w:tab w:val="left" w:pos="855"/>
        </w:tabs>
        <w:rPr>
          <w:b/>
          <w:lang w:val="sr-Latn-ME"/>
        </w:rPr>
      </w:pPr>
    </w:p>
    <w:p w14:paraId="07717B39" w14:textId="51FF178D" w:rsidR="005B7E31" w:rsidRDefault="0080544E" w:rsidP="0080544E">
      <w:pPr>
        <w:widowControl w:val="0"/>
        <w:tabs>
          <w:tab w:val="left" w:pos="855"/>
        </w:tabs>
        <w:autoSpaceDE w:val="0"/>
        <w:autoSpaceDN w:val="0"/>
        <w:jc w:val="both"/>
        <w:rPr>
          <w:b/>
          <w:bCs/>
          <w:lang w:val="hr-HR" w:eastAsia="en-US"/>
        </w:rPr>
      </w:pPr>
      <w:r w:rsidRPr="0051129E">
        <w:rPr>
          <w:b/>
          <w:bCs/>
          <w:lang w:val="hr-HR" w:eastAsia="en-US"/>
        </w:rPr>
        <w:t>5.2</w:t>
      </w:r>
      <w:r w:rsidR="0051129E" w:rsidRPr="0051129E">
        <w:rPr>
          <w:b/>
          <w:bCs/>
          <w:lang w:val="hr-HR" w:eastAsia="en-US"/>
        </w:rPr>
        <w:t xml:space="preserve"> Ponuđač za zakup </w:t>
      </w:r>
      <w:r w:rsidR="000554F4">
        <w:rPr>
          <w:b/>
          <w:bCs/>
          <w:lang w:val="hr-HR" w:eastAsia="en-US"/>
        </w:rPr>
        <w:t xml:space="preserve">privremene lokacije za </w:t>
      </w:r>
      <w:r w:rsidR="00AD6E9A">
        <w:rPr>
          <w:b/>
          <w:bCs/>
          <w:lang w:val="hr-HR" w:eastAsia="en-US"/>
        </w:rPr>
        <w:t>sportsko</w:t>
      </w:r>
      <w:r w:rsidR="005A3BF6">
        <w:rPr>
          <w:b/>
          <w:bCs/>
          <w:lang w:val="hr-HR" w:eastAsia="en-US"/>
        </w:rPr>
        <w:t>-</w:t>
      </w:r>
      <w:r w:rsidR="00AD6E9A">
        <w:rPr>
          <w:b/>
          <w:bCs/>
          <w:lang w:val="hr-HR" w:eastAsia="en-US"/>
        </w:rPr>
        <w:t xml:space="preserve">rekreativne aktivnosti na vodi dužan je da dostavi </w:t>
      </w:r>
      <w:r w:rsidR="00C0176F">
        <w:rPr>
          <w:b/>
          <w:bCs/>
          <w:lang w:val="hr-HR" w:eastAsia="en-US"/>
        </w:rPr>
        <w:t>dokaze o ispunjenosti uslova iz tačke 4.3 ovog javnog poziva</w:t>
      </w:r>
      <w:r w:rsidR="0051129E" w:rsidRPr="0051129E">
        <w:rPr>
          <w:b/>
          <w:bCs/>
          <w:lang w:val="hr-HR" w:eastAsia="en-US"/>
        </w:rPr>
        <w:t>:</w:t>
      </w:r>
    </w:p>
    <w:p w14:paraId="30296EEB" w14:textId="77777777" w:rsidR="00AD6E9A" w:rsidRPr="0051129E" w:rsidRDefault="00AD6E9A" w:rsidP="0080544E">
      <w:pPr>
        <w:widowControl w:val="0"/>
        <w:tabs>
          <w:tab w:val="left" w:pos="855"/>
        </w:tabs>
        <w:autoSpaceDE w:val="0"/>
        <w:autoSpaceDN w:val="0"/>
        <w:jc w:val="both"/>
        <w:rPr>
          <w:b/>
          <w:bCs/>
          <w:lang w:val="hr-HR" w:eastAsia="en-US"/>
        </w:rPr>
      </w:pPr>
    </w:p>
    <w:p w14:paraId="68593D10" w14:textId="77777777" w:rsidR="005B775B" w:rsidRPr="004D017A" w:rsidRDefault="005B775B" w:rsidP="005B775B">
      <w:pPr>
        <w:widowControl w:val="0"/>
        <w:autoSpaceDE w:val="0"/>
        <w:autoSpaceDN w:val="0"/>
        <w:ind w:left="432"/>
        <w:jc w:val="both"/>
        <w:rPr>
          <w:lang w:val="hr-HR" w:eastAsia="en-US"/>
        </w:rPr>
      </w:pPr>
      <w:r w:rsidRPr="004D017A">
        <w:rPr>
          <w:lang w:val="hr-HR" w:eastAsia="en-US"/>
        </w:rPr>
        <w:t>-Važeće rješenje o registraciji za obavljanje sportsko-rekreativnih aktivnosti</w:t>
      </w:r>
    </w:p>
    <w:p w14:paraId="42888BCB" w14:textId="1831341E" w:rsidR="005B775B" w:rsidRPr="004D017A" w:rsidRDefault="005B775B" w:rsidP="005B775B">
      <w:pPr>
        <w:widowControl w:val="0"/>
        <w:autoSpaceDE w:val="0"/>
        <w:autoSpaceDN w:val="0"/>
        <w:ind w:left="432"/>
        <w:jc w:val="both"/>
        <w:rPr>
          <w:lang w:val="hr-HR" w:eastAsia="en-US"/>
        </w:rPr>
      </w:pPr>
      <w:r w:rsidRPr="004D017A">
        <w:rPr>
          <w:lang w:val="hr-HR" w:eastAsia="en-US"/>
        </w:rPr>
        <w:t>-Dokaz da ima zaposlene iIi ugovor o angažovanju stručno osposobljenih lica (instruktor, trener, učitelj) odnosno lice koje je položilo str</w:t>
      </w:r>
      <w:r>
        <w:rPr>
          <w:lang w:val="hr-HR" w:eastAsia="en-US"/>
        </w:rPr>
        <w:t>učni ispit za pružanje usluga (</w:t>
      </w:r>
      <w:r w:rsidRPr="004D017A">
        <w:rPr>
          <w:lang w:val="hr-HR" w:eastAsia="en-US"/>
        </w:rPr>
        <w:t>upravitelj čamaca i dr.) koja imaju domaću ili medunarodnu licencu/sertifikat za prużanje tih usluga izdatu od odgovarajuće asocijacije</w:t>
      </w:r>
    </w:p>
    <w:p w14:paraId="0B67CF27" w14:textId="77777777" w:rsidR="005B775B" w:rsidRPr="004D017A" w:rsidRDefault="005B775B" w:rsidP="005B775B">
      <w:pPr>
        <w:widowControl w:val="0"/>
        <w:autoSpaceDE w:val="0"/>
        <w:autoSpaceDN w:val="0"/>
        <w:ind w:left="432"/>
        <w:rPr>
          <w:lang w:val="hr-HR" w:eastAsia="en-US"/>
        </w:rPr>
      </w:pPr>
    </w:p>
    <w:p w14:paraId="2882CDEE" w14:textId="77777777" w:rsidR="005B775B" w:rsidRPr="004D017A" w:rsidRDefault="005B775B" w:rsidP="005B775B">
      <w:pPr>
        <w:widowControl w:val="0"/>
        <w:autoSpaceDE w:val="0"/>
        <w:autoSpaceDN w:val="0"/>
        <w:ind w:left="432"/>
        <w:rPr>
          <w:lang w:val="hr-HR" w:eastAsia="en-US"/>
        </w:rPr>
      </w:pPr>
      <w:r w:rsidRPr="004D017A">
        <w:rPr>
          <w:lang w:val="hr-HR" w:eastAsia="en-US"/>
        </w:rPr>
        <w:t>-sve u originalu ili ovjerenoj fotokopiji</w:t>
      </w:r>
    </w:p>
    <w:p w14:paraId="0A7B8962" w14:textId="77777777" w:rsidR="0004765A" w:rsidRDefault="0004765A" w:rsidP="0004765A">
      <w:pPr>
        <w:widowControl w:val="0"/>
        <w:tabs>
          <w:tab w:val="left" w:pos="855"/>
        </w:tabs>
        <w:autoSpaceDE w:val="0"/>
        <w:autoSpaceDN w:val="0"/>
        <w:jc w:val="both"/>
        <w:rPr>
          <w:lang w:val="hr-HR" w:eastAsia="en-US"/>
        </w:rPr>
      </w:pPr>
    </w:p>
    <w:p w14:paraId="6B1966BA" w14:textId="1101E18E" w:rsidR="00F7191F" w:rsidRPr="00E74FFF" w:rsidRDefault="0004765A" w:rsidP="00F7191F">
      <w:pPr>
        <w:ind w:left="-284" w:right="-567"/>
        <w:jc w:val="both"/>
        <w:rPr>
          <w:bCs/>
          <w:lang w:val="sr-Latn-ME"/>
        </w:rPr>
      </w:pPr>
      <w:r>
        <w:rPr>
          <w:b/>
          <w:bCs/>
          <w:lang w:val="sr-Latn-ME"/>
        </w:rPr>
        <w:t xml:space="preserve">   </w:t>
      </w:r>
      <w:r w:rsidR="00A23186">
        <w:rPr>
          <w:b/>
          <w:bCs/>
          <w:lang w:val="sr-Latn-ME"/>
        </w:rPr>
        <w:t xml:space="preserve"> </w:t>
      </w:r>
      <w:r w:rsidR="00F7191F" w:rsidRPr="00E74FFF">
        <w:rPr>
          <w:b/>
          <w:bCs/>
          <w:lang w:val="sr-Latn-ME"/>
        </w:rPr>
        <w:t>5</w:t>
      </w:r>
      <w:r>
        <w:rPr>
          <w:b/>
          <w:bCs/>
          <w:lang w:val="sr-Latn-ME"/>
        </w:rPr>
        <w:t>.</w:t>
      </w:r>
      <w:r w:rsidR="006D17AF">
        <w:rPr>
          <w:b/>
          <w:bCs/>
          <w:lang w:val="sr-Latn-ME"/>
        </w:rPr>
        <w:t>3</w:t>
      </w:r>
      <w:r w:rsidR="002014CB" w:rsidRPr="00E74FFF">
        <w:rPr>
          <w:b/>
          <w:bCs/>
          <w:lang w:val="sr-Latn-ME"/>
        </w:rPr>
        <w:t xml:space="preserve"> </w:t>
      </w:r>
      <w:r w:rsidR="00F7191F" w:rsidRPr="00E74FFF">
        <w:rPr>
          <w:bCs/>
          <w:lang w:val="sr-Latn-ME"/>
        </w:rPr>
        <w:t>Ponude se dostavljaju na Crnogorskom jeziku</w:t>
      </w:r>
    </w:p>
    <w:p w14:paraId="4886E681" w14:textId="77777777" w:rsidR="00F7191F" w:rsidRPr="00E74FFF" w:rsidRDefault="00F7191F" w:rsidP="00F7191F">
      <w:pPr>
        <w:ind w:right="-567"/>
        <w:jc w:val="both"/>
        <w:rPr>
          <w:b/>
          <w:lang w:val="sr-Latn-ME"/>
        </w:rPr>
      </w:pPr>
    </w:p>
    <w:p w14:paraId="7A45C34B" w14:textId="77777777" w:rsidR="00F7191F" w:rsidRPr="00E74FFF" w:rsidRDefault="00F7191F" w:rsidP="00F7191F">
      <w:pPr>
        <w:ind w:left="-284" w:right="-567"/>
        <w:jc w:val="both"/>
        <w:rPr>
          <w:b/>
          <w:lang w:val="sr-Latn-ME"/>
        </w:rPr>
      </w:pPr>
      <w:r w:rsidRPr="00E74FFF">
        <w:rPr>
          <w:b/>
          <w:lang w:val="sr-Latn-ME"/>
        </w:rPr>
        <w:t xml:space="preserve">VI  Kriterijumi za izbor najpovoljnijeg ponuđača </w:t>
      </w:r>
    </w:p>
    <w:p w14:paraId="61620BAE" w14:textId="77777777" w:rsidR="00F7191F" w:rsidRPr="00E74FFF" w:rsidRDefault="00F7191F" w:rsidP="00F7191F">
      <w:pPr>
        <w:ind w:right="-567"/>
        <w:jc w:val="both"/>
        <w:rPr>
          <w:b/>
          <w:lang w:val="sr-Latn-ME"/>
        </w:rPr>
      </w:pPr>
    </w:p>
    <w:p w14:paraId="1010E43A" w14:textId="77777777" w:rsidR="00524CF8" w:rsidRPr="00AA5A24" w:rsidRDefault="00524CF8" w:rsidP="00524CF8">
      <w:pPr>
        <w:ind w:left="-284" w:right="-567"/>
        <w:jc w:val="both"/>
        <w:rPr>
          <w:b/>
          <w:lang w:val="sr-Latn-ME"/>
        </w:rPr>
      </w:pPr>
      <w:r w:rsidRPr="00AC6FE3">
        <w:rPr>
          <w:b/>
          <w:lang w:val="sr-Latn-ME"/>
        </w:rPr>
        <w:t xml:space="preserve">    </w:t>
      </w:r>
      <w:r w:rsidRPr="00AA5A24">
        <w:rPr>
          <w:b/>
          <w:lang w:val="sr-Latn-ME"/>
        </w:rPr>
        <w:t xml:space="preserve">    6.1 </w:t>
      </w:r>
      <w:r w:rsidRPr="00AA5A24">
        <w:rPr>
          <w:lang w:val="hr-HR"/>
        </w:rPr>
        <w:t>Rangiranje i ocjena ispravnih i prihvatljivih ponuda vrši se prema sledećim kriterijumima:</w:t>
      </w:r>
    </w:p>
    <w:p w14:paraId="73104AAD" w14:textId="77777777" w:rsidR="00524CF8" w:rsidRPr="00AA5A24" w:rsidRDefault="00524CF8" w:rsidP="00524CF8">
      <w:pPr>
        <w:widowControl w:val="0"/>
        <w:tabs>
          <w:tab w:val="left" w:pos="855"/>
        </w:tabs>
        <w:autoSpaceDE w:val="0"/>
        <w:autoSpaceDN w:val="0"/>
        <w:ind w:left="288"/>
        <w:jc w:val="both"/>
        <w:rPr>
          <w:lang w:val="hr-HR" w:eastAsia="en-US"/>
        </w:rPr>
      </w:pPr>
    </w:p>
    <w:tbl>
      <w:tblPr>
        <w:tblStyle w:val="TableGrid1"/>
        <w:tblpPr w:leftFromText="180" w:rightFromText="180" w:vertAnchor="text" w:horzAnchor="margin" w:tblpY="24"/>
        <w:tblW w:w="0" w:type="auto"/>
        <w:tblLook w:val="04A0" w:firstRow="1" w:lastRow="0" w:firstColumn="1" w:lastColumn="0" w:noHBand="0" w:noVBand="1"/>
      </w:tblPr>
      <w:tblGrid>
        <w:gridCol w:w="7838"/>
        <w:gridCol w:w="1139"/>
      </w:tblGrid>
      <w:tr w:rsidR="00524CF8" w:rsidRPr="00AA5A24" w14:paraId="0B338768" w14:textId="77777777" w:rsidTr="00EA1A00">
        <w:tc>
          <w:tcPr>
            <w:tcW w:w="7296" w:type="dxa"/>
          </w:tcPr>
          <w:p w14:paraId="530DC53C" w14:textId="77777777" w:rsidR="00524CF8" w:rsidRPr="00AA5A24" w:rsidRDefault="00524CF8" w:rsidP="00EA1A00">
            <w:pPr>
              <w:rPr>
                <w:b/>
                <w:bCs/>
                <w:w w:val="90"/>
                <w:lang w:val="hr-HR" w:eastAsia="en-US"/>
              </w:rPr>
            </w:pPr>
            <w:bookmarkStart w:id="1" w:name="_Hlk158119189"/>
            <w:r w:rsidRPr="00AA5A24">
              <w:rPr>
                <w:b/>
                <w:bCs/>
                <w:w w:val="95"/>
                <w:lang w:val="hr-HR" w:eastAsia="en-US"/>
              </w:rPr>
              <w:t>(A)PONUDENI</w:t>
            </w:r>
            <w:r w:rsidRPr="00AA5A24">
              <w:rPr>
                <w:b/>
                <w:bCs/>
                <w:spacing w:val="-3"/>
                <w:w w:val="95"/>
                <w:lang w:val="hr-HR" w:eastAsia="en-US"/>
              </w:rPr>
              <w:t xml:space="preserve"> </w:t>
            </w:r>
            <w:r w:rsidRPr="00AA5A24">
              <w:rPr>
                <w:b/>
                <w:bCs/>
                <w:w w:val="95"/>
                <w:lang w:val="hr-HR" w:eastAsia="en-US"/>
              </w:rPr>
              <w:t>IZNOS</w:t>
            </w:r>
            <w:r w:rsidRPr="00AA5A24">
              <w:rPr>
                <w:b/>
                <w:bCs/>
                <w:spacing w:val="-11"/>
                <w:w w:val="95"/>
                <w:lang w:val="hr-HR" w:eastAsia="en-US"/>
              </w:rPr>
              <w:t xml:space="preserve"> </w:t>
            </w:r>
            <w:r w:rsidRPr="00AA5A24">
              <w:rPr>
                <w:b/>
                <w:bCs/>
                <w:w w:val="95"/>
                <w:lang w:val="hr-HR" w:eastAsia="en-US"/>
              </w:rPr>
              <w:t>GODIŠNJE</w:t>
            </w:r>
            <w:r w:rsidRPr="00AA5A24">
              <w:rPr>
                <w:b/>
                <w:bCs/>
                <w:spacing w:val="-7"/>
                <w:w w:val="95"/>
                <w:lang w:val="hr-HR" w:eastAsia="en-US"/>
              </w:rPr>
              <w:t xml:space="preserve"> </w:t>
            </w:r>
            <w:r w:rsidRPr="00AA5A24">
              <w:rPr>
                <w:b/>
                <w:bCs/>
                <w:w w:val="95"/>
                <w:lang w:val="hr-HR" w:eastAsia="en-US"/>
              </w:rPr>
              <w:t>ZAKUPNINE/NAKNADE ZA KORIŠĆENJE MORSKOG DOBRA (A)</w:t>
            </w:r>
          </w:p>
        </w:tc>
        <w:tc>
          <w:tcPr>
            <w:tcW w:w="1073" w:type="dxa"/>
          </w:tcPr>
          <w:p w14:paraId="52546856" w14:textId="77777777" w:rsidR="00524CF8" w:rsidRPr="00AA5A24" w:rsidRDefault="00524CF8" w:rsidP="00EA1A00">
            <w:pPr>
              <w:rPr>
                <w:w w:val="90"/>
                <w:lang w:val="hr-HR" w:eastAsia="en-US"/>
              </w:rPr>
            </w:pPr>
            <w:r w:rsidRPr="00AA5A24">
              <w:rPr>
                <w:w w:val="90"/>
                <w:lang w:val="hr-HR" w:eastAsia="en-US"/>
              </w:rPr>
              <w:t>75 BODOVA</w:t>
            </w:r>
          </w:p>
        </w:tc>
      </w:tr>
      <w:tr w:rsidR="00524CF8" w:rsidRPr="00AA5A24" w14:paraId="60B3F34B" w14:textId="77777777" w:rsidTr="00EA1A00">
        <w:tc>
          <w:tcPr>
            <w:tcW w:w="7296" w:type="dxa"/>
          </w:tcPr>
          <w:p w14:paraId="52DE644A" w14:textId="77777777" w:rsidR="00524CF8" w:rsidRPr="00AA5A24" w:rsidRDefault="00524CF8" w:rsidP="00EA1A00">
            <w:pPr>
              <w:tabs>
                <w:tab w:val="left" w:pos="1249"/>
                <w:tab w:val="left" w:leader="dot" w:pos="9240"/>
              </w:tabs>
              <w:rPr>
                <w:b/>
                <w:bCs/>
                <w:w w:val="90"/>
                <w:lang w:val="hr-HR" w:eastAsia="en-US"/>
              </w:rPr>
            </w:pPr>
            <w:r w:rsidRPr="00AA5A24">
              <w:rPr>
                <w:b/>
                <w:bCs/>
                <w:w w:val="90"/>
                <w:lang w:val="hr-HR" w:eastAsia="en-US"/>
              </w:rPr>
              <w:t>(B)REFERENCE</w:t>
            </w:r>
            <w:r w:rsidRPr="00AA5A24">
              <w:rPr>
                <w:b/>
                <w:bCs/>
                <w:w w:val="90"/>
                <w:lang w:val="hr-HR" w:eastAsia="en-US"/>
              </w:rPr>
              <w:tab/>
            </w:r>
          </w:p>
        </w:tc>
        <w:tc>
          <w:tcPr>
            <w:tcW w:w="1073" w:type="dxa"/>
          </w:tcPr>
          <w:p w14:paraId="38BA5DF9" w14:textId="77777777" w:rsidR="00524CF8" w:rsidRPr="00AA5A24" w:rsidRDefault="00524CF8" w:rsidP="00EA1A00">
            <w:pPr>
              <w:rPr>
                <w:w w:val="90"/>
                <w:lang w:val="hr-HR" w:eastAsia="en-US"/>
              </w:rPr>
            </w:pPr>
            <w:r w:rsidRPr="00AA5A24">
              <w:rPr>
                <w:w w:val="90"/>
                <w:lang w:val="hr-HR" w:eastAsia="en-US"/>
              </w:rPr>
              <w:t>25 BODOVA</w:t>
            </w:r>
          </w:p>
        </w:tc>
      </w:tr>
      <w:tr w:rsidR="00524CF8" w:rsidRPr="00AA5A24" w14:paraId="67685C28" w14:textId="77777777" w:rsidTr="00EA1A00">
        <w:tc>
          <w:tcPr>
            <w:tcW w:w="7296" w:type="dxa"/>
          </w:tcPr>
          <w:p w14:paraId="72897C47" w14:textId="77777777" w:rsidR="00524CF8" w:rsidRPr="00AA5A24" w:rsidRDefault="00524CF8" w:rsidP="00EA1A00">
            <w:pPr>
              <w:rPr>
                <w:w w:val="90"/>
                <w:lang w:val="hr-HR" w:eastAsia="en-US"/>
              </w:rPr>
            </w:pPr>
            <w:r w:rsidRPr="00AA5A24">
              <w:rPr>
                <w:w w:val="90"/>
                <w:lang w:val="hr-HR" w:eastAsia="en-US"/>
              </w:rPr>
              <w:t>UKUPNO                                                                                                   Y=A+B</w:t>
            </w:r>
          </w:p>
        </w:tc>
        <w:tc>
          <w:tcPr>
            <w:tcW w:w="1073" w:type="dxa"/>
          </w:tcPr>
          <w:p w14:paraId="1F71AF8C" w14:textId="77777777" w:rsidR="00524CF8" w:rsidRPr="00AA5A24" w:rsidRDefault="00524CF8" w:rsidP="00EA1A00">
            <w:pPr>
              <w:rPr>
                <w:w w:val="90"/>
                <w:lang w:val="hr-HR" w:eastAsia="en-US"/>
              </w:rPr>
            </w:pPr>
            <w:r w:rsidRPr="00AA5A24">
              <w:rPr>
                <w:w w:val="90"/>
                <w:lang w:val="hr-HR" w:eastAsia="en-US"/>
              </w:rPr>
              <w:t>100 BODOVA</w:t>
            </w:r>
          </w:p>
        </w:tc>
      </w:tr>
      <w:bookmarkEnd w:id="1"/>
    </w:tbl>
    <w:p w14:paraId="29A4639E" w14:textId="77777777" w:rsidR="00524CF8" w:rsidRPr="00AA5A24" w:rsidRDefault="00524CF8" w:rsidP="00524CF8">
      <w:pPr>
        <w:widowControl w:val="0"/>
        <w:tabs>
          <w:tab w:val="left" w:pos="855"/>
        </w:tabs>
        <w:autoSpaceDE w:val="0"/>
        <w:autoSpaceDN w:val="0"/>
        <w:ind w:left="288"/>
        <w:jc w:val="both"/>
        <w:rPr>
          <w:lang w:val="hr-HR" w:eastAsia="en-US"/>
        </w:rPr>
      </w:pPr>
    </w:p>
    <w:p w14:paraId="228E6C42" w14:textId="77777777" w:rsidR="00524CF8" w:rsidRPr="00AA5A24" w:rsidRDefault="00524CF8" w:rsidP="00524CF8">
      <w:pPr>
        <w:widowControl w:val="0"/>
        <w:autoSpaceDE w:val="0"/>
        <w:autoSpaceDN w:val="0"/>
        <w:rPr>
          <w:w w:val="90"/>
          <w:lang w:val="hr-HR" w:eastAsia="en-US"/>
        </w:rPr>
      </w:pPr>
      <w:r w:rsidRPr="00AA5A24">
        <w:rPr>
          <w:b/>
          <w:bCs/>
          <w:lang w:val="hr-HR" w:eastAsia="en-US"/>
        </w:rPr>
        <w:t xml:space="preserve">     </w:t>
      </w:r>
    </w:p>
    <w:p w14:paraId="4CDBDADF" w14:textId="77777777" w:rsidR="00524CF8" w:rsidRPr="00AA5A24" w:rsidRDefault="00524CF8" w:rsidP="00524CF8">
      <w:pPr>
        <w:widowControl w:val="0"/>
        <w:tabs>
          <w:tab w:val="left" w:pos="855"/>
        </w:tabs>
        <w:autoSpaceDE w:val="0"/>
        <w:autoSpaceDN w:val="0"/>
        <w:jc w:val="both"/>
        <w:rPr>
          <w:lang w:val="hr-HR" w:eastAsia="en-US"/>
        </w:rPr>
      </w:pPr>
      <w:r w:rsidRPr="00AA5A24">
        <w:rPr>
          <w:lang w:val="hr-HR" w:eastAsia="en-US"/>
        </w:rPr>
        <w:t>Za kriterijum ponuđeni iznos godišnje zakupnine/naknade za korišćenje morskog dobra, bodovanje će biti obavljeno na sledeći način:</w:t>
      </w:r>
    </w:p>
    <w:p w14:paraId="29686E03" w14:textId="77777777" w:rsidR="00524CF8" w:rsidRPr="00AA5A24" w:rsidRDefault="00524CF8" w:rsidP="00524CF8">
      <w:pPr>
        <w:widowControl w:val="0"/>
        <w:tabs>
          <w:tab w:val="left" w:pos="855"/>
        </w:tabs>
        <w:autoSpaceDE w:val="0"/>
        <w:autoSpaceDN w:val="0"/>
        <w:jc w:val="both"/>
        <w:rPr>
          <w:lang w:val="hr-HR" w:eastAsia="en-US"/>
        </w:rPr>
      </w:pPr>
      <w:r w:rsidRPr="00AA5A24">
        <w:rPr>
          <w:lang w:val="hr-HR" w:eastAsia="en-US"/>
        </w:rPr>
        <w:lastRenderedPageBreak/>
        <w:t>Ponuda sa najvišom ponuđenom zakupninom dobiće maksimalni broj bodova za ovaj kriterijum, a ostale ponude dobijaju proporcionalan broj bodova po formuli:</w:t>
      </w:r>
    </w:p>
    <w:p w14:paraId="26512A21" w14:textId="77777777" w:rsidR="00524CF8" w:rsidRPr="00AA5A24" w:rsidRDefault="00524CF8" w:rsidP="00524CF8">
      <w:pPr>
        <w:widowControl w:val="0"/>
        <w:tabs>
          <w:tab w:val="left" w:pos="855"/>
        </w:tabs>
        <w:autoSpaceDE w:val="0"/>
        <w:autoSpaceDN w:val="0"/>
        <w:ind w:left="288"/>
        <w:jc w:val="both"/>
        <w:rPr>
          <w:lang w:val="hr-HR" w:eastAsia="en-US"/>
        </w:rPr>
      </w:pPr>
      <w:r w:rsidRPr="00AA5A24">
        <w:rPr>
          <w:lang w:val="hr-HR" w:eastAsia="en-US"/>
        </w:rPr>
        <w:t>A= (A1/Amax) x 75</w:t>
      </w:r>
      <w:r w:rsidRPr="00AA5A24">
        <w:rPr>
          <w:b/>
          <w:bCs/>
          <w:lang w:val="hr-HR" w:eastAsia="en-US"/>
        </w:rPr>
        <w:t xml:space="preserve">, </w:t>
      </w:r>
      <w:r w:rsidRPr="00AA5A24">
        <w:rPr>
          <w:lang w:val="hr-HR" w:eastAsia="en-US"/>
        </w:rPr>
        <w:t>pri čemu je:</w:t>
      </w:r>
    </w:p>
    <w:p w14:paraId="12CA00F1" w14:textId="77777777" w:rsidR="00524CF8" w:rsidRPr="00AA5A24" w:rsidRDefault="00524CF8" w:rsidP="00524CF8">
      <w:pPr>
        <w:widowControl w:val="0"/>
        <w:tabs>
          <w:tab w:val="left" w:pos="1285"/>
          <w:tab w:val="left" w:leader="dot" w:pos="8872"/>
        </w:tabs>
        <w:autoSpaceDE w:val="0"/>
        <w:autoSpaceDN w:val="0"/>
        <w:jc w:val="both"/>
        <w:rPr>
          <w:w w:val="90"/>
          <w:lang w:val="hr-HR" w:eastAsia="en-US"/>
        </w:rPr>
      </w:pPr>
    </w:p>
    <w:p w14:paraId="6A92E5EE" w14:textId="77777777" w:rsidR="00524CF8" w:rsidRPr="00AA5A24" w:rsidRDefault="00524CF8" w:rsidP="00524CF8">
      <w:pPr>
        <w:widowControl w:val="0"/>
        <w:tabs>
          <w:tab w:val="left" w:pos="855"/>
        </w:tabs>
        <w:autoSpaceDE w:val="0"/>
        <w:autoSpaceDN w:val="0"/>
        <w:rPr>
          <w:b/>
          <w:bCs/>
          <w:lang w:val="hr-HR" w:eastAsia="en-US"/>
        </w:rPr>
      </w:pPr>
      <w:r w:rsidRPr="00AA5A24">
        <w:rPr>
          <w:b/>
          <w:bCs/>
          <w:lang w:val="hr-HR" w:eastAsia="en-US"/>
        </w:rPr>
        <w:t>A- Broj poena dodijeljen Ponuđaču po osnovu kriterijuma ponuđena cijena</w:t>
      </w:r>
    </w:p>
    <w:p w14:paraId="208BC723" w14:textId="77777777" w:rsidR="00524CF8" w:rsidRPr="00AA5A24" w:rsidRDefault="00524CF8" w:rsidP="00524CF8">
      <w:pPr>
        <w:widowControl w:val="0"/>
        <w:tabs>
          <w:tab w:val="left" w:pos="855"/>
        </w:tabs>
        <w:autoSpaceDE w:val="0"/>
        <w:autoSpaceDN w:val="0"/>
        <w:jc w:val="both"/>
        <w:rPr>
          <w:b/>
          <w:bCs/>
          <w:lang w:val="hr-HR" w:eastAsia="en-US"/>
        </w:rPr>
      </w:pPr>
      <w:r w:rsidRPr="00AA5A24">
        <w:rPr>
          <w:b/>
          <w:bCs/>
          <w:lang w:val="hr-HR" w:eastAsia="en-US"/>
        </w:rPr>
        <w:t>A1 – Ponuđena naknada od strane Ponuđača čija se Ponuda ocjenjuje</w:t>
      </w:r>
    </w:p>
    <w:p w14:paraId="2D633DDE" w14:textId="77777777" w:rsidR="00524CF8" w:rsidRPr="00AA5A24" w:rsidRDefault="00524CF8" w:rsidP="00524CF8">
      <w:pPr>
        <w:widowControl w:val="0"/>
        <w:tabs>
          <w:tab w:val="left" w:pos="855"/>
        </w:tabs>
        <w:autoSpaceDE w:val="0"/>
        <w:autoSpaceDN w:val="0"/>
        <w:jc w:val="both"/>
        <w:rPr>
          <w:b/>
          <w:bCs/>
          <w:lang w:val="hr-HR" w:eastAsia="en-US"/>
        </w:rPr>
      </w:pPr>
      <w:r w:rsidRPr="00AA5A24">
        <w:rPr>
          <w:b/>
          <w:bCs/>
          <w:lang w:val="hr-HR" w:eastAsia="en-US"/>
        </w:rPr>
        <w:t>Amax – maksimalna naknada ponuđena na tenderu za predmetnu lokaciju</w:t>
      </w:r>
    </w:p>
    <w:p w14:paraId="1FA4CA52" w14:textId="77777777" w:rsidR="00524CF8" w:rsidRDefault="00524CF8" w:rsidP="00524CF8">
      <w:pPr>
        <w:widowControl w:val="0"/>
        <w:tabs>
          <w:tab w:val="left" w:pos="855"/>
        </w:tabs>
        <w:autoSpaceDE w:val="0"/>
        <w:autoSpaceDN w:val="0"/>
        <w:jc w:val="both"/>
        <w:rPr>
          <w:lang w:val="hr-HR" w:eastAsia="en-US"/>
        </w:rPr>
      </w:pPr>
    </w:p>
    <w:p w14:paraId="12D9B66F" w14:textId="37D9EC85" w:rsidR="0004765A" w:rsidRPr="0004765A" w:rsidRDefault="0004765A" w:rsidP="00524CF8">
      <w:pPr>
        <w:widowControl w:val="0"/>
        <w:tabs>
          <w:tab w:val="left" w:pos="855"/>
        </w:tabs>
        <w:autoSpaceDE w:val="0"/>
        <w:autoSpaceDN w:val="0"/>
        <w:jc w:val="both"/>
        <w:rPr>
          <w:lang w:val="hr-HR" w:eastAsia="en-US"/>
        </w:rPr>
      </w:pPr>
      <w:r w:rsidRPr="0004765A">
        <w:rPr>
          <w:lang w:val="hr-HR" w:eastAsia="en-US"/>
        </w:rPr>
        <w:t>Po osnovu referenci boduju se</w:t>
      </w:r>
      <w:r w:rsidR="00524CF8">
        <w:rPr>
          <w:lang w:val="hr-HR" w:eastAsia="en-US"/>
        </w:rPr>
        <w:t xml:space="preserve"> p</w:t>
      </w:r>
      <w:r w:rsidRPr="0004765A">
        <w:rPr>
          <w:lang w:val="hr-HR" w:eastAsia="en-US"/>
        </w:rPr>
        <w:t>onude dosadašnjih/ranijih zakupaca lokacija na koje se ponuda odnosi.</w:t>
      </w:r>
    </w:p>
    <w:p w14:paraId="45388363" w14:textId="77777777" w:rsidR="0004765A" w:rsidRPr="0004765A" w:rsidRDefault="0004765A" w:rsidP="00524CF8">
      <w:pPr>
        <w:widowControl w:val="0"/>
        <w:tabs>
          <w:tab w:val="left" w:pos="855"/>
        </w:tabs>
        <w:autoSpaceDE w:val="0"/>
        <w:autoSpaceDN w:val="0"/>
        <w:jc w:val="both"/>
        <w:rPr>
          <w:lang w:val="hr-HR" w:eastAsia="en-US"/>
        </w:rPr>
      </w:pPr>
      <w:r w:rsidRPr="0004765A">
        <w:rPr>
          <w:lang w:val="hr-HR" w:eastAsia="en-US"/>
        </w:rPr>
        <w:t>Reference se vrednuju samo za lokaciju koju je ponudač prethodno koristio, a ne za druge lokacije koje su predmet javnog poziva.</w:t>
      </w:r>
    </w:p>
    <w:p w14:paraId="2415363F" w14:textId="77777777" w:rsidR="0004765A" w:rsidRPr="0004765A" w:rsidRDefault="0004765A" w:rsidP="00524CF8">
      <w:pPr>
        <w:widowControl w:val="0"/>
        <w:tabs>
          <w:tab w:val="left" w:pos="855"/>
        </w:tabs>
        <w:autoSpaceDE w:val="0"/>
        <w:autoSpaceDN w:val="0"/>
        <w:jc w:val="both"/>
        <w:rPr>
          <w:lang w:val="hr-HR" w:eastAsia="en-US"/>
        </w:rPr>
      </w:pPr>
      <w:r w:rsidRPr="0004765A">
        <w:rPr>
          <w:lang w:val="hr-HR" w:eastAsia="en-US"/>
        </w:rPr>
        <w:t>Reference se neće vrednovati u slučaju da je zakupac odustao od ugovora tokom perioda korišćenja.</w:t>
      </w:r>
    </w:p>
    <w:p w14:paraId="5CCEDB16" w14:textId="77777777" w:rsidR="0004765A" w:rsidRPr="0004765A" w:rsidRDefault="0004765A" w:rsidP="0004765A">
      <w:pPr>
        <w:widowControl w:val="0"/>
        <w:tabs>
          <w:tab w:val="left" w:pos="855"/>
        </w:tabs>
        <w:autoSpaceDE w:val="0"/>
        <w:autoSpaceDN w:val="0"/>
        <w:ind w:left="288"/>
        <w:jc w:val="both"/>
        <w:rPr>
          <w:lang w:val="hr-HR" w:eastAsia="en-US"/>
        </w:rPr>
      </w:pPr>
    </w:p>
    <w:p w14:paraId="06B7D0C9" w14:textId="77777777" w:rsidR="0004765A" w:rsidRPr="009440DD" w:rsidRDefault="0004765A" w:rsidP="0004765A">
      <w:pPr>
        <w:widowControl w:val="0"/>
        <w:tabs>
          <w:tab w:val="left" w:pos="855"/>
        </w:tabs>
        <w:autoSpaceDE w:val="0"/>
        <w:autoSpaceDN w:val="0"/>
        <w:ind w:left="288"/>
        <w:jc w:val="both"/>
        <w:rPr>
          <w:lang w:val="hr-HR" w:eastAsia="en-US"/>
        </w:rPr>
      </w:pPr>
      <w:r w:rsidRPr="009440DD">
        <w:rPr>
          <w:lang w:val="hr-HR" w:eastAsia="en-US"/>
        </w:rPr>
        <w:t>Po osnovu referenci boduju se ponude prema sljedećem podkriterijumu:</w:t>
      </w:r>
    </w:p>
    <w:p w14:paraId="700676EA" w14:textId="77777777" w:rsidR="00C82685" w:rsidRDefault="0004765A" w:rsidP="00C82685">
      <w:pPr>
        <w:widowControl w:val="0"/>
        <w:numPr>
          <w:ilvl w:val="0"/>
          <w:numId w:val="38"/>
        </w:numPr>
        <w:autoSpaceDE w:val="0"/>
        <w:autoSpaceDN w:val="0"/>
        <w:jc w:val="both"/>
        <w:rPr>
          <w:lang w:val="hr-HR" w:eastAsia="en-US"/>
        </w:rPr>
      </w:pPr>
      <w:r w:rsidRPr="009440DD">
        <w:rPr>
          <w:lang w:val="hr-HR" w:eastAsia="en-US"/>
        </w:rPr>
        <w:t xml:space="preserve">Zaključen Ugovor o korišćenju morskog dobra, Aneksi ugovora, i/ili izdata potvrda u smislu tačke 3.3, za </w:t>
      </w:r>
      <w:r w:rsidR="009440DD" w:rsidRPr="009440DD">
        <w:rPr>
          <w:lang w:val="hr-HR" w:eastAsia="en-US"/>
        </w:rPr>
        <w:t>2019, 2020, 2021, 2022, 2023.godinu</w:t>
      </w:r>
      <w:r w:rsidRPr="009440DD">
        <w:rPr>
          <w:lang w:val="hr-HR" w:eastAsia="en-US"/>
        </w:rPr>
        <w:t xml:space="preserve">.......................najviše 25 bodova (5 bodova po godini) </w:t>
      </w:r>
    </w:p>
    <w:p w14:paraId="5F75FFB5" w14:textId="77777777" w:rsidR="00C82685" w:rsidRDefault="00C82685" w:rsidP="00C82685">
      <w:pPr>
        <w:widowControl w:val="0"/>
        <w:autoSpaceDE w:val="0"/>
        <w:autoSpaceDN w:val="0"/>
        <w:ind w:left="360"/>
        <w:jc w:val="both"/>
        <w:rPr>
          <w:lang w:val="hr-HR" w:eastAsia="en-US"/>
        </w:rPr>
      </w:pPr>
    </w:p>
    <w:p w14:paraId="52CA0764" w14:textId="571F1BAF" w:rsidR="0004765A" w:rsidRPr="00C82685" w:rsidRDefault="0004765A" w:rsidP="00C82685">
      <w:pPr>
        <w:widowControl w:val="0"/>
        <w:autoSpaceDE w:val="0"/>
        <w:autoSpaceDN w:val="0"/>
        <w:ind w:left="360"/>
        <w:jc w:val="both"/>
        <w:rPr>
          <w:lang w:val="hr-HR" w:eastAsia="en-US"/>
        </w:rPr>
      </w:pPr>
      <w:r w:rsidRPr="00C82685">
        <w:rPr>
          <w:lang w:val="hr-HR" w:eastAsia="en-US"/>
        </w:rPr>
        <w:t>Ostvarenost kriterijuma reference, Ponuđač nije dužan da dokaže, obzirom da se evidencija o zaključenim Ugovorima, Aneksima, te potvrdama vodi kod Javnog preduzeća, te će ostvarenost istog provjeravati Komisija.</w:t>
      </w:r>
    </w:p>
    <w:p w14:paraId="3929670E" w14:textId="77777777" w:rsidR="0004765A" w:rsidRPr="00E74FFF" w:rsidRDefault="0004765A" w:rsidP="00F7191F">
      <w:pPr>
        <w:ind w:left="-284" w:right="-567"/>
        <w:jc w:val="both"/>
        <w:rPr>
          <w:lang w:val="sr-Latn-ME"/>
        </w:rPr>
      </w:pPr>
    </w:p>
    <w:p w14:paraId="22B3BE0A" w14:textId="7A42A9C4" w:rsidR="00F7191F" w:rsidRPr="00E74FFF" w:rsidRDefault="00F7191F" w:rsidP="008D13C2">
      <w:pPr>
        <w:pStyle w:val="ListParagraph"/>
        <w:numPr>
          <w:ilvl w:val="1"/>
          <w:numId w:val="33"/>
        </w:numPr>
        <w:adjustRightInd w:val="0"/>
        <w:ind w:right="-567"/>
        <w:rPr>
          <w:rFonts w:ascii="Times New Roman" w:hAnsi="Times New Roman" w:cs="Times New Roman"/>
          <w:sz w:val="24"/>
          <w:szCs w:val="24"/>
          <w:lang w:val="sr-Latn-ME" w:eastAsia="sr-Latn-ME"/>
        </w:rPr>
      </w:pPr>
      <w:r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Pr="00E74FFF" w:rsidRDefault="00245312" w:rsidP="00F7191F">
      <w:pPr>
        <w:ind w:left="-284" w:right="-567"/>
        <w:rPr>
          <w:b/>
          <w:lang w:val="sr-Latn-ME"/>
        </w:rPr>
      </w:pPr>
    </w:p>
    <w:p w14:paraId="29A69705" w14:textId="77777777" w:rsidR="008D13C2" w:rsidRPr="00E74FFF" w:rsidRDefault="00F7191F" w:rsidP="008D13C2">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544016A8" w14:textId="77777777" w:rsidR="008D13C2" w:rsidRDefault="008D13C2" w:rsidP="008D13C2">
      <w:pPr>
        <w:ind w:left="-284" w:right="-567"/>
        <w:rPr>
          <w:b/>
          <w:lang w:val="sr-Latn-ME"/>
        </w:rPr>
      </w:pPr>
    </w:p>
    <w:p w14:paraId="26C4F32D" w14:textId="77777777" w:rsidR="005975B6" w:rsidRPr="00AA5A24" w:rsidRDefault="005975B6" w:rsidP="005975B6">
      <w:pPr>
        <w:ind w:left="-284" w:right="-567"/>
        <w:jc w:val="both"/>
        <w:rPr>
          <w:b/>
          <w:lang w:val="sr-Latn-ME"/>
        </w:rPr>
      </w:pPr>
      <w:r w:rsidRPr="00AA5A24">
        <w:rPr>
          <w:noProof/>
          <w:lang w:val="sr-Latn-ME" w:eastAsia="sr-Latn-ME"/>
        </w:rPr>
        <mc:AlternateContent>
          <mc:Choice Requires="wps">
            <w:drawing>
              <wp:anchor distT="0" distB="0" distL="114300" distR="114300" simplePos="0" relativeHeight="251659264" behindDoc="0" locked="0" layoutInCell="1" allowOverlap="1" wp14:anchorId="53DB7851" wp14:editId="25A3A1EE">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8064F"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sidRPr="00AA5A24">
        <w:rPr>
          <w:b/>
          <w:lang w:val="sr-Latn-ME"/>
        </w:rPr>
        <w:t xml:space="preserve">7.1 </w:t>
      </w:r>
      <w:r w:rsidRPr="00AA5A24">
        <w:rPr>
          <w:lang w:val="hr-HR"/>
        </w:rPr>
        <w:t xml:space="preserve">Javni poziv se objavljuje na internet stranici </w:t>
      </w:r>
      <w:hyperlink w:history="1">
        <w:r w:rsidRPr="00AA5A24">
          <w:rPr>
            <w:color w:val="0563C1"/>
            <w:u w:val="single"/>
            <w:lang w:val="hr-HR"/>
          </w:rPr>
          <w:t xml:space="preserve">www.morskodobro.me </w:t>
        </w:r>
      </w:hyperlink>
      <w:r w:rsidRPr="00AA5A24">
        <w:rPr>
          <w:lang w:val="hr-HR"/>
        </w:rPr>
        <w:t>i u jednom dnevnom štampanom mediju koji se izdaje i distribuira na cijeloj teritoriji Cme Gore, sa kojim Javno preduzeće u toku te godine ima zaključen ugovor.</w:t>
      </w:r>
    </w:p>
    <w:p w14:paraId="6CB1BAEB" w14:textId="77777777" w:rsidR="005975B6" w:rsidRPr="00AA5A24" w:rsidRDefault="005975B6" w:rsidP="005975B6">
      <w:pPr>
        <w:ind w:left="-284" w:right="-567"/>
        <w:rPr>
          <w:b/>
          <w:lang w:val="sr-Latn-ME"/>
        </w:rPr>
      </w:pPr>
      <w:r w:rsidRPr="00AA5A24">
        <w:rPr>
          <w:lang w:val="hr-HR" w:eastAsia="en-US"/>
        </w:rPr>
        <w:t>Na internet stranici www.morskodobro.me objavljuju se i Amandmani, eventualna pojašnjenja tenderske dokumentacije, obavještenja, i zaključeni ugovori.</w:t>
      </w:r>
    </w:p>
    <w:p w14:paraId="795CC4B3" w14:textId="77777777" w:rsidR="005975B6" w:rsidRPr="00AA5A24" w:rsidRDefault="005975B6" w:rsidP="005975B6">
      <w:pPr>
        <w:ind w:left="-284" w:right="-567"/>
        <w:rPr>
          <w:b/>
          <w:lang w:val="sr-Latn-ME"/>
        </w:rPr>
      </w:pPr>
    </w:p>
    <w:p w14:paraId="76F306A1" w14:textId="77777777" w:rsidR="005975B6" w:rsidRPr="00AA5A24" w:rsidRDefault="005975B6" w:rsidP="005975B6">
      <w:pPr>
        <w:ind w:left="-284" w:right="-567"/>
        <w:rPr>
          <w:b/>
          <w:lang w:val="sr-Latn-ME"/>
        </w:rPr>
      </w:pPr>
      <w:r w:rsidRPr="00AA5A24">
        <w:rPr>
          <w:b/>
          <w:bCs/>
          <w:lang w:val="hr-HR"/>
        </w:rPr>
        <w:t xml:space="preserve">7.2 </w:t>
      </w:r>
      <w:r w:rsidRPr="00AA5A24">
        <w:rPr>
          <w:lang w:val="hr-HR"/>
        </w:rPr>
        <w:t>Ponuđač sačinjava i podnosi ponudu u skladu sa Javnim pozivom i tenderskom dokumentacijom. Rok važenja ponuda je 120 dana od dana javnog otvaranja.</w:t>
      </w:r>
    </w:p>
    <w:p w14:paraId="64523537" w14:textId="77777777" w:rsidR="005975B6" w:rsidRPr="00AA5A24" w:rsidRDefault="005975B6" w:rsidP="005975B6">
      <w:pPr>
        <w:ind w:left="-284" w:right="-567"/>
        <w:jc w:val="both"/>
        <w:rPr>
          <w:lang w:val="hr-HR"/>
        </w:rPr>
      </w:pPr>
      <w:r w:rsidRPr="00AA5A24">
        <w:rPr>
          <w:lang w:val="hr-HR"/>
        </w:rPr>
        <w:t xml:space="preserve">                                                                            </w:t>
      </w:r>
    </w:p>
    <w:p w14:paraId="40D05A05" w14:textId="77777777" w:rsidR="005975B6" w:rsidRPr="00AA5A24" w:rsidRDefault="005975B6" w:rsidP="005975B6">
      <w:pPr>
        <w:ind w:left="-284" w:right="-567"/>
        <w:jc w:val="both"/>
        <w:rPr>
          <w:lang w:val="hr-HR"/>
        </w:rPr>
      </w:pPr>
      <w:r w:rsidRPr="00AA5A24">
        <w:rPr>
          <w:b/>
          <w:bCs/>
          <w:lang w:val="hr-HR"/>
        </w:rPr>
        <w:t xml:space="preserve">7.3 </w:t>
      </w:r>
      <w:r w:rsidRPr="00AA5A24">
        <w:rPr>
          <w:lang w:val="hr-HR"/>
        </w:rPr>
        <w:t xml:space="preserve">Ponuđač može u roku za dostavljanje ponuda, da istu mijenja ili da u pisanoj formi odustane od ponude. </w:t>
      </w:r>
    </w:p>
    <w:p w14:paraId="141A3FE5" w14:textId="77777777" w:rsidR="005975B6" w:rsidRPr="00AA5A24" w:rsidRDefault="005975B6" w:rsidP="005975B6">
      <w:pPr>
        <w:ind w:left="-284" w:right="-567"/>
        <w:jc w:val="both"/>
        <w:rPr>
          <w:lang w:val="hr-HR"/>
        </w:rPr>
      </w:pPr>
    </w:p>
    <w:p w14:paraId="4E11F202" w14:textId="77777777" w:rsidR="005975B6" w:rsidRPr="00AA5A24" w:rsidRDefault="005975B6" w:rsidP="005975B6">
      <w:pPr>
        <w:ind w:left="-284" w:right="-567"/>
        <w:jc w:val="both"/>
        <w:rPr>
          <w:lang w:val="hr-HR"/>
        </w:rPr>
      </w:pPr>
      <w:r w:rsidRPr="00AA5A24">
        <w:rPr>
          <w:b/>
          <w:bCs/>
          <w:lang w:val="hr-HR"/>
        </w:rPr>
        <w:t>7.4</w:t>
      </w:r>
      <w:r w:rsidRPr="00AA5A24">
        <w:rPr>
          <w:lang w:val="hr-HR"/>
        </w:rPr>
        <w:t xml:space="preserve"> 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          </w:t>
      </w:r>
      <w:r w:rsidRPr="00AA5A24">
        <w:rPr>
          <w:lang w:val="hr-HR"/>
        </w:rPr>
        <w:tab/>
        <w:t xml:space="preserve">             </w:t>
      </w:r>
    </w:p>
    <w:p w14:paraId="217E0AF3" w14:textId="77777777" w:rsidR="005975B6" w:rsidRPr="00AA5A24" w:rsidRDefault="005975B6" w:rsidP="005975B6">
      <w:pPr>
        <w:ind w:left="-284" w:right="-567"/>
        <w:jc w:val="both"/>
        <w:rPr>
          <w:lang w:val="hr-HR"/>
        </w:rPr>
      </w:pPr>
    </w:p>
    <w:p w14:paraId="7B76C60B" w14:textId="77777777" w:rsidR="005975B6" w:rsidRPr="00AA5A24" w:rsidRDefault="005975B6" w:rsidP="005975B6">
      <w:pPr>
        <w:ind w:left="-284" w:right="-567"/>
        <w:jc w:val="both"/>
        <w:rPr>
          <w:lang w:val="hr-HR"/>
        </w:rPr>
      </w:pPr>
      <w:r w:rsidRPr="00AA5A24">
        <w:rPr>
          <w:b/>
          <w:bCs/>
          <w:lang w:val="hr-HR"/>
        </w:rPr>
        <w:t>7.5</w:t>
      </w:r>
      <w:r w:rsidRPr="00AA5A24">
        <w:rPr>
          <w:lang w:val="hr-HR"/>
        </w:rPr>
        <w:t xml:space="preserve"> Ponude se dostavljaju u roku određenom Javnim pozivom u zatvorenim kovertama neposrednom predajom na arhivi Javnog preduzeća. </w:t>
      </w:r>
      <w:r w:rsidRPr="00AA5A24">
        <w:rPr>
          <w:lang w:val="hr-HR" w:eastAsia="en-US"/>
        </w:rPr>
        <w:t xml:space="preserve">Ponude koje su primljene nakon isteka Javnim pozivom određenog </w:t>
      </w:r>
      <w:r w:rsidRPr="00AA5A24">
        <w:rPr>
          <w:lang w:val="hr-HR" w:eastAsia="en-US"/>
        </w:rPr>
        <w:lastRenderedPageBreak/>
        <w:t>roka odbijaju se kao neblagovremene i vraćaju se neotvorene ponudaču, konačnom odlukom o izboru najpovoljnije ponude.</w:t>
      </w:r>
      <w:r w:rsidRPr="00AA5A24">
        <w:rPr>
          <w:lang w:val="hr-HR"/>
        </w:rPr>
        <w:t xml:space="preserve"> </w:t>
      </w:r>
    </w:p>
    <w:p w14:paraId="169895ED" w14:textId="77777777" w:rsidR="005975B6" w:rsidRPr="00AA5A24" w:rsidRDefault="005975B6" w:rsidP="005975B6">
      <w:pPr>
        <w:ind w:left="-284" w:right="-567"/>
        <w:jc w:val="both"/>
        <w:rPr>
          <w:lang w:val="hr-HR" w:eastAsia="en-US"/>
        </w:rPr>
      </w:pPr>
    </w:p>
    <w:p w14:paraId="76BC575F" w14:textId="77777777" w:rsidR="005975B6" w:rsidRPr="00AA5A24" w:rsidRDefault="005975B6" w:rsidP="005975B6">
      <w:pPr>
        <w:ind w:left="-284" w:right="-567"/>
        <w:jc w:val="both"/>
        <w:rPr>
          <w:lang w:val="hr-HR"/>
        </w:rPr>
      </w:pPr>
      <w:r w:rsidRPr="00AA5A24">
        <w:rPr>
          <w:lang w:val="hr-HR" w:eastAsia="en-US"/>
        </w:rPr>
        <w:t>Ponude koje su primljene nakon isteka Javnim pozivom određenog roka odbijaju se kao neblagovremene i vraćaju se neotvorene ponudaču, konačnom odlukom o izboru najpovoljnije ponude.</w:t>
      </w:r>
    </w:p>
    <w:p w14:paraId="3270D325" w14:textId="77777777" w:rsidR="005975B6" w:rsidRPr="00AA5A24" w:rsidRDefault="005975B6" w:rsidP="005975B6">
      <w:pPr>
        <w:ind w:left="-284" w:right="-567"/>
        <w:jc w:val="both"/>
        <w:rPr>
          <w:lang w:val="hr-HR"/>
        </w:rPr>
      </w:pPr>
    </w:p>
    <w:p w14:paraId="2D610131" w14:textId="77777777" w:rsidR="005975B6" w:rsidRPr="00AA5A24" w:rsidRDefault="005975B6" w:rsidP="005975B6">
      <w:pPr>
        <w:ind w:left="-284" w:right="-567"/>
        <w:jc w:val="both"/>
        <w:rPr>
          <w:lang w:val="hr-HR" w:eastAsia="en-US"/>
        </w:rPr>
      </w:pPr>
      <w:r w:rsidRPr="00AA5A24">
        <w:rPr>
          <w:lang w:val="hr-HR" w:eastAsia="en-US"/>
        </w:rPr>
        <w:t>Ponude fizičkih ili pravnih lica odbijaju se kao neprihvatljive i neće biti predmet vrednovanja, ukoliko je:</w:t>
      </w:r>
    </w:p>
    <w:p w14:paraId="7D778AF7" w14:textId="77777777" w:rsidR="005975B6" w:rsidRPr="00AA5A24" w:rsidRDefault="005975B6" w:rsidP="005975B6">
      <w:pPr>
        <w:ind w:left="-284" w:right="-567"/>
        <w:jc w:val="both"/>
        <w:rPr>
          <w:lang w:val="hr-HR"/>
        </w:rPr>
      </w:pPr>
      <w:r w:rsidRPr="00AA5A24">
        <w:rPr>
          <w:lang w:val="hr-HR"/>
        </w:rPr>
        <w:t xml:space="preserve">- </w:t>
      </w:r>
      <w:r w:rsidRPr="00AA5A24">
        <w:rPr>
          <w:lang w:val="hr-HR" w:eastAsia="en-US"/>
        </w:rPr>
        <w:t>sa ponuđačem (ranijim korisnikom) Javno preduzeće jednostrano raskinulo ugovor zbog teže povrede ugovorne obaveze</w:t>
      </w:r>
    </w:p>
    <w:p w14:paraId="6E1B2196" w14:textId="77777777" w:rsidR="005975B6" w:rsidRPr="00AA5A24" w:rsidRDefault="005975B6" w:rsidP="005975B6">
      <w:pPr>
        <w:ind w:left="-284" w:right="-567"/>
        <w:jc w:val="both"/>
        <w:rPr>
          <w:lang w:val="hr-HR"/>
        </w:rPr>
      </w:pPr>
    </w:p>
    <w:p w14:paraId="21E45B13" w14:textId="77777777" w:rsidR="005975B6" w:rsidRPr="00AA5A24" w:rsidRDefault="005975B6" w:rsidP="005975B6">
      <w:pPr>
        <w:ind w:left="-284" w:right="-567"/>
        <w:jc w:val="both"/>
        <w:rPr>
          <w:lang w:val="hr-HR" w:eastAsia="en-US"/>
        </w:rPr>
      </w:pPr>
      <w:r w:rsidRPr="00AA5A24">
        <w:rPr>
          <w:b/>
          <w:bCs/>
          <w:lang w:val="hr-HR"/>
        </w:rPr>
        <w:t>7.6</w:t>
      </w:r>
      <w:r w:rsidRPr="00AA5A24">
        <w:rPr>
          <w:lang w:val="hr-HR"/>
        </w:rPr>
        <w:t xml:space="preserve"> </w:t>
      </w:r>
      <w:r w:rsidRPr="00AA5A24">
        <w:rPr>
          <w:lang w:val="hr-HR" w:eastAsia="en-US"/>
        </w:rPr>
        <w:t>Postupak davanja u zakup sprovode Komisije  koje imenuje Direktor Javnog preduzeća.</w:t>
      </w:r>
      <w:r w:rsidRPr="00AA5A24">
        <w:rPr>
          <w:lang w:val="hr-HR"/>
        </w:rPr>
        <w:t xml:space="preserve"> </w:t>
      </w:r>
      <w:r w:rsidRPr="00AA5A24">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5086AAD0" w14:textId="77777777" w:rsidR="005975B6" w:rsidRPr="00AA5A24" w:rsidRDefault="005975B6" w:rsidP="005975B6">
      <w:pPr>
        <w:ind w:left="-284" w:right="-567"/>
        <w:jc w:val="both"/>
        <w:rPr>
          <w:lang w:val="hr-HR" w:eastAsia="en-US"/>
        </w:rPr>
      </w:pPr>
    </w:p>
    <w:p w14:paraId="5953CF45" w14:textId="77777777" w:rsidR="005975B6" w:rsidRPr="00AA5A24" w:rsidRDefault="005975B6" w:rsidP="005975B6">
      <w:pPr>
        <w:ind w:left="-284" w:right="-567"/>
        <w:jc w:val="both"/>
        <w:rPr>
          <w:lang w:val="hr-HR"/>
        </w:rPr>
      </w:pPr>
      <w:r w:rsidRPr="00AA5A24">
        <w:rPr>
          <w:b/>
          <w:bCs/>
          <w:lang w:val="hr-HR" w:eastAsia="en-US"/>
        </w:rPr>
        <w:t>7.7</w:t>
      </w:r>
      <w:r w:rsidRPr="00AA5A24">
        <w:rPr>
          <w:lang w:val="hr-HR" w:eastAsia="en-US"/>
        </w:rPr>
        <w:t xml:space="preserve"> </w:t>
      </w:r>
      <w:r w:rsidRPr="00AA5A24">
        <w:rPr>
          <w:lang w:val="hr-HR"/>
        </w:rPr>
        <w:t>Nezatvorene (neuredne) ponude odbijaju se kao neispravne i u stanju u kojem su uručene biće vraćene ponuđaču, nakon okončanja postupka.</w:t>
      </w:r>
    </w:p>
    <w:p w14:paraId="7F435E82" w14:textId="77777777" w:rsidR="005975B6" w:rsidRPr="00AA5A24" w:rsidRDefault="005975B6" w:rsidP="005975B6">
      <w:pPr>
        <w:ind w:left="-284" w:right="-567"/>
        <w:jc w:val="both"/>
        <w:rPr>
          <w:lang w:val="hr-HR"/>
        </w:rPr>
      </w:pPr>
      <w:r w:rsidRPr="00AA5A24">
        <w:rPr>
          <w:lang w:val="hr-HR" w:eastAsia="en-US"/>
        </w:rPr>
        <w:t>Neispravna je ponuda koja nije u skladu sa uslovima Javnog poziva.</w:t>
      </w:r>
    </w:p>
    <w:p w14:paraId="568D9643" w14:textId="77777777" w:rsidR="005975B6" w:rsidRPr="00AA5A24" w:rsidRDefault="005975B6" w:rsidP="005975B6">
      <w:pPr>
        <w:ind w:left="-284" w:right="-567"/>
        <w:jc w:val="both"/>
        <w:rPr>
          <w:lang w:val="hr-HR"/>
        </w:rPr>
      </w:pPr>
    </w:p>
    <w:p w14:paraId="10CA7E0E" w14:textId="77777777" w:rsidR="005975B6" w:rsidRPr="00AA5A24" w:rsidRDefault="005975B6" w:rsidP="005975B6">
      <w:pPr>
        <w:ind w:left="-284" w:right="-567"/>
        <w:jc w:val="both"/>
        <w:rPr>
          <w:lang w:val="hr-HR"/>
        </w:rPr>
      </w:pPr>
      <w:r w:rsidRPr="00AA5A24">
        <w:rPr>
          <w:b/>
          <w:bCs/>
          <w:lang w:val="hr-HR"/>
        </w:rPr>
        <w:t>7.8</w:t>
      </w:r>
      <w:r w:rsidRPr="00AA5A24">
        <w:rPr>
          <w:lang w:val="hr-HR"/>
        </w:rPr>
        <w:t xml:space="preserve"> Odluka Tenderske komsije se dostavlja na adresu koju je ponudač</w:t>
      </w:r>
      <w:r w:rsidRPr="00AA5A24" w:rsidDel="00A40BDC">
        <w:rPr>
          <w:lang w:val="hr-HR"/>
        </w:rPr>
        <w:t xml:space="preserve"> </w:t>
      </w:r>
      <w:r w:rsidRPr="00AA5A24">
        <w:rPr>
          <w:lang w:val="hr-HR"/>
        </w:rPr>
        <w:t>označio u ponudi ili neposrednim uručenjem na Arhivi Javnog preduzeća.</w:t>
      </w:r>
    </w:p>
    <w:p w14:paraId="4352A046" w14:textId="77777777" w:rsidR="005975B6" w:rsidRPr="00AA5A24" w:rsidRDefault="005975B6" w:rsidP="005975B6">
      <w:pPr>
        <w:ind w:left="-284" w:right="-567"/>
        <w:jc w:val="both"/>
        <w:rPr>
          <w:lang w:val="hr-HR"/>
        </w:rPr>
      </w:pPr>
      <w:r w:rsidRPr="00AA5A24">
        <w:rPr>
          <w:lang w:val="hr-HR" w:eastAsia="en-US"/>
        </w:rPr>
        <w:t xml:space="preserve">U slučaju da Odluka i/ili ostali podnesci ne budu uručeni na adresu označenu u ponudi ponudača, isto će biti postavljeno na oglasnoj tabli i internet stranici Javnog preduzeća </w:t>
      </w:r>
      <w:hyperlink w:history="1">
        <w:r w:rsidRPr="00AA5A24">
          <w:rPr>
            <w:color w:val="0563C1"/>
            <w:u w:val="single"/>
            <w:lang w:val="hr-HR" w:eastAsia="en-US"/>
          </w:rPr>
          <w:t xml:space="preserve">www.morskodobro.me. </w:t>
        </w:r>
      </w:hyperlink>
      <w:r w:rsidRPr="00AA5A24">
        <w:rPr>
          <w:lang w:val="hr-HR" w:eastAsia="en-US"/>
        </w:rPr>
        <w:t>Istekom roka definisanog zakonom od dana oglašavanja smatraće se da je lice uredno obaviješteno, nakon čega će teći rokovi za sprovođenje daljih radnji u postupku.</w:t>
      </w:r>
    </w:p>
    <w:p w14:paraId="632A128A" w14:textId="77777777" w:rsidR="00B45096" w:rsidRDefault="00B45096" w:rsidP="00B45096">
      <w:pPr>
        <w:ind w:left="-284" w:right="-567"/>
        <w:jc w:val="both"/>
        <w:rPr>
          <w:b/>
          <w:bCs/>
          <w:lang w:val="hr-HR"/>
        </w:rPr>
      </w:pPr>
    </w:p>
    <w:p w14:paraId="7592F6AA" w14:textId="52C0F865" w:rsidR="00B45096" w:rsidRPr="00B4553B" w:rsidRDefault="00271E27" w:rsidP="00B45096">
      <w:pPr>
        <w:ind w:left="-284" w:right="-567"/>
        <w:jc w:val="both"/>
        <w:rPr>
          <w:lang w:val="hr-HR"/>
        </w:rPr>
      </w:pPr>
      <w:r w:rsidRPr="00271E27">
        <w:rPr>
          <w:b/>
          <w:bCs/>
          <w:lang w:val="hr-HR"/>
        </w:rPr>
        <w:t>VIII</w:t>
      </w:r>
      <w:r w:rsidR="00B45096" w:rsidRPr="00271E27">
        <w:rPr>
          <w:b/>
          <w:bCs/>
          <w:lang w:val="hr-HR"/>
        </w:rPr>
        <w:t xml:space="preserve"> </w:t>
      </w:r>
      <w:r w:rsidR="00E3520A" w:rsidRPr="00B4553B">
        <w:rPr>
          <w:b/>
          <w:bCs/>
          <w:lang w:val="hr-HR"/>
        </w:rPr>
        <w:t>Tenderska dokumentacija</w:t>
      </w:r>
    </w:p>
    <w:p w14:paraId="0479B447" w14:textId="77777777" w:rsidR="00B45096" w:rsidRPr="00B4553B" w:rsidRDefault="00B45096" w:rsidP="00B45096">
      <w:pPr>
        <w:ind w:left="-284" w:right="-567"/>
        <w:jc w:val="both"/>
        <w:rPr>
          <w:lang w:val="hr-HR" w:eastAsia="en-US"/>
        </w:rPr>
      </w:pPr>
    </w:p>
    <w:p w14:paraId="2A4030F8" w14:textId="77777777" w:rsidR="00B45096" w:rsidRPr="00B4553B" w:rsidRDefault="00E3520A" w:rsidP="00B45096">
      <w:pPr>
        <w:ind w:left="-284" w:right="-567"/>
        <w:jc w:val="both"/>
        <w:rPr>
          <w:lang w:val="hr-HR"/>
        </w:rPr>
      </w:pPr>
      <w:r w:rsidRPr="00E3520A">
        <w:rPr>
          <w:lang w:val="hr-HR" w:eastAsia="en-US"/>
        </w:rPr>
        <w:t>Na tenderu mogu učestvovati isključivo ponudači koji otkupe tendersku dokumentaciju. Zainteresovani ponudači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44D7D535" w14:textId="77777777" w:rsidR="00B45096" w:rsidRPr="00B4553B" w:rsidRDefault="00B45096" w:rsidP="00B45096">
      <w:pPr>
        <w:ind w:left="-284" w:right="-567"/>
        <w:jc w:val="both"/>
        <w:rPr>
          <w:lang w:val="hr-HR"/>
        </w:rPr>
      </w:pPr>
    </w:p>
    <w:p w14:paraId="2E17EE11" w14:textId="77777777" w:rsidR="00B45096" w:rsidRPr="00B4553B" w:rsidRDefault="00E3520A" w:rsidP="00B45096">
      <w:pPr>
        <w:ind w:left="-284" w:right="-567"/>
        <w:jc w:val="both"/>
        <w:rPr>
          <w:lang w:val="hr-HR"/>
        </w:rPr>
      </w:pPr>
      <w:r w:rsidRPr="00E3520A">
        <w:rPr>
          <w:lang w:val="hr-HR" w:eastAsia="en-US"/>
        </w:rPr>
        <w:t>Cijena tenderske dokumentacije iznosi 100.00 eura a uplata se vrši na žiro račun broj 520-3172-65 kod Hipotekarne banke sa naznakom „otkup tenderske dokumentacije za lokaciju broj _______“</w:t>
      </w:r>
    </w:p>
    <w:p w14:paraId="26D630CA" w14:textId="77777777" w:rsidR="00B45096" w:rsidRPr="00B4553B" w:rsidRDefault="00B45096" w:rsidP="00B45096">
      <w:pPr>
        <w:ind w:left="-284" w:right="-567"/>
        <w:jc w:val="both"/>
        <w:rPr>
          <w:lang w:val="hr-HR"/>
        </w:rPr>
      </w:pPr>
    </w:p>
    <w:p w14:paraId="14AFD16B" w14:textId="77777777" w:rsidR="00C7776D" w:rsidRPr="00B4553B" w:rsidRDefault="00E3520A" w:rsidP="005975B6">
      <w:pPr>
        <w:pStyle w:val="ListParagraph"/>
        <w:ind w:left="436" w:right="-567"/>
        <w:rPr>
          <w:rFonts w:ascii="Times New Roman" w:hAnsi="Times New Roman" w:cs="Times New Roman"/>
          <w:sz w:val="24"/>
          <w:szCs w:val="24"/>
          <w:lang w:val="hr-HR"/>
        </w:rPr>
      </w:pPr>
      <w:r w:rsidRPr="00B4553B">
        <w:rPr>
          <w:rFonts w:ascii="Times New Roman" w:hAnsi="Times New Roman" w:cs="Times New Roman"/>
          <w:sz w:val="24"/>
          <w:szCs w:val="24"/>
          <w:lang w:val="hr-HR"/>
        </w:rPr>
        <w:t>Tenderska dokumentacija sadrži:</w:t>
      </w:r>
    </w:p>
    <w:p w14:paraId="2EB31ECB"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Ugovora o korišćenju morskog dobra,</w:t>
      </w:r>
    </w:p>
    <w:p w14:paraId="470C668B"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32C14069"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opštih uslova za postavljanje privremenih objekata</w:t>
      </w:r>
    </w:p>
    <w:p w14:paraId="77D3800B" w14:textId="77777777" w:rsidR="00C7776D" w:rsidRPr="00B4553B" w:rsidRDefault="00C7776D" w:rsidP="00C7776D">
      <w:pPr>
        <w:ind w:left="-284" w:right="-567"/>
        <w:jc w:val="both"/>
        <w:rPr>
          <w:lang w:val="hr-HR"/>
        </w:rPr>
      </w:pPr>
    </w:p>
    <w:p w14:paraId="624249B5" w14:textId="6C51CA33" w:rsidR="00C7776D" w:rsidRPr="00B4553B" w:rsidRDefault="00510995" w:rsidP="00C7776D">
      <w:pPr>
        <w:ind w:left="-284" w:right="-567"/>
        <w:jc w:val="both"/>
        <w:rPr>
          <w:lang w:val="hr-HR"/>
        </w:rPr>
      </w:pPr>
      <w:r>
        <w:rPr>
          <w:lang w:val="hr-HR"/>
        </w:rPr>
        <w:lastRenderedPageBreak/>
        <w:t xml:space="preserve">IX </w:t>
      </w:r>
      <w:r w:rsidR="00E3520A" w:rsidRPr="00B4553B">
        <w:rPr>
          <w:b/>
          <w:bCs/>
          <w:lang w:val="hr-HR"/>
        </w:rPr>
        <w:t>Način, vrijeme i mjesto podnošenja ponuda</w:t>
      </w:r>
    </w:p>
    <w:p w14:paraId="7763BE4C" w14:textId="77777777" w:rsidR="00C7776D" w:rsidRPr="00B4553B" w:rsidRDefault="00C7776D" w:rsidP="00C7776D">
      <w:pPr>
        <w:ind w:left="-284" w:right="-567"/>
        <w:jc w:val="both"/>
        <w:rPr>
          <w:lang w:val="hr-HR" w:eastAsia="en-US"/>
        </w:rPr>
      </w:pPr>
    </w:p>
    <w:p w14:paraId="672D19FA" w14:textId="77777777" w:rsidR="00C7776D" w:rsidRPr="00B4553B" w:rsidRDefault="00E3520A" w:rsidP="00C7776D">
      <w:pPr>
        <w:ind w:left="-284" w:right="-567"/>
        <w:jc w:val="both"/>
        <w:rPr>
          <w:lang w:val="hr-HR" w:eastAsia="en-US"/>
        </w:rPr>
      </w:pPr>
      <w:r w:rsidRPr="00E3520A">
        <w:rPr>
          <w:lang w:val="hr-HR" w:eastAsia="en-US"/>
        </w:rPr>
        <w:t>Ponudač je dużan da ponudu pripremi kao jedinstvenu cjelinu osim bankarske garancije koja ne</w:t>
      </w:r>
      <w:r w:rsidR="005035A5" w:rsidRPr="00B4553B">
        <w:rPr>
          <w:lang w:val="hr-HR" w:eastAsia="en-US"/>
        </w:rPr>
        <w:t xml:space="preserve"> </w:t>
      </w:r>
      <w:r w:rsidRPr="00E3520A">
        <w:rPr>
          <w:lang w:val="hr-HR" w:eastAsia="en-US"/>
        </w:rPr>
        <w:t>mora biti uvezana.</w:t>
      </w:r>
    </w:p>
    <w:p w14:paraId="63717CC1" w14:textId="77777777" w:rsidR="00C7776D" w:rsidRPr="00B4553B" w:rsidRDefault="00C7776D" w:rsidP="00C7776D">
      <w:pPr>
        <w:ind w:left="-284" w:right="-567"/>
        <w:jc w:val="both"/>
        <w:rPr>
          <w:lang w:val="hr-HR"/>
        </w:rPr>
      </w:pPr>
    </w:p>
    <w:p w14:paraId="524554BA" w14:textId="77777777" w:rsidR="00C7776D" w:rsidRPr="00B4553B" w:rsidRDefault="00E3520A" w:rsidP="00C7776D">
      <w:pPr>
        <w:ind w:left="-284" w:right="-567"/>
        <w:jc w:val="both"/>
        <w:rPr>
          <w:lang w:val="hr-HR" w:eastAsia="en-US"/>
        </w:rPr>
      </w:pPr>
      <w:r w:rsidRPr="00E3520A">
        <w:rPr>
          <w:lang w:val="hr-HR" w:eastAsia="en-US"/>
        </w:rPr>
        <w:t>Ponuda mora biti povezana jednim jemstvenikom tako da se ne mogu naknadno ubacivati, odstranjivati ili zamjenjivati pojedinačni listovi, a da se pri tome ne ošteti list ponude.</w:t>
      </w:r>
    </w:p>
    <w:p w14:paraId="0D9E4B2D" w14:textId="77777777" w:rsidR="00C7776D" w:rsidRPr="00B4553B" w:rsidRDefault="00C7776D" w:rsidP="00C7776D">
      <w:pPr>
        <w:ind w:left="-284" w:right="-567"/>
        <w:jc w:val="both"/>
        <w:rPr>
          <w:lang w:val="hr-HR"/>
        </w:rPr>
      </w:pPr>
    </w:p>
    <w:p w14:paraId="7555A451" w14:textId="77777777" w:rsidR="00C7776D" w:rsidRPr="00B4553B" w:rsidRDefault="00E3520A" w:rsidP="00C7776D">
      <w:pPr>
        <w:ind w:left="-284" w:right="-567"/>
        <w:jc w:val="both"/>
        <w:rPr>
          <w:lang w:val="hr-HR" w:eastAsia="en-US"/>
        </w:rPr>
      </w:pPr>
      <w:r w:rsidRPr="00E3520A">
        <w:rPr>
          <w:lang w:val="hr-HR" w:eastAsia="en-US"/>
        </w:rPr>
        <w:t>Ponuda sadržaja zahtijevanog Javnim pozivom dostavlja se u odgovarajućem zatvorenom omotu (koverti) na način da se prilikom otvaranja ponude może sa sigumośću utvrditi da se prvi put otvara.</w:t>
      </w:r>
    </w:p>
    <w:p w14:paraId="5AD4FBDA" w14:textId="77777777" w:rsidR="00C7776D" w:rsidRPr="00B4553B" w:rsidRDefault="00C7776D" w:rsidP="00C7776D">
      <w:pPr>
        <w:ind w:left="-284" w:right="-567"/>
        <w:jc w:val="both"/>
        <w:rPr>
          <w:lang w:val="hr-HR"/>
        </w:rPr>
      </w:pPr>
    </w:p>
    <w:p w14:paraId="6FD06868" w14:textId="5B6B048C" w:rsidR="00C7776D" w:rsidRPr="00B4553B" w:rsidRDefault="00E3520A" w:rsidP="00C7776D">
      <w:pPr>
        <w:ind w:left="-284" w:right="-567"/>
        <w:jc w:val="both"/>
        <w:rPr>
          <w:lang w:val="hr-HR" w:eastAsia="en-US"/>
        </w:rPr>
      </w:pPr>
      <w:r w:rsidRPr="00E3520A">
        <w:rPr>
          <w:lang w:val="hr-HR" w:eastAsia="en-US"/>
        </w:rPr>
        <w:t>Na omotu ponude navodi se: naziv/ime i prezime ponu</w:t>
      </w:r>
      <w:r w:rsidR="00641C68">
        <w:rPr>
          <w:lang w:val="hr-HR" w:eastAsia="en-US"/>
        </w:rPr>
        <w:t>đač</w:t>
      </w:r>
      <w:r w:rsidRPr="00E3520A">
        <w:rPr>
          <w:lang w:val="hr-HR" w:eastAsia="en-US"/>
        </w:rPr>
        <w:t>a, broj javnog poziva, broj lokacije iz javnog poziva za koju se dostavlja i na koju se odnosi ponuda i to tekst: „PONUDA PO JAVNOM POZIVU BR._________“, „LOKACIJA POD REDNIM BROJEM  _______ IZ JAVNOG POZIVA“.</w:t>
      </w:r>
    </w:p>
    <w:p w14:paraId="6ED22442" w14:textId="77777777" w:rsidR="00C7776D" w:rsidRPr="00B4553B" w:rsidRDefault="00C7776D" w:rsidP="00C7776D">
      <w:pPr>
        <w:ind w:left="-284" w:right="-567"/>
        <w:jc w:val="both"/>
        <w:rPr>
          <w:lang w:val="hr-HR" w:eastAsia="en-US"/>
        </w:rPr>
      </w:pPr>
    </w:p>
    <w:p w14:paraId="3739D8B3" w14:textId="19D8C793" w:rsidR="00C7776D" w:rsidRPr="00B4553B" w:rsidRDefault="00134456" w:rsidP="00C7776D">
      <w:pPr>
        <w:ind w:left="-284" w:right="-567"/>
        <w:jc w:val="both"/>
        <w:rPr>
          <w:b/>
          <w:lang w:val="sr-Latn-ME"/>
        </w:rPr>
      </w:pPr>
      <w:r w:rsidRPr="00B4553B">
        <w:rPr>
          <w:lang w:val="sr-Latn-ME"/>
        </w:rPr>
        <w:t xml:space="preserve">Ponude se dostavljaju neposrednom predajom na arhivi Javnog preduzeća svakog radnog dana od   08:00 do 16:00 časova (sa pauzom od 11:30-12:00 časova), od dana objavljivanja ovog poziva, </w:t>
      </w:r>
      <w:r w:rsidRPr="00B4553B">
        <w:rPr>
          <w:b/>
          <w:lang w:val="sr-Latn-ME"/>
        </w:rPr>
        <w:t xml:space="preserve">najkasnije do </w:t>
      </w:r>
      <w:r w:rsidR="004F5E99">
        <w:rPr>
          <w:b/>
          <w:color w:val="000000"/>
        </w:rPr>
        <w:t>14</w:t>
      </w:r>
      <w:r w:rsidR="00786147" w:rsidRPr="00786147">
        <w:rPr>
          <w:b/>
          <w:color w:val="000000"/>
        </w:rPr>
        <w:t>.04</w:t>
      </w:r>
      <w:r w:rsidR="0016431F" w:rsidRPr="00786147">
        <w:rPr>
          <w:b/>
          <w:color w:val="000000"/>
        </w:rPr>
        <w:t>.2025</w:t>
      </w:r>
      <w:r w:rsidR="009B7AE8" w:rsidRPr="00786147">
        <w:rPr>
          <w:rFonts w:eastAsia="SimSun"/>
          <w:b/>
          <w:bCs/>
          <w:kern w:val="2"/>
          <w:lang w:val="sr-Latn-RS" w:eastAsia="hi-IN" w:bidi="hi-IN"/>
        </w:rPr>
        <w:t xml:space="preserve">.godine </w:t>
      </w:r>
      <w:r w:rsidR="009B7AE8" w:rsidRPr="00786147">
        <w:rPr>
          <w:b/>
          <w:lang w:val="sr-Latn-ME"/>
        </w:rPr>
        <w:t>do 11:00 časova.</w:t>
      </w:r>
    </w:p>
    <w:p w14:paraId="14081593" w14:textId="77777777" w:rsidR="00C7776D" w:rsidRPr="00B4553B" w:rsidRDefault="00C7776D" w:rsidP="00C7776D">
      <w:pPr>
        <w:ind w:left="-284" w:right="-567"/>
        <w:jc w:val="both"/>
        <w:rPr>
          <w:b/>
          <w:lang w:val="sr-Latn-ME"/>
        </w:rPr>
      </w:pPr>
    </w:p>
    <w:p w14:paraId="311A6433" w14:textId="77777777" w:rsidR="009648AD" w:rsidRDefault="00C7776D" w:rsidP="009648AD">
      <w:pPr>
        <w:ind w:left="-284" w:right="-567"/>
        <w:jc w:val="both"/>
        <w:rPr>
          <w:b/>
          <w:lang w:val="sr-Latn-ME"/>
        </w:rPr>
      </w:pPr>
      <w:r w:rsidRPr="00B4553B">
        <w:rPr>
          <w:b/>
          <w:lang w:val="sr-Latn-ME"/>
        </w:rPr>
        <w:t>X</w:t>
      </w:r>
      <w:r w:rsidR="003E5E86">
        <w:rPr>
          <w:b/>
          <w:lang w:val="sr-Latn-ME"/>
        </w:rPr>
        <w:t xml:space="preserve"> </w:t>
      </w:r>
      <w:r w:rsidRPr="00B4553B">
        <w:rPr>
          <w:b/>
          <w:lang w:val="sr-Latn-ME"/>
        </w:rPr>
        <w:t>M</w:t>
      </w:r>
      <w:r w:rsidR="00134456" w:rsidRPr="00B4553B">
        <w:rPr>
          <w:b/>
          <w:lang w:val="sr-Latn-ME"/>
        </w:rPr>
        <w:t>jesto</w:t>
      </w:r>
      <w:r w:rsidR="00134456" w:rsidRPr="00B4553B">
        <w:rPr>
          <w:b/>
          <w:spacing w:val="-11"/>
          <w:lang w:val="sr-Latn-ME"/>
        </w:rPr>
        <w:t xml:space="preserve"> </w:t>
      </w:r>
      <w:r w:rsidR="00134456" w:rsidRPr="00B4553B">
        <w:rPr>
          <w:b/>
          <w:lang w:val="sr-Latn-ME"/>
        </w:rPr>
        <w:t>i</w:t>
      </w:r>
      <w:r w:rsidR="00134456" w:rsidRPr="00B4553B">
        <w:rPr>
          <w:b/>
          <w:spacing w:val="-11"/>
          <w:lang w:val="sr-Latn-ME"/>
        </w:rPr>
        <w:t xml:space="preserve"> </w:t>
      </w:r>
      <w:r w:rsidR="00134456" w:rsidRPr="00B4553B">
        <w:rPr>
          <w:b/>
          <w:lang w:val="sr-Latn-ME"/>
        </w:rPr>
        <w:t>datum</w:t>
      </w:r>
      <w:r w:rsidR="00134456" w:rsidRPr="00B4553B">
        <w:rPr>
          <w:b/>
          <w:spacing w:val="-11"/>
          <w:lang w:val="sr-Latn-ME"/>
        </w:rPr>
        <w:t xml:space="preserve"> </w:t>
      </w:r>
      <w:r w:rsidR="00134456" w:rsidRPr="00B4553B">
        <w:rPr>
          <w:b/>
          <w:lang w:val="sr-Latn-ME"/>
        </w:rPr>
        <w:t>otvaranja</w:t>
      </w:r>
      <w:r w:rsidR="00134456" w:rsidRPr="00B4553B">
        <w:rPr>
          <w:b/>
          <w:spacing w:val="-10"/>
          <w:lang w:val="sr-Latn-ME"/>
        </w:rPr>
        <w:t xml:space="preserve"> </w:t>
      </w:r>
      <w:r w:rsidR="00134456" w:rsidRPr="00B4553B">
        <w:rPr>
          <w:b/>
          <w:lang w:val="sr-Latn-ME"/>
        </w:rPr>
        <w:t>ponuda</w:t>
      </w:r>
    </w:p>
    <w:p w14:paraId="202C6493" w14:textId="77777777" w:rsidR="009648AD" w:rsidRDefault="009648AD" w:rsidP="009648AD">
      <w:pPr>
        <w:ind w:left="-284" w:right="-567"/>
        <w:jc w:val="both"/>
        <w:rPr>
          <w:b/>
          <w:lang w:val="sr-Latn-ME"/>
        </w:rPr>
      </w:pPr>
    </w:p>
    <w:p w14:paraId="4949BC4D" w14:textId="77C8BC9E" w:rsidR="009648AD" w:rsidRPr="009648AD" w:rsidRDefault="00134456" w:rsidP="009648AD">
      <w:pPr>
        <w:ind w:left="-284" w:right="-567"/>
        <w:jc w:val="both"/>
        <w:rPr>
          <w:b/>
          <w:lang w:val="sr-Latn-ME"/>
        </w:rPr>
      </w:pPr>
      <w:r w:rsidRPr="00786147">
        <w:rPr>
          <w:lang w:val="sr-Latn-ME"/>
        </w:rPr>
        <w:t>Javno otvaranje kojem mogu prisustvovati ponuđači, pojedinačno za svaku lokaciju održaće se</w:t>
      </w:r>
      <w:r w:rsidR="00CC2E6D" w:rsidRPr="00786147">
        <w:rPr>
          <w:lang w:val="sr-Latn-ME"/>
        </w:rPr>
        <w:t xml:space="preserve"> dana</w:t>
      </w:r>
      <w:r w:rsidRPr="00786147">
        <w:rPr>
          <w:lang w:val="sr-Latn-ME"/>
        </w:rPr>
        <w:t xml:space="preserve"> </w:t>
      </w:r>
      <w:r w:rsidR="004F5E99" w:rsidRPr="009648AD">
        <w:rPr>
          <w:b/>
          <w:bCs/>
          <w:color w:val="000000"/>
        </w:rPr>
        <w:t>14</w:t>
      </w:r>
      <w:r w:rsidR="00786147" w:rsidRPr="009648AD">
        <w:rPr>
          <w:b/>
          <w:bCs/>
          <w:color w:val="000000"/>
        </w:rPr>
        <w:t>.04.2025</w:t>
      </w:r>
      <w:r w:rsidR="00CC2E6D" w:rsidRPr="00786147">
        <w:rPr>
          <w:b/>
          <w:bCs/>
          <w:color w:val="000000"/>
        </w:rPr>
        <w:t>.</w:t>
      </w:r>
      <w:r w:rsidR="00CC2E6D" w:rsidRPr="00786147">
        <w:rPr>
          <w:b/>
          <w:bCs/>
          <w:lang w:val="sr-Latn-ME"/>
        </w:rPr>
        <w:t>godine</w:t>
      </w:r>
      <w:r w:rsidRPr="00786147">
        <w:rPr>
          <w:b/>
          <w:bCs/>
          <w:lang w:val="sr-Latn-ME"/>
        </w:rPr>
        <w:t>, počev od 1</w:t>
      </w:r>
      <w:r w:rsidR="00786147" w:rsidRPr="00786147">
        <w:rPr>
          <w:b/>
          <w:bCs/>
          <w:lang w:val="sr-Latn-ME"/>
        </w:rPr>
        <w:t>4</w:t>
      </w:r>
      <w:r w:rsidRPr="00786147">
        <w:rPr>
          <w:b/>
          <w:bCs/>
          <w:lang w:val="sr-Latn-ME"/>
        </w:rPr>
        <w:t xml:space="preserve">:00 časova </w:t>
      </w:r>
      <w:r w:rsidR="009648AD">
        <w:rPr>
          <w:b/>
          <w:bCs/>
          <w:lang w:val="sr-Latn-ME"/>
        </w:rPr>
        <w:t xml:space="preserve">u zgradi Zavoda za izgradnju Budva, Trg Sunca broj 4 – Budva (između zgrade Centra bezbijednosti Budva i zgrade Opštine Budva), u prostorijama koje koristi Javno preduzeće za upravljanje morskim dobrom Crne Gore – kancelarija broj </w:t>
      </w:r>
      <w:r w:rsidR="009C5600">
        <w:rPr>
          <w:b/>
          <w:bCs/>
          <w:lang w:val="sr-Latn-ME"/>
        </w:rPr>
        <w:t>2</w:t>
      </w:r>
      <w:r w:rsidR="007D76B4">
        <w:rPr>
          <w:b/>
          <w:bCs/>
          <w:lang w:val="sr-Latn-ME"/>
        </w:rPr>
        <w:t>.</w:t>
      </w:r>
    </w:p>
    <w:p w14:paraId="2866912C" w14:textId="2CC9B668" w:rsidR="005B07A7" w:rsidRPr="00B4553B" w:rsidRDefault="005B07A7" w:rsidP="005B07A7">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B4553B">
        <w:rPr>
          <w:rFonts w:ascii="Times New Roman" w:hAnsi="Times New Roman" w:cs="Times New Roman"/>
          <w:b/>
          <w:bCs/>
          <w:sz w:val="24"/>
          <w:szCs w:val="24"/>
          <w:lang w:val="sr-Latn-ME"/>
        </w:rPr>
        <w:t>XI</w:t>
      </w:r>
      <w:r w:rsidR="003E5E86">
        <w:rPr>
          <w:rFonts w:ascii="Times New Roman" w:hAnsi="Times New Roman" w:cs="Times New Roman"/>
          <w:b/>
          <w:bCs/>
          <w:sz w:val="24"/>
          <w:szCs w:val="24"/>
          <w:lang w:val="sr-Latn-ME"/>
        </w:rPr>
        <w:t xml:space="preserve"> </w:t>
      </w:r>
      <w:r w:rsidR="00E3520A" w:rsidRPr="00E3520A">
        <w:rPr>
          <w:rFonts w:ascii="Times New Roman" w:hAnsi="Times New Roman" w:cs="Times New Roman"/>
          <w:b/>
          <w:bCs/>
          <w:sz w:val="24"/>
          <w:szCs w:val="24"/>
          <w:lang w:val="hr-HR"/>
        </w:rPr>
        <w:t>Zaključenje ugovora</w:t>
      </w:r>
    </w:p>
    <w:p w14:paraId="434F5EE7" w14:textId="3032A717" w:rsidR="005B07A7" w:rsidRPr="00B4553B" w:rsidRDefault="00E3520A" w:rsidP="005B07A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Učesnici na tenderu irmaju pravo prigovora na odluku Komisije u roku od </w:t>
      </w:r>
      <w:r w:rsidR="00641C68">
        <w:rPr>
          <w:rFonts w:ascii="Times New Roman" w:hAnsi="Times New Roman" w:cs="Times New Roman"/>
          <w:sz w:val="24"/>
          <w:szCs w:val="24"/>
          <w:lang w:val="hr-HR"/>
        </w:rPr>
        <w:t>osam</w:t>
      </w:r>
      <w:r w:rsidRPr="00E3520A">
        <w:rPr>
          <w:rFonts w:ascii="Times New Roman" w:hAnsi="Times New Roman" w:cs="Times New Roman"/>
          <w:sz w:val="24"/>
          <w:szCs w:val="24"/>
          <w:lang w:val="hr-HR"/>
        </w:rPr>
        <w:t xml:space="preserve"> dana od dana prijema Odluke o glavnoj stvari.</w:t>
      </w:r>
    </w:p>
    <w:p w14:paraId="0D866E57"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Odluka drugostepene komisije formirane za odlučivanje po prigovoru je konačna.</w:t>
      </w:r>
    </w:p>
    <w:p w14:paraId="6C4F2FA9"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Najpovoljniji ponudač je dużan da u roku od 10 dana od dana prijema pisanog poziva na zaključenje ugovora, zaključi Ugovor  o zakupu privremene lokacije. </w:t>
      </w:r>
    </w:p>
    <w:p w14:paraId="1B805714"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predvidenom roku aktiviraće se njegova garancija ponude, a Javno preduzeće ima pravo da zaključi ugovor o zakupu predmetne lokacije sa drugim ponudačem, u skladu sa plasmanom ponuda iz odluke kod tenderskog postupka.</w:t>
      </w:r>
    </w:p>
    <w:p w14:paraId="2CE23252" w14:textId="77777777" w:rsidR="005C5300" w:rsidRPr="00786147"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786147">
        <w:rPr>
          <w:rFonts w:ascii="Times New Roman" w:hAnsi="Times New Roman" w:cs="Times New Roman"/>
          <w:sz w:val="24"/>
          <w:szCs w:val="24"/>
          <w:lang w:val="hr-HR"/>
        </w:rPr>
        <w:t>Ponuđači koji nisu izabrani kao najpovoljniji mogu da preuzmu bankarske garancije ponude u roku od 8 (osam) dana od dana zaključenja ugovora sa najpovoljnijim ponudaèem.</w:t>
      </w:r>
    </w:p>
    <w:p w14:paraId="7EDC7A85" w14:textId="77777777" w:rsidR="005C5300" w:rsidRPr="00786147"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786147">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0C9BE5B9" w14:textId="77777777" w:rsidR="00DD7785" w:rsidRPr="00786147" w:rsidRDefault="00E3520A"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786147">
        <w:rPr>
          <w:rFonts w:ascii="Times New Roman" w:hAnsi="Times New Roman" w:cs="Times New Roman"/>
          <w:sz w:val="24"/>
          <w:szCs w:val="24"/>
          <w:lang w:val="hr-HR"/>
        </w:rPr>
        <w:t xml:space="preserve">U slučaju odustanka ili odbijanja svih rangiranih ponudaća da potpišu ugovor, Javno preduzeće  će aktivirati </w:t>
      </w:r>
      <w:r w:rsidRPr="00786147">
        <w:rPr>
          <w:rFonts w:ascii="Times New Roman" w:hAnsi="Times New Roman" w:cs="Times New Roman"/>
          <w:sz w:val="24"/>
          <w:szCs w:val="24"/>
          <w:lang w:val="hr-HR"/>
        </w:rPr>
        <w:lastRenderedPageBreak/>
        <w:t>bankarske garancije svim ponuđačima i proglasiti tender neuspjelim.</w:t>
      </w:r>
    </w:p>
    <w:p w14:paraId="7C804BAA" w14:textId="4F67881E" w:rsidR="00DD7785" w:rsidRPr="00786147" w:rsidRDefault="00DD7785"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786147">
        <w:rPr>
          <w:rFonts w:ascii="Times New Roman" w:hAnsi="Times New Roman" w:cs="Times New Roman"/>
          <w:b/>
          <w:bCs/>
          <w:sz w:val="24"/>
          <w:szCs w:val="24"/>
          <w:lang w:val="hr-HR"/>
        </w:rPr>
        <w:t>XII</w:t>
      </w:r>
      <w:r w:rsidRPr="00786147">
        <w:rPr>
          <w:rFonts w:ascii="Times New Roman" w:hAnsi="Times New Roman" w:cs="Times New Roman"/>
          <w:sz w:val="24"/>
          <w:szCs w:val="24"/>
          <w:lang w:val="hr-HR"/>
        </w:rPr>
        <w:t xml:space="preserve"> </w:t>
      </w:r>
      <w:r w:rsidR="002745A8" w:rsidRPr="00786147">
        <w:rPr>
          <w:rFonts w:ascii="Times New Roman" w:hAnsi="Times New Roman" w:cs="Times New Roman"/>
          <w:sz w:val="24"/>
          <w:szCs w:val="24"/>
          <w:lang w:val="sr-Latn-ME"/>
        </w:rPr>
        <w:t>Javni</w:t>
      </w:r>
      <w:r w:rsidR="002745A8" w:rsidRPr="00786147">
        <w:rPr>
          <w:rFonts w:ascii="Times New Roman" w:hAnsi="Times New Roman" w:cs="Times New Roman"/>
          <w:spacing w:val="-14"/>
          <w:sz w:val="24"/>
          <w:szCs w:val="24"/>
          <w:lang w:val="sr-Latn-ME"/>
        </w:rPr>
        <w:t xml:space="preserve"> </w:t>
      </w:r>
      <w:r w:rsidR="002745A8" w:rsidRPr="00786147">
        <w:rPr>
          <w:rFonts w:ascii="Times New Roman" w:hAnsi="Times New Roman" w:cs="Times New Roman"/>
          <w:sz w:val="24"/>
          <w:szCs w:val="24"/>
          <w:lang w:val="sr-Latn-ME"/>
        </w:rPr>
        <w:t>poziv</w:t>
      </w:r>
      <w:r w:rsidR="002745A8" w:rsidRPr="00786147">
        <w:rPr>
          <w:rFonts w:ascii="Times New Roman" w:hAnsi="Times New Roman" w:cs="Times New Roman"/>
          <w:spacing w:val="-15"/>
          <w:sz w:val="24"/>
          <w:szCs w:val="24"/>
          <w:lang w:val="sr-Latn-ME"/>
        </w:rPr>
        <w:t xml:space="preserve"> </w:t>
      </w:r>
      <w:r w:rsidR="002745A8" w:rsidRPr="00786147">
        <w:rPr>
          <w:rFonts w:ascii="Times New Roman" w:hAnsi="Times New Roman" w:cs="Times New Roman"/>
          <w:sz w:val="24"/>
          <w:szCs w:val="24"/>
          <w:lang w:val="sr-Latn-ME"/>
        </w:rPr>
        <w:t>objavljuje</w:t>
      </w:r>
      <w:r w:rsidR="002745A8" w:rsidRPr="00786147">
        <w:rPr>
          <w:rFonts w:ascii="Times New Roman" w:hAnsi="Times New Roman" w:cs="Times New Roman"/>
          <w:spacing w:val="-15"/>
          <w:sz w:val="24"/>
          <w:szCs w:val="24"/>
          <w:lang w:val="sr-Latn-ME"/>
        </w:rPr>
        <w:t xml:space="preserve"> </w:t>
      </w:r>
      <w:r w:rsidR="002745A8" w:rsidRPr="00786147">
        <w:rPr>
          <w:rFonts w:ascii="Times New Roman" w:hAnsi="Times New Roman" w:cs="Times New Roman"/>
          <w:sz w:val="24"/>
          <w:szCs w:val="24"/>
          <w:lang w:val="sr-Latn-ME"/>
        </w:rPr>
        <w:t>se</w:t>
      </w:r>
      <w:r w:rsidR="002745A8" w:rsidRPr="00786147">
        <w:rPr>
          <w:rFonts w:ascii="Times New Roman" w:hAnsi="Times New Roman" w:cs="Times New Roman"/>
          <w:spacing w:val="-15"/>
          <w:sz w:val="24"/>
          <w:szCs w:val="24"/>
          <w:lang w:val="sr-Latn-ME"/>
        </w:rPr>
        <w:t xml:space="preserve"> </w:t>
      </w:r>
      <w:r w:rsidR="002745A8" w:rsidRPr="00786147">
        <w:rPr>
          <w:rFonts w:ascii="Times New Roman" w:hAnsi="Times New Roman" w:cs="Times New Roman"/>
          <w:sz w:val="24"/>
          <w:szCs w:val="24"/>
          <w:lang w:val="sr-Latn-ME"/>
        </w:rPr>
        <w:t>dnevnom</w:t>
      </w:r>
      <w:r w:rsidR="002745A8" w:rsidRPr="00786147">
        <w:rPr>
          <w:rFonts w:ascii="Times New Roman" w:hAnsi="Times New Roman" w:cs="Times New Roman"/>
          <w:spacing w:val="-15"/>
          <w:sz w:val="24"/>
          <w:szCs w:val="24"/>
          <w:lang w:val="sr-Latn-ME"/>
        </w:rPr>
        <w:t xml:space="preserve"> </w:t>
      </w:r>
      <w:r w:rsidR="002745A8" w:rsidRPr="00786147">
        <w:rPr>
          <w:rFonts w:ascii="Times New Roman" w:hAnsi="Times New Roman" w:cs="Times New Roman"/>
          <w:sz w:val="24"/>
          <w:szCs w:val="24"/>
          <w:lang w:val="sr-Latn-ME"/>
        </w:rPr>
        <w:t>listu</w:t>
      </w:r>
      <w:r w:rsidR="002745A8" w:rsidRPr="00786147">
        <w:rPr>
          <w:rFonts w:ascii="Times New Roman" w:hAnsi="Times New Roman" w:cs="Times New Roman"/>
          <w:spacing w:val="-14"/>
          <w:sz w:val="24"/>
          <w:szCs w:val="24"/>
          <w:lang w:val="sr-Latn-ME"/>
        </w:rPr>
        <w:t xml:space="preserve"> </w:t>
      </w:r>
      <w:r w:rsidR="002745A8" w:rsidRPr="00786147">
        <w:rPr>
          <w:rFonts w:ascii="Times New Roman" w:hAnsi="Times New Roman" w:cs="Times New Roman"/>
          <w:sz w:val="24"/>
          <w:szCs w:val="24"/>
          <w:lang w:val="sr-Latn-ME"/>
        </w:rPr>
        <w:t>„Dan“</w:t>
      </w:r>
      <w:r w:rsidR="002745A8" w:rsidRPr="00786147">
        <w:rPr>
          <w:rFonts w:ascii="Times New Roman" w:hAnsi="Times New Roman" w:cs="Times New Roman"/>
          <w:spacing w:val="-14"/>
          <w:sz w:val="24"/>
          <w:szCs w:val="24"/>
          <w:lang w:val="sr-Latn-ME"/>
        </w:rPr>
        <w:t xml:space="preserve"> </w:t>
      </w:r>
      <w:r w:rsidR="002745A8" w:rsidRPr="00786147">
        <w:rPr>
          <w:rFonts w:ascii="Times New Roman" w:hAnsi="Times New Roman" w:cs="Times New Roman"/>
          <w:sz w:val="24"/>
          <w:szCs w:val="24"/>
          <w:lang w:val="sr-Latn-ME"/>
        </w:rPr>
        <w:t>i</w:t>
      </w:r>
      <w:r w:rsidR="002745A8" w:rsidRPr="00786147">
        <w:rPr>
          <w:rFonts w:ascii="Times New Roman" w:hAnsi="Times New Roman" w:cs="Times New Roman"/>
          <w:spacing w:val="-15"/>
          <w:sz w:val="24"/>
          <w:szCs w:val="24"/>
          <w:lang w:val="sr-Latn-ME"/>
        </w:rPr>
        <w:t xml:space="preserve"> </w:t>
      </w:r>
      <w:r w:rsidR="002745A8" w:rsidRPr="00786147">
        <w:rPr>
          <w:rFonts w:ascii="Times New Roman" w:hAnsi="Times New Roman" w:cs="Times New Roman"/>
          <w:sz w:val="24"/>
          <w:szCs w:val="24"/>
          <w:lang w:val="sr-Latn-ME"/>
        </w:rPr>
        <w:t>na</w:t>
      </w:r>
      <w:r w:rsidR="002745A8" w:rsidRPr="00786147">
        <w:rPr>
          <w:rFonts w:ascii="Times New Roman" w:hAnsi="Times New Roman" w:cs="Times New Roman"/>
          <w:spacing w:val="-15"/>
          <w:sz w:val="24"/>
          <w:szCs w:val="24"/>
          <w:lang w:val="sr-Latn-ME"/>
        </w:rPr>
        <w:t xml:space="preserve"> </w:t>
      </w:r>
      <w:r w:rsidR="002745A8" w:rsidRPr="00786147">
        <w:rPr>
          <w:rFonts w:ascii="Times New Roman" w:hAnsi="Times New Roman" w:cs="Times New Roman"/>
          <w:sz w:val="24"/>
          <w:szCs w:val="24"/>
          <w:lang w:val="sr-Latn-ME"/>
        </w:rPr>
        <w:t>internet</w:t>
      </w:r>
      <w:r w:rsidR="002745A8" w:rsidRPr="00786147">
        <w:rPr>
          <w:rFonts w:ascii="Times New Roman" w:hAnsi="Times New Roman" w:cs="Times New Roman"/>
          <w:spacing w:val="-15"/>
          <w:sz w:val="24"/>
          <w:szCs w:val="24"/>
          <w:lang w:val="sr-Latn-ME"/>
        </w:rPr>
        <w:t xml:space="preserve"> </w:t>
      </w:r>
      <w:r w:rsidR="002745A8" w:rsidRPr="00786147">
        <w:rPr>
          <w:rFonts w:ascii="Times New Roman" w:hAnsi="Times New Roman" w:cs="Times New Roman"/>
          <w:sz w:val="24"/>
          <w:szCs w:val="24"/>
          <w:lang w:val="sr-Latn-ME"/>
        </w:rPr>
        <w:t>stranici</w:t>
      </w:r>
      <w:r w:rsidR="002745A8" w:rsidRPr="00786147">
        <w:rPr>
          <w:rFonts w:ascii="Times New Roman" w:hAnsi="Times New Roman" w:cs="Times New Roman"/>
          <w:spacing w:val="-15"/>
          <w:sz w:val="24"/>
          <w:szCs w:val="24"/>
          <w:lang w:val="sr-Latn-ME"/>
        </w:rPr>
        <w:t xml:space="preserve"> </w:t>
      </w:r>
      <w:r w:rsidR="002745A8" w:rsidRPr="00786147">
        <w:rPr>
          <w:rFonts w:ascii="Times New Roman" w:hAnsi="Times New Roman" w:cs="Times New Roman"/>
          <w:sz w:val="24"/>
          <w:szCs w:val="24"/>
          <w:lang w:val="sr-Latn-ME"/>
        </w:rPr>
        <w:t>Javnog</w:t>
      </w:r>
      <w:r w:rsidR="002745A8" w:rsidRPr="00786147">
        <w:rPr>
          <w:rFonts w:ascii="Times New Roman" w:hAnsi="Times New Roman" w:cs="Times New Roman"/>
          <w:spacing w:val="-15"/>
          <w:sz w:val="24"/>
          <w:szCs w:val="24"/>
          <w:lang w:val="sr-Latn-ME"/>
        </w:rPr>
        <w:t xml:space="preserve"> </w:t>
      </w:r>
      <w:r w:rsidR="002745A8" w:rsidRPr="00786147">
        <w:rPr>
          <w:rFonts w:ascii="Times New Roman" w:hAnsi="Times New Roman" w:cs="Times New Roman"/>
          <w:sz w:val="24"/>
          <w:szCs w:val="24"/>
          <w:lang w:val="sr-Latn-ME"/>
        </w:rPr>
        <w:t>preduzeća www.morskodobro.me.</w:t>
      </w:r>
    </w:p>
    <w:p w14:paraId="0CA7F3EB" w14:textId="77777777" w:rsidR="008925CE" w:rsidRPr="00786147" w:rsidRDefault="00B4553B" w:rsidP="008925CE">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786147">
        <w:rPr>
          <w:b/>
          <w:bCs/>
          <w:lang w:val="hr-HR"/>
        </w:rPr>
        <w:t>XI</w:t>
      </w:r>
      <w:r w:rsidR="003E5E86" w:rsidRPr="00786147">
        <w:rPr>
          <w:b/>
          <w:bCs/>
          <w:lang w:val="hr-HR"/>
        </w:rPr>
        <w:t>II</w:t>
      </w:r>
      <w:r w:rsidRPr="00786147">
        <w:rPr>
          <w:b/>
          <w:bCs/>
          <w:lang w:val="hr-HR"/>
        </w:rPr>
        <w:t xml:space="preserve"> </w:t>
      </w:r>
      <w:r w:rsidR="008925CE" w:rsidRPr="00786147">
        <w:rPr>
          <w:rFonts w:eastAsia="Georgia"/>
          <w:spacing w:val="-4"/>
          <w:lang w:val="sr-Latn-ME" w:eastAsia="en-US"/>
        </w:rPr>
        <w:t>Sve</w:t>
      </w:r>
      <w:r w:rsidR="008925CE" w:rsidRPr="00786147">
        <w:rPr>
          <w:rFonts w:eastAsia="Georgia"/>
          <w:spacing w:val="-10"/>
          <w:lang w:val="sr-Latn-ME" w:eastAsia="en-US"/>
        </w:rPr>
        <w:t xml:space="preserve"> </w:t>
      </w:r>
      <w:r w:rsidR="008925CE" w:rsidRPr="00786147">
        <w:rPr>
          <w:rFonts w:eastAsia="Georgia"/>
          <w:lang w:val="sr-Latn-ME" w:eastAsia="en-US"/>
        </w:rPr>
        <w:t>potrebne</w:t>
      </w:r>
      <w:r w:rsidR="008925CE" w:rsidRPr="00786147">
        <w:rPr>
          <w:rFonts w:eastAsia="Georgia"/>
          <w:spacing w:val="-11"/>
          <w:lang w:val="sr-Latn-ME" w:eastAsia="en-US"/>
        </w:rPr>
        <w:t xml:space="preserve"> </w:t>
      </w:r>
      <w:r w:rsidR="008925CE" w:rsidRPr="00786147">
        <w:rPr>
          <w:rFonts w:eastAsia="Georgia"/>
          <w:lang w:val="sr-Latn-ME" w:eastAsia="en-US"/>
        </w:rPr>
        <w:t>informacije</w:t>
      </w:r>
      <w:r w:rsidR="008925CE" w:rsidRPr="00786147">
        <w:rPr>
          <w:rFonts w:eastAsia="Georgia"/>
          <w:spacing w:val="-12"/>
          <w:lang w:val="sr-Latn-ME" w:eastAsia="en-US"/>
        </w:rPr>
        <w:t xml:space="preserve"> </w:t>
      </w:r>
      <w:r w:rsidR="008925CE" w:rsidRPr="00786147">
        <w:rPr>
          <w:rFonts w:eastAsia="Georgia"/>
          <w:lang w:val="sr-Latn-ME" w:eastAsia="en-US"/>
        </w:rPr>
        <w:t>mogu</w:t>
      </w:r>
      <w:r w:rsidR="008925CE" w:rsidRPr="00786147">
        <w:rPr>
          <w:rFonts w:eastAsia="Georgia"/>
          <w:spacing w:val="-12"/>
          <w:lang w:val="sr-Latn-ME" w:eastAsia="en-US"/>
        </w:rPr>
        <w:t xml:space="preserve"> </w:t>
      </w:r>
      <w:r w:rsidR="008925CE" w:rsidRPr="00786147">
        <w:rPr>
          <w:rFonts w:eastAsia="Georgia"/>
          <w:lang w:val="sr-Latn-ME" w:eastAsia="en-US"/>
        </w:rPr>
        <w:t>se</w:t>
      </w:r>
      <w:r w:rsidR="008925CE" w:rsidRPr="00786147">
        <w:rPr>
          <w:rFonts w:eastAsia="Georgia"/>
          <w:spacing w:val="-10"/>
          <w:lang w:val="sr-Latn-ME" w:eastAsia="en-US"/>
        </w:rPr>
        <w:t xml:space="preserve"> </w:t>
      </w:r>
      <w:r w:rsidR="008925CE" w:rsidRPr="00786147">
        <w:rPr>
          <w:rFonts w:eastAsia="Georgia"/>
          <w:lang w:val="sr-Latn-ME" w:eastAsia="en-US"/>
        </w:rPr>
        <w:t>dobiti</w:t>
      </w:r>
      <w:r w:rsidR="008925CE" w:rsidRPr="00786147">
        <w:rPr>
          <w:rFonts w:eastAsia="Georgia"/>
          <w:spacing w:val="-11"/>
          <w:lang w:val="sr-Latn-ME" w:eastAsia="en-US"/>
        </w:rPr>
        <w:t xml:space="preserve"> </w:t>
      </w:r>
      <w:r w:rsidR="008925CE" w:rsidRPr="00786147">
        <w:rPr>
          <w:rFonts w:eastAsia="Georgia"/>
          <w:lang w:val="sr-Latn-ME" w:eastAsia="en-US"/>
        </w:rPr>
        <w:t>na</w:t>
      </w:r>
      <w:r w:rsidR="008925CE" w:rsidRPr="00786147">
        <w:rPr>
          <w:rFonts w:eastAsia="Georgia"/>
          <w:spacing w:val="-12"/>
          <w:lang w:val="sr-Latn-ME" w:eastAsia="en-US"/>
        </w:rPr>
        <w:t xml:space="preserve"> </w:t>
      </w:r>
      <w:r w:rsidR="008925CE" w:rsidRPr="00786147">
        <w:rPr>
          <w:rFonts w:eastAsia="Georgia"/>
          <w:lang w:val="sr-Latn-ME" w:eastAsia="en-US"/>
        </w:rPr>
        <w:t>brojeve</w:t>
      </w:r>
      <w:r w:rsidR="008925CE" w:rsidRPr="00786147">
        <w:rPr>
          <w:rFonts w:eastAsia="Georgia"/>
          <w:spacing w:val="-12"/>
          <w:lang w:val="sr-Latn-ME" w:eastAsia="en-US"/>
        </w:rPr>
        <w:t xml:space="preserve"> </w:t>
      </w:r>
      <w:r w:rsidR="008925CE" w:rsidRPr="00786147">
        <w:rPr>
          <w:rFonts w:eastAsia="Georgia"/>
          <w:lang w:val="sr-Latn-ME" w:eastAsia="en-US"/>
        </w:rPr>
        <w:t>telefona</w:t>
      </w:r>
      <w:r w:rsidR="008925CE" w:rsidRPr="00786147">
        <w:rPr>
          <w:rFonts w:eastAsia="Georgia"/>
          <w:spacing w:val="-12"/>
          <w:lang w:val="sr-Latn-ME" w:eastAsia="en-US"/>
        </w:rPr>
        <w:t xml:space="preserve"> </w:t>
      </w:r>
      <w:r w:rsidR="008925CE" w:rsidRPr="00786147">
        <w:rPr>
          <w:rFonts w:eastAsia="Georgia"/>
          <w:lang w:val="sr-Latn-ME" w:eastAsia="en-US"/>
        </w:rPr>
        <w:t>033</w:t>
      </w:r>
      <w:r w:rsidR="008925CE" w:rsidRPr="00786147">
        <w:rPr>
          <w:rFonts w:eastAsia="Georgia"/>
          <w:spacing w:val="-12"/>
          <w:lang w:val="sr-Latn-ME" w:eastAsia="en-US"/>
        </w:rPr>
        <w:t xml:space="preserve"> </w:t>
      </w:r>
      <w:r w:rsidR="008925CE" w:rsidRPr="00786147">
        <w:rPr>
          <w:rFonts w:eastAsia="Georgia"/>
          <w:lang w:val="sr-Latn-ME" w:eastAsia="en-US"/>
        </w:rPr>
        <w:t>452-709</w:t>
      </w:r>
      <w:r w:rsidR="008925CE" w:rsidRPr="00786147">
        <w:rPr>
          <w:rFonts w:eastAsia="Georgia"/>
          <w:spacing w:val="-12"/>
          <w:lang w:val="sr-Latn-ME" w:eastAsia="en-US"/>
        </w:rPr>
        <w:t xml:space="preserve"> </w:t>
      </w:r>
      <w:r w:rsidR="008925CE" w:rsidRPr="00786147">
        <w:rPr>
          <w:rFonts w:eastAsia="Georgia"/>
          <w:lang w:val="sr-Latn-ME" w:eastAsia="en-US"/>
        </w:rPr>
        <w:t>-</w:t>
      </w:r>
      <w:r w:rsidR="008925CE" w:rsidRPr="00786147">
        <w:rPr>
          <w:rFonts w:eastAsia="Georgia"/>
          <w:spacing w:val="-11"/>
          <w:lang w:val="sr-Latn-ME" w:eastAsia="en-US"/>
        </w:rPr>
        <w:t xml:space="preserve"> </w:t>
      </w:r>
      <w:r w:rsidR="008925CE" w:rsidRPr="00786147">
        <w:rPr>
          <w:rFonts w:eastAsia="Georgia"/>
          <w:lang w:val="sr-Latn-ME" w:eastAsia="en-US"/>
        </w:rPr>
        <w:t>Služba</w:t>
      </w:r>
      <w:r w:rsidR="008925CE" w:rsidRPr="00786147">
        <w:rPr>
          <w:rFonts w:eastAsia="Georgia"/>
          <w:spacing w:val="-12"/>
          <w:lang w:val="sr-Latn-ME" w:eastAsia="en-US"/>
        </w:rPr>
        <w:t xml:space="preserve"> </w:t>
      </w:r>
      <w:r w:rsidR="008925CE" w:rsidRPr="00786147">
        <w:rPr>
          <w:rFonts w:eastAsia="Georgia"/>
          <w:lang w:val="sr-Latn-ME" w:eastAsia="en-US"/>
        </w:rPr>
        <w:t>za ustupanje na korišćenje morskog</w:t>
      </w:r>
      <w:r w:rsidR="008925CE" w:rsidRPr="00786147">
        <w:rPr>
          <w:rFonts w:eastAsia="Georgia"/>
          <w:spacing w:val="-23"/>
          <w:lang w:val="sr-Latn-ME" w:eastAsia="en-US"/>
        </w:rPr>
        <w:t xml:space="preserve"> </w:t>
      </w:r>
      <w:r w:rsidR="008925CE" w:rsidRPr="00786147">
        <w:rPr>
          <w:rFonts w:eastAsia="Georgia"/>
          <w:lang w:val="sr-Latn-ME" w:eastAsia="en-US"/>
        </w:rPr>
        <w:t>dobra i upravljanje lukama.</w:t>
      </w:r>
    </w:p>
    <w:p w14:paraId="14EAE5D8" w14:textId="2245475A" w:rsidR="00F7191F" w:rsidRPr="00B4553B" w:rsidRDefault="00F7191F"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p>
    <w:p w14:paraId="60976CED" w14:textId="77777777" w:rsidR="004A1828" w:rsidRPr="00B4553B" w:rsidRDefault="004A1828">
      <w:pPr>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D363875"/>
    <w:multiLevelType w:val="hybridMultilevel"/>
    <w:tmpl w:val="F4ACF93E"/>
    <w:lvl w:ilvl="0" w:tplc="732AA09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09E1157"/>
    <w:multiLevelType w:val="multilevel"/>
    <w:tmpl w:val="CB1A365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797763"/>
    <w:multiLevelType w:val="hybridMultilevel"/>
    <w:tmpl w:val="79B6C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AF24E7A"/>
    <w:multiLevelType w:val="hybridMultilevel"/>
    <w:tmpl w:val="8DD828BA"/>
    <w:lvl w:ilvl="0" w:tplc="19CC1BFA">
      <w:start w:val="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2"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4"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5"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6"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761877990">
    <w:abstractNumId w:val="11"/>
  </w:num>
  <w:num w:numId="2" w16cid:durableId="620305208">
    <w:abstractNumId w:val="11"/>
    <w:lvlOverride w:ilvl="0">
      <w:startOverride w:val="1"/>
    </w:lvlOverride>
    <w:lvlOverride w:ilvl="1"/>
    <w:lvlOverride w:ilvl="2"/>
    <w:lvlOverride w:ilvl="3"/>
    <w:lvlOverride w:ilvl="4"/>
    <w:lvlOverride w:ilvl="5"/>
    <w:lvlOverride w:ilvl="6"/>
    <w:lvlOverride w:ilvl="7"/>
    <w:lvlOverride w:ilvl="8"/>
  </w:num>
  <w:num w:numId="3" w16cid:durableId="1897234338">
    <w:abstractNumId w:val="2"/>
  </w:num>
  <w:num w:numId="4" w16cid:durableId="1200050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498382">
    <w:abstractNumId w:val="23"/>
  </w:num>
  <w:num w:numId="6" w16cid:durableId="127782873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1017685">
    <w:abstractNumId w:val="1"/>
  </w:num>
  <w:num w:numId="8" w16cid:durableId="145189618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9309670">
    <w:abstractNumId w:val="24"/>
  </w:num>
  <w:num w:numId="10" w16cid:durableId="33168639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3341682">
    <w:abstractNumId w:val="8"/>
  </w:num>
  <w:num w:numId="12" w16cid:durableId="1532572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85187">
    <w:abstractNumId w:val="0"/>
  </w:num>
  <w:num w:numId="14" w16cid:durableId="1033073205">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1963031306">
    <w:abstractNumId w:val="30"/>
  </w:num>
  <w:num w:numId="16" w16cid:durableId="20080968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021737">
    <w:abstractNumId w:val="16"/>
  </w:num>
  <w:num w:numId="18" w16cid:durableId="317458974">
    <w:abstractNumId w:val="28"/>
  </w:num>
  <w:num w:numId="19" w16cid:durableId="193079549">
    <w:abstractNumId w:val="9"/>
  </w:num>
  <w:num w:numId="20" w16cid:durableId="1208420161">
    <w:abstractNumId w:val="6"/>
  </w:num>
  <w:num w:numId="21" w16cid:durableId="470368654">
    <w:abstractNumId w:val="25"/>
  </w:num>
  <w:num w:numId="22" w16cid:durableId="1071850893">
    <w:abstractNumId w:val="14"/>
  </w:num>
  <w:num w:numId="23" w16cid:durableId="1941257540">
    <w:abstractNumId w:val="3"/>
  </w:num>
  <w:num w:numId="24" w16cid:durableId="1391270706">
    <w:abstractNumId w:val="26"/>
  </w:num>
  <w:num w:numId="25" w16cid:durableId="320430552">
    <w:abstractNumId w:val="22"/>
  </w:num>
  <w:num w:numId="26" w16cid:durableId="22752328">
    <w:abstractNumId w:val="7"/>
  </w:num>
  <w:num w:numId="27" w16cid:durableId="1775899665">
    <w:abstractNumId w:val="27"/>
  </w:num>
  <w:num w:numId="28" w16cid:durableId="2066222619">
    <w:abstractNumId w:val="15"/>
  </w:num>
  <w:num w:numId="29" w16cid:durableId="1017662510">
    <w:abstractNumId w:val="19"/>
  </w:num>
  <w:num w:numId="30" w16cid:durableId="259684553">
    <w:abstractNumId w:val="29"/>
  </w:num>
  <w:num w:numId="31" w16cid:durableId="331492164">
    <w:abstractNumId w:val="4"/>
  </w:num>
  <w:num w:numId="32" w16cid:durableId="204410977">
    <w:abstractNumId w:val="5"/>
  </w:num>
  <w:num w:numId="33" w16cid:durableId="1207255945">
    <w:abstractNumId w:val="13"/>
  </w:num>
  <w:num w:numId="34" w16cid:durableId="1338531850">
    <w:abstractNumId w:val="12"/>
  </w:num>
  <w:num w:numId="35" w16cid:durableId="150610254">
    <w:abstractNumId w:val="21"/>
  </w:num>
  <w:num w:numId="36" w16cid:durableId="495268085">
    <w:abstractNumId w:val="17"/>
  </w:num>
  <w:num w:numId="37" w16cid:durableId="527790548">
    <w:abstractNumId w:val="10"/>
  </w:num>
  <w:num w:numId="38" w16cid:durableId="1370570140">
    <w:abstractNumId w:val="18"/>
  </w:num>
  <w:num w:numId="39" w16cid:durableId="5262140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2389D"/>
    <w:rsid w:val="000276D1"/>
    <w:rsid w:val="0003373B"/>
    <w:rsid w:val="000415DB"/>
    <w:rsid w:val="0004765A"/>
    <w:rsid w:val="000554F4"/>
    <w:rsid w:val="00062CB5"/>
    <w:rsid w:val="00077AAB"/>
    <w:rsid w:val="00093397"/>
    <w:rsid w:val="000A6EB4"/>
    <w:rsid w:val="000B7720"/>
    <w:rsid w:val="000D797D"/>
    <w:rsid w:val="000E318C"/>
    <w:rsid w:val="000E4C1A"/>
    <w:rsid w:val="00101880"/>
    <w:rsid w:val="00103AA8"/>
    <w:rsid w:val="00103D19"/>
    <w:rsid w:val="0010407C"/>
    <w:rsid w:val="001152AC"/>
    <w:rsid w:val="00134456"/>
    <w:rsid w:val="001434D2"/>
    <w:rsid w:val="00155BAD"/>
    <w:rsid w:val="00156E7B"/>
    <w:rsid w:val="0016431F"/>
    <w:rsid w:val="00164873"/>
    <w:rsid w:val="00174B29"/>
    <w:rsid w:val="001827E2"/>
    <w:rsid w:val="001B59AA"/>
    <w:rsid w:val="001B7422"/>
    <w:rsid w:val="001C33CC"/>
    <w:rsid w:val="001F1C7C"/>
    <w:rsid w:val="002014CB"/>
    <w:rsid w:val="0020510A"/>
    <w:rsid w:val="00211CFA"/>
    <w:rsid w:val="0022343B"/>
    <w:rsid w:val="002304E6"/>
    <w:rsid w:val="00232E3F"/>
    <w:rsid w:val="00237C03"/>
    <w:rsid w:val="00245312"/>
    <w:rsid w:val="0024602C"/>
    <w:rsid w:val="00261AB7"/>
    <w:rsid w:val="00271E27"/>
    <w:rsid w:val="002745A8"/>
    <w:rsid w:val="002B352A"/>
    <w:rsid w:val="002C70A7"/>
    <w:rsid w:val="002E4C12"/>
    <w:rsid w:val="002E4FAE"/>
    <w:rsid w:val="002F2E56"/>
    <w:rsid w:val="00300931"/>
    <w:rsid w:val="003026B5"/>
    <w:rsid w:val="00321300"/>
    <w:rsid w:val="00321556"/>
    <w:rsid w:val="00334FD8"/>
    <w:rsid w:val="00343DB6"/>
    <w:rsid w:val="00355D97"/>
    <w:rsid w:val="00357CC1"/>
    <w:rsid w:val="003751BD"/>
    <w:rsid w:val="003761EE"/>
    <w:rsid w:val="003A3F5F"/>
    <w:rsid w:val="003B3863"/>
    <w:rsid w:val="003B4B79"/>
    <w:rsid w:val="003B5138"/>
    <w:rsid w:val="003C4DD5"/>
    <w:rsid w:val="003E1CE2"/>
    <w:rsid w:val="003E4988"/>
    <w:rsid w:val="003E5E86"/>
    <w:rsid w:val="003E7822"/>
    <w:rsid w:val="003F0F5D"/>
    <w:rsid w:val="004058D0"/>
    <w:rsid w:val="00406266"/>
    <w:rsid w:val="004104F9"/>
    <w:rsid w:val="0041186D"/>
    <w:rsid w:val="004134FC"/>
    <w:rsid w:val="00414860"/>
    <w:rsid w:val="004167B5"/>
    <w:rsid w:val="00437CA6"/>
    <w:rsid w:val="004412F2"/>
    <w:rsid w:val="00443F53"/>
    <w:rsid w:val="00457D9F"/>
    <w:rsid w:val="00460F46"/>
    <w:rsid w:val="0046346F"/>
    <w:rsid w:val="00471B3F"/>
    <w:rsid w:val="0047203F"/>
    <w:rsid w:val="00472448"/>
    <w:rsid w:val="00473718"/>
    <w:rsid w:val="00477AF3"/>
    <w:rsid w:val="00487A28"/>
    <w:rsid w:val="00496272"/>
    <w:rsid w:val="004A1828"/>
    <w:rsid w:val="004A3EA7"/>
    <w:rsid w:val="004B0677"/>
    <w:rsid w:val="004E2413"/>
    <w:rsid w:val="004F5E99"/>
    <w:rsid w:val="0050045F"/>
    <w:rsid w:val="005035A5"/>
    <w:rsid w:val="00510995"/>
    <w:rsid w:val="0051129E"/>
    <w:rsid w:val="00514BB4"/>
    <w:rsid w:val="00517C7E"/>
    <w:rsid w:val="00524CF8"/>
    <w:rsid w:val="005704D7"/>
    <w:rsid w:val="0059251C"/>
    <w:rsid w:val="00594B0A"/>
    <w:rsid w:val="00596A46"/>
    <w:rsid w:val="0059702E"/>
    <w:rsid w:val="005975B6"/>
    <w:rsid w:val="005A3BF6"/>
    <w:rsid w:val="005B0076"/>
    <w:rsid w:val="005B0468"/>
    <w:rsid w:val="005B07A7"/>
    <w:rsid w:val="005B13CF"/>
    <w:rsid w:val="005B1456"/>
    <w:rsid w:val="005B4C80"/>
    <w:rsid w:val="005B775B"/>
    <w:rsid w:val="005B7E31"/>
    <w:rsid w:val="005C4815"/>
    <w:rsid w:val="005C5300"/>
    <w:rsid w:val="005D7EEA"/>
    <w:rsid w:val="0060017D"/>
    <w:rsid w:val="00604AAE"/>
    <w:rsid w:val="0061466C"/>
    <w:rsid w:val="00622452"/>
    <w:rsid w:val="00637A2E"/>
    <w:rsid w:val="00641C68"/>
    <w:rsid w:val="00652755"/>
    <w:rsid w:val="00657B99"/>
    <w:rsid w:val="006628AD"/>
    <w:rsid w:val="00665D87"/>
    <w:rsid w:val="00667D58"/>
    <w:rsid w:val="00684984"/>
    <w:rsid w:val="006A3913"/>
    <w:rsid w:val="006C3B6A"/>
    <w:rsid w:val="006D17AF"/>
    <w:rsid w:val="006D3036"/>
    <w:rsid w:val="006D3E28"/>
    <w:rsid w:val="00710BCF"/>
    <w:rsid w:val="00723674"/>
    <w:rsid w:val="00736B09"/>
    <w:rsid w:val="007641F2"/>
    <w:rsid w:val="00777344"/>
    <w:rsid w:val="00780AF6"/>
    <w:rsid w:val="00786147"/>
    <w:rsid w:val="0079766E"/>
    <w:rsid w:val="007D76B4"/>
    <w:rsid w:val="007D7822"/>
    <w:rsid w:val="007E0C5A"/>
    <w:rsid w:val="007E55D6"/>
    <w:rsid w:val="007F5731"/>
    <w:rsid w:val="0080544E"/>
    <w:rsid w:val="0081785F"/>
    <w:rsid w:val="008261C6"/>
    <w:rsid w:val="00841A81"/>
    <w:rsid w:val="0085241C"/>
    <w:rsid w:val="00860F4B"/>
    <w:rsid w:val="008925CE"/>
    <w:rsid w:val="008A26BB"/>
    <w:rsid w:val="008B3BD0"/>
    <w:rsid w:val="008C348C"/>
    <w:rsid w:val="008C7E71"/>
    <w:rsid w:val="008D1082"/>
    <w:rsid w:val="008D13C2"/>
    <w:rsid w:val="008D4237"/>
    <w:rsid w:val="00916BF2"/>
    <w:rsid w:val="009440DD"/>
    <w:rsid w:val="00945D72"/>
    <w:rsid w:val="00962E35"/>
    <w:rsid w:val="00963FAB"/>
    <w:rsid w:val="009648AD"/>
    <w:rsid w:val="009775B4"/>
    <w:rsid w:val="00977B04"/>
    <w:rsid w:val="00986BE4"/>
    <w:rsid w:val="009A1862"/>
    <w:rsid w:val="009B70A8"/>
    <w:rsid w:val="009B7239"/>
    <w:rsid w:val="009B7AE8"/>
    <w:rsid w:val="009C5600"/>
    <w:rsid w:val="009D4AEF"/>
    <w:rsid w:val="009E0B76"/>
    <w:rsid w:val="009E3B01"/>
    <w:rsid w:val="009E6A1A"/>
    <w:rsid w:val="00A23186"/>
    <w:rsid w:val="00A26FAA"/>
    <w:rsid w:val="00A31C73"/>
    <w:rsid w:val="00A35351"/>
    <w:rsid w:val="00A4305D"/>
    <w:rsid w:val="00A5720B"/>
    <w:rsid w:val="00A6177E"/>
    <w:rsid w:val="00A76657"/>
    <w:rsid w:val="00A776F2"/>
    <w:rsid w:val="00AA023E"/>
    <w:rsid w:val="00AA2996"/>
    <w:rsid w:val="00AB3024"/>
    <w:rsid w:val="00AB6C07"/>
    <w:rsid w:val="00AC645E"/>
    <w:rsid w:val="00AD6E9A"/>
    <w:rsid w:val="00AD7094"/>
    <w:rsid w:val="00AE1B81"/>
    <w:rsid w:val="00AE7B1C"/>
    <w:rsid w:val="00AF53D6"/>
    <w:rsid w:val="00B16EFD"/>
    <w:rsid w:val="00B238AF"/>
    <w:rsid w:val="00B33199"/>
    <w:rsid w:val="00B41FC7"/>
    <w:rsid w:val="00B45096"/>
    <w:rsid w:val="00B4553B"/>
    <w:rsid w:val="00B61F41"/>
    <w:rsid w:val="00B82967"/>
    <w:rsid w:val="00B839C8"/>
    <w:rsid w:val="00BA7157"/>
    <w:rsid w:val="00BB07AB"/>
    <w:rsid w:val="00BB6633"/>
    <w:rsid w:val="00BB6DA6"/>
    <w:rsid w:val="00BC3FE6"/>
    <w:rsid w:val="00BD4386"/>
    <w:rsid w:val="00BE0C0D"/>
    <w:rsid w:val="00BE136C"/>
    <w:rsid w:val="00BF2B11"/>
    <w:rsid w:val="00C0176F"/>
    <w:rsid w:val="00C02C47"/>
    <w:rsid w:val="00C032A6"/>
    <w:rsid w:val="00C03F93"/>
    <w:rsid w:val="00C0704B"/>
    <w:rsid w:val="00C144B1"/>
    <w:rsid w:val="00C16FC9"/>
    <w:rsid w:val="00C21CD9"/>
    <w:rsid w:val="00C302F2"/>
    <w:rsid w:val="00C508EF"/>
    <w:rsid w:val="00C53837"/>
    <w:rsid w:val="00C71D55"/>
    <w:rsid w:val="00C75B08"/>
    <w:rsid w:val="00C7776D"/>
    <w:rsid w:val="00C82685"/>
    <w:rsid w:val="00C902A6"/>
    <w:rsid w:val="00C97071"/>
    <w:rsid w:val="00CA4E63"/>
    <w:rsid w:val="00CC2E6D"/>
    <w:rsid w:val="00CD692B"/>
    <w:rsid w:val="00D017CF"/>
    <w:rsid w:val="00D06A6C"/>
    <w:rsid w:val="00D107F9"/>
    <w:rsid w:val="00D30C12"/>
    <w:rsid w:val="00D33A31"/>
    <w:rsid w:val="00D41BDD"/>
    <w:rsid w:val="00D41C9A"/>
    <w:rsid w:val="00D44835"/>
    <w:rsid w:val="00D93CB7"/>
    <w:rsid w:val="00D9638B"/>
    <w:rsid w:val="00DD7785"/>
    <w:rsid w:val="00DF5553"/>
    <w:rsid w:val="00E0494B"/>
    <w:rsid w:val="00E066F0"/>
    <w:rsid w:val="00E140EF"/>
    <w:rsid w:val="00E32FA3"/>
    <w:rsid w:val="00E33770"/>
    <w:rsid w:val="00E3520A"/>
    <w:rsid w:val="00E56942"/>
    <w:rsid w:val="00E74FFF"/>
    <w:rsid w:val="00E7506B"/>
    <w:rsid w:val="00E777EA"/>
    <w:rsid w:val="00E8380E"/>
    <w:rsid w:val="00E96FE5"/>
    <w:rsid w:val="00EB0FCB"/>
    <w:rsid w:val="00EC048F"/>
    <w:rsid w:val="00EC4241"/>
    <w:rsid w:val="00EE32D1"/>
    <w:rsid w:val="00EE363E"/>
    <w:rsid w:val="00EE6433"/>
    <w:rsid w:val="00F05D35"/>
    <w:rsid w:val="00F05ED2"/>
    <w:rsid w:val="00F21A0F"/>
    <w:rsid w:val="00F36F7C"/>
    <w:rsid w:val="00F42D86"/>
    <w:rsid w:val="00F43E71"/>
    <w:rsid w:val="00F7191F"/>
    <w:rsid w:val="00F76574"/>
    <w:rsid w:val="00F8636A"/>
    <w:rsid w:val="00F8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16FC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3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0202-CFC2-40B9-8F62-884C7499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33</cp:revision>
  <cp:lastPrinted>2021-10-25T08:51:00Z</cp:lastPrinted>
  <dcterms:created xsi:type="dcterms:W3CDTF">2025-03-10T11:35:00Z</dcterms:created>
  <dcterms:modified xsi:type="dcterms:W3CDTF">2025-03-24T08:02:00Z</dcterms:modified>
</cp:coreProperties>
</file>