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78C95FA9" w:rsidR="005053D0" w:rsidRPr="00C20394" w:rsidRDefault="003C4609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895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44"/>
      </w:tblGrid>
      <w:tr w:rsidR="007B3552" w:rsidRPr="007B3552" w14:paraId="17844F07" w14:textId="77777777" w:rsidTr="001F0AC7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44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64.5pt" o:ole="">
                  <v:imagedata r:id="rId8" o:title=""/>
                </v:shape>
                <o:OLEObject Type="Embed" ProgID="CorelDRAW.Graphic.9" ShapeID="_x0000_i1025" DrawAspect="Content" ObjectID="_1801035593" r:id="rId9"/>
              </w:object>
            </w:r>
          </w:p>
        </w:tc>
      </w:tr>
      <w:tr w:rsidR="007B3552" w:rsidRPr="007B3552" w14:paraId="17844F0B" w14:textId="77777777" w:rsidTr="001F0AC7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44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1F0AC7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44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1F0AC7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44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1F0AC7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44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1F0AC7">
        <w:trPr>
          <w:trHeight w:val="283"/>
          <w:jc w:val="center"/>
        </w:trPr>
        <w:tc>
          <w:tcPr>
            <w:tcW w:w="9895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1F0AC7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08" w:type="dxa"/>
            <w:gridSpan w:val="3"/>
            <w:vAlign w:val="center"/>
            <w:hideMark/>
          </w:tcPr>
          <w:p w14:paraId="17844F1B" w14:textId="01D66255" w:rsidR="00727CDC" w:rsidRPr="00283A19" w:rsidRDefault="003C4609" w:rsidP="00F72B2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A20F52">
              <w:rPr>
                <w:rFonts w:ascii="Arial" w:hAnsi="Arial" w:cs="Arial"/>
                <w:sz w:val="22"/>
                <w:szCs w:val="22"/>
              </w:rPr>
              <w:t>86/36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1F0AC7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08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1F0AC7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8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3C4609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8" w:type="dxa"/>
            <w:gridSpan w:val="3"/>
            <w:vMerge w:val="restart"/>
            <w:shd w:val="clear" w:color="auto" w:fill="auto"/>
            <w:vAlign w:val="center"/>
            <w:hideMark/>
          </w:tcPr>
          <w:p w14:paraId="17844F24" w14:textId="3E461089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4609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3C4609">
              <w:rPr>
                <w:rFonts w:ascii="Arial" w:hAnsi="Arial" w:cs="Arial"/>
                <w:sz w:val="24"/>
                <w:szCs w:val="24"/>
              </w:rPr>
              <w:t>postavljanje privremen</w:t>
            </w:r>
            <w:r w:rsidR="00435883" w:rsidRPr="003C4609">
              <w:rPr>
                <w:rFonts w:ascii="Arial" w:hAnsi="Arial" w:cs="Arial"/>
                <w:sz w:val="24"/>
                <w:szCs w:val="24"/>
              </w:rPr>
              <w:t>o</w:t>
            </w:r>
            <w:r w:rsidR="00A36C48" w:rsidRPr="003C4609">
              <w:rPr>
                <w:rFonts w:ascii="Arial" w:hAnsi="Arial" w:cs="Arial"/>
                <w:sz w:val="24"/>
                <w:szCs w:val="24"/>
              </w:rPr>
              <w:t xml:space="preserve"> montažn</w:t>
            </w:r>
            <w:r w:rsidR="003C4609">
              <w:rPr>
                <w:rFonts w:ascii="Arial" w:hAnsi="Arial" w:cs="Arial"/>
                <w:sz w:val="24"/>
                <w:szCs w:val="24"/>
              </w:rPr>
              <w:t>ih</w:t>
            </w:r>
            <w:r w:rsidR="00EF553A" w:rsidRPr="003C4609">
              <w:rPr>
                <w:rFonts w:ascii="Arial" w:hAnsi="Arial" w:cs="Arial"/>
                <w:sz w:val="24"/>
                <w:szCs w:val="24"/>
              </w:rPr>
              <w:t xml:space="preserve"> objek</w:t>
            </w:r>
            <w:r w:rsidR="003C4609">
              <w:rPr>
                <w:rFonts w:ascii="Arial" w:hAnsi="Arial" w:cs="Arial"/>
                <w:sz w:val="24"/>
                <w:szCs w:val="24"/>
              </w:rPr>
              <w:t>ata</w:t>
            </w:r>
            <w:r w:rsidR="00435883" w:rsidRPr="003C460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3C4609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1F5C2A" w:rsidRPr="003C4609">
              <w:rPr>
                <w:rFonts w:ascii="Arial" w:hAnsi="Arial" w:cs="Arial"/>
                <w:b/>
                <w:bCs/>
                <w:sz w:val="24"/>
                <w:szCs w:val="24"/>
              </w:rPr>
              <w:t>gostiteljski objekat sa terasom</w:t>
            </w:r>
            <w:r w:rsidR="003C4609" w:rsidRPr="003C46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 w:rsidR="00EF553A" w:rsidRPr="003C4609">
              <w:rPr>
                <w:rFonts w:ascii="Arial" w:hAnsi="Arial" w:cs="Arial"/>
                <w:sz w:val="24"/>
                <w:szCs w:val="24"/>
              </w:rPr>
              <w:t>lokacij</w:t>
            </w:r>
            <w:r w:rsidR="003A1622" w:rsidRPr="003C4609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A47F31" w:rsidRPr="003C4609">
              <w:rPr>
                <w:rFonts w:ascii="Arial" w:hAnsi="Arial" w:cs="Arial"/>
                <w:sz w:val="24"/>
                <w:szCs w:val="24"/>
              </w:rPr>
              <w:t>br.</w:t>
            </w:r>
            <w:r w:rsidR="00F72B2E" w:rsidRPr="003C4609">
              <w:rPr>
                <w:rFonts w:ascii="Arial" w:hAnsi="Arial" w:cs="Arial"/>
                <w:sz w:val="24"/>
                <w:szCs w:val="24"/>
              </w:rPr>
              <w:t>1</w:t>
            </w:r>
            <w:r w:rsidR="00B579D6" w:rsidRPr="003C4609">
              <w:rPr>
                <w:rFonts w:ascii="Arial" w:hAnsi="Arial" w:cs="Arial"/>
                <w:sz w:val="24"/>
                <w:szCs w:val="24"/>
              </w:rPr>
              <w:t>.</w:t>
            </w:r>
            <w:r w:rsidR="00F72B2E" w:rsidRPr="003C4609">
              <w:rPr>
                <w:rFonts w:ascii="Arial" w:hAnsi="Arial" w:cs="Arial"/>
                <w:sz w:val="24"/>
                <w:szCs w:val="24"/>
              </w:rPr>
              <w:t>3</w:t>
            </w:r>
            <w:r w:rsidR="00B579D6" w:rsidRPr="003C4609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877971" w:rsidRPr="003C4609">
              <w:rPr>
                <w:rFonts w:ascii="Arial" w:hAnsi="Arial" w:cs="Arial"/>
                <w:sz w:val="24"/>
                <w:szCs w:val="24"/>
              </w:rPr>
              <w:t xml:space="preserve">na kupalištu označenom </w:t>
            </w:r>
            <w:r w:rsidR="006E5718" w:rsidRPr="003C4609">
              <w:rPr>
                <w:rFonts w:ascii="Arial" w:hAnsi="Arial" w:cs="Arial"/>
                <w:b/>
                <w:bCs/>
                <w:sz w:val="24"/>
                <w:szCs w:val="24"/>
              </w:rPr>
              <w:t>br.</w:t>
            </w:r>
            <w:r w:rsidR="00F72B2E" w:rsidRPr="003C4609">
              <w:rPr>
                <w:rFonts w:ascii="Arial" w:hAnsi="Arial" w:cs="Arial"/>
                <w:b/>
                <w:bCs/>
                <w:sz w:val="24"/>
                <w:szCs w:val="24"/>
              </w:rPr>
              <w:t>1A</w:t>
            </w:r>
            <w:r w:rsidR="00DB2CDF" w:rsidRPr="003C46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 w:rsidRPr="003C4609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F72B2E" w:rsidRPr="003C4609">
              <w:rPr>
                <w:rFonts w:ascii="Arial" w:hAnsi="Arial" w:cs="Arial"/>
                <w:b/>
                <w:bCs/>
                <w:sz w:val="24"/>
                <w:szCs w:val="24"/>
              </w:rPr>
              <w:t>Bar</w:t>
            </w:r>
            <w:r w:rsidR="00877971" w:rsidRPr="003C46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 w:rsidRPr="003C4609">
              <w:rPr>
                <w:rFonts w:ascii="Arial" w:hAnsi="Arial" w:cs="Arial"/>
                <w:sz w:val="24"/>
                <w:szCs w:val="24"/>
              </w:rPr>
              <w:t>predviđena</w:t>
            </w:r>
            <w:r w:rsidRPr="003C46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3C4609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3C4609">
              <w:rPr>
                <w:rFonts w:ascii="Arial" w:hAnsi="Arial" w:cs="Arial"/>
                <w:sz w:val="24"/>
                <w:szCs w:val="24"/>
              </w:rPr>
              <w:t xml:space="preserve">Izmjenama i dopunam Programa privremenih objekata u zoni morskog dobra u opštini </w:t>
            </w:r>
            <w:r w:rsidR="00F72B2E" w:rsidRPr="003C4609">
              <w:rPr>
                <w:rFonts w:ascii="Arial" w:hAnsi="Arial" w:cs="Arial"/>
                <w:sz w:val="24"/>
                <w:szCs w:val="24"/>
              </w:rPr>
              <w:t>Bar</w:t>
            </w:r>
            <w:r w:rsidR="0045461E" w:rsidRPr="003C4609">
              <w:rPr>
                <w:rFonts w:ascii="Arial" w:hAnsi="Arial" w:cs="Arial"/>
                <w:sz w:val="24"/>
                <w:szCs w:val="24"/>
              </w:rPr>
              <w:t xml:space="preserve"> za period 2024-2028.godine</w:t>
            </w:r>
            <w:r w:rsidR="009F0A40" w:rsidRPr="003C460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B3552" w:rsidRPr="007B3552" w14:paraId="17844F28" w14:textId="77777777" w:rsidTr="003C4609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8" w:type="dxa"/>
            <w:gridSpan w:val="3"/>
            <w:vMerge/>
            <w:shd w:val="clear" w:color="auto" w:fill="auto"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44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08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1F0AC7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8" w:type="dxa"/>
            <w:gridSpan w:val="3"/>
            <w:hideMark/>
          </w:tcPr>
          <w:p w14:paraId="4E1F7C30" w14:textId="509FCBAE" w:rsidR="009F0A40" w:rsidRPr="003C4609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357A8" w:rsidRPr="003C4609">
              <w:rPr>
                <w:rFonts w:ascii="Arial" w:hAnsi="Arial" w:cs="Arial"/>
                <w:sz w:val="24"/>
                <w:szCs w:val="24"/>
              </w:rPr>
              <w:t>U sklopu uređenog kupališta</w:t>
            </w:r>
            <w:r w:rsidR="00B579D6" w:rsidRPr="003C46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79D6" w:rsidRPr="003C4609">
              <w:rPr>
                <w:rFonts w:ascii="Arial" w:hAnsi="Arial" w:cs="Arial"/>
                <w:b/>
                <w:bCs/>
                <w:sz w:val="24"/>
                <w:szCs w:val="24"/>
              </w:rPr>
              <w:t>br.</w:t>
            </w:r>
            <w:r w:rsidR="00F72B2E" w:rsidRPr="003C4609">
              <w:rPr>
                <w:rFonts w:ascii="Arial" w:hAnsi="Arial" w:cs="Arial"/>
                <w:b/>
                <w:bCs/>
                <w:sz w:val="24"/>
                <w:szCs w:val="24"/>
              </w:rPr>
              <w:t>1A</w:t>
            </w:r>
            <w:r w:rsidR="003A1622" w:rsidRPr="003C46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11DF7" w:rsidRPr="003C4609">
              <w:rPr>
                <w:rFonts w:ascii="Arial" w:hAnsi="Arial" w:cs="Arial"/>
                <w:sz w:val="24"/>
                <w:szCs w:val="24"/>
              </w:rPr>
              <w:t xml:space="preserve">moguće je postaviti ugostiteljski objekat sa terasom - </w:t>
            </w:r>
            <w:r w:rsidR="003A1622" w:rsidRPr="003C4609">
              <w:rPr>
                <w:rFonts w:ascii="Arial" w:hAnsi="Arial" w:cs="Arial"/>
                <w:sz w:val="24"/>
                <w:szCs w:val="24"/>
              </w:rPr>
              <w:t xml:space="preserve">na lokaciji </w:t>
            </w:r>
            <w:r w:rsidR="00A47F31" w:rsidRPr="003C4609">
              <w:rPr>
                <w:rFonts w:ascii="Arial" w:hAnsi="Arial" w:cs="Arial"/>
                <w:sz w:val="24"/>
                <w:szCs w:val="24"/>
              </w:rPr>
              <w:t>br.</w:t>
            </w:r>
            <w:r w:rsidR="00F72B2E" w:rsidRPr="003C4609">
              <w:rPr>
                <w:rFonts w:ascii="Arial" w:hAnsi="Arial" w:cs="Arial"/>
                <w:sz w:val="24"/>
                <w:szCs w:val="24"/>
              </w:rPr>
              <w:t>1</w:t>
            </w:r>
            <w:r w:rsidR="00B579D6" w:rsidRPr="003C4609">
              <w:rPr>
                <w:rFonts w:ascii="Arial" w:hAnsi="Arial" w:cs="Arial"/>
                <w:sz w:val="24"/>
                <w:szCs w:val="24"/>
              </w:rPr>
              <w:t>.</w:t>
            </w:r>
            <w:r w:rsidR="00F72B2E" w:rsidRPr="003C4609">
              <w:rPr>
                <w:rFonts w:ascii="Arial" w:hAnsi="Arial" w:cs="Arial"/>
                <w:sz w:val="24"/>
                <w:szCs w:val="24"/>
              </w:rPr>
              <w:t>33</w:t>
            </w:r>
            <w:r w:rsidR="008357A8" w:rsidRPr="003C46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B6D4223" w14:textId="77777777" w:rsidR="009F0A40" w:rsidRDefault="009F0A40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9112C7D" w14:textId="77777777" w:rsidR="003C4609" w:rsidRPr="003C4609" w:rsidRDefault="003C4609" w:rsidP="003C460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C4609">
              <w:rPr>
                <w:rFonts w:ascii="Arial" w:hAnsi="Arial" w:cs="Arial"/>
                <w:sz w:val="24"/>
                <w:szCs w:val="24"/>
              </w:rPr>
              <w:t>-</w:t>
            </w:r>
            <w:r w:rsidRPr="003C46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Ugostiteljski objekat </w:t>
            </w:r>
            <w:r w:rsidRPr="003C4609">
              <w:rPr>
                <w:rFonts w:ascii="Arial" w:hAnsi="Arial" w:cs="Arial"/>
                <w:sz w:val="24"/>
                <w:szCs w:val="24"/>
              </w:rPr>
              <w:t xml:space="preserve">moguće je postaviti maksimalne bruto površine </w:t>
            </w:r>
            <w:r w:rsidRPr="003C4609">
              <w:rPr>
                <w:rFonts w:ascii="Arial" w:hAnsi="Arial" w:cs="Arial"/>
                <w:b/>
                <w:bCs/>
                <w:sz w:val="24"/>
                <w:szCs w:val="24"/>
              </w:rPr>
              <w:t>P= 40 m2</w:t>
            </w:r>
          </w:p>
          <w:p w14:paraId="42E4809E" w14:textId="77777777" w:rsidR="003C4609" w:rsidRPr="003C4609" w:rsidRDefault="003C4609" w:rsidP="003C460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326F2A2" w14:textId="1935A92D" w:rsidR="003C4609" w:rsidRPr="003C4609" w:rsidRDefault="003C4609" w:rsidP="003C460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C4609">
              <w:rPr>
                <w:rFonts w:ascii="Arial" w:hAnsi="Arial" w:cs="Arial"/>
                <w:sz w:val="24"/>
                <w:szCs w:val="24"/>
              </w:rPr>
              <w:t>-</w:t>
            </w:r>
            <w:r w:rsidRPr="003C4609">
              <w:rPr>
                <w:rFonts w:ascii="Arial" w:hAnsi="Arial" w:cs="Arial"/>
                <w:b/>
                <w:bCs/>
                <w:sz w:val="24"/>
                <w:szCs w:val="24"/>
              </w:rPr>
              <w:t>Površina ugostiteljske terase</w:t>
            </w:r>
            <w:r w:rsidRPr="003C4609">
              <w:rPr>
                <w:rFonts w:ascii="Arial" w:hAnsi="Arial" w:cs="Arial"/>
                <w:sz w:val="24"/>
                <w:szCs w:val="24"/>
              </w:rPr>
              <w:t xml:space="preserve"> uz ugostiteljski objekat </w:t>
            </w:r>
            <w:r w:rsidR="001D0DAC">
              <w:rPr>
                <w:rFonts w:ascii="Arial" w:hAnsi="Arial" w:cs="Arial"/>
                <w:sz w:val="24"/>
                <w:szCs w:val="24"/>
              </w:rPr>
              <w:t>na</w:t>
            </w:r>
            <w:r w:rsidRPr="003C4609">
              <w:rPr>
                <w:rFonts w:ascii="Arial" w:hAnsi="Arial" w:cs="Arial"/>
                <w:sz w:val="24"/>
                <w:szCs w:val="24"/>
              </w:rPr>
              <w:t xml:space="preserve"> kupališt</w:t>
            </w:r>
            <w:r w:rsidR="001D0DAC">
              <w:rPr>
                <w:rFonts w:ascii="Arial" w:hAnsi="Arial" w:cs="Arial"/>
                <w:sz w:val="24"/>
                <w:szCs w:val="24"/>
              </w:rPr>
              <w:t>u</w:t>
            </w:r>
            <w:r w:rsidRPr="003C4609">
              <w:rPr>
                <w:rFonts w:ascii="Arial" w:hAnsi="Arial" w:cs="Arial"/>
                <w:sz w:val="24"/>
                <w:szCs w:val="24"/>
              </w:rPr>
              <w:t xml:space="preserve"> br.</w:t>
            </w:r>
            <w:r w:rsidRPr="003C4609">
              <w:rPr>
                <w:rFonts w:ascii="Arial" w:hAnsi="Arial" w:cs="Arial"/>
                <w:b/>
                <w:bCs/>
                <w:sz w:val="24"/>
                <w:szCs w:val="24"/>
              </w:rPr>
              <w:t>1A</w:t>
            </w:r>
            <w:r w:rsidRPr="003C4609">
              <w:rPr>
                <w:rFonts w:ascii="Arial" w:hAnsi="Arial" w:cs="Arial"/>
                <w:sz w:val="24"/>
                <w:szCs w:val="24"/>
              </w:rPr>
              <w:t xml:space="preserve"> iznosi maksimalno </w:t>
            </w:r>
            <w:r w:rsidRPr="003C4609">
              <w:rPr>
                <w:rFonts w:ascii="Arial" w:hAnsi="Arial" w:cs="Arial"/>
                <w:b/>
                <w:bCs/>
                <w:sz w:val="24"/>
                <w:szCs w:val="24"/>
              </w:rPr>
              <w:t>P ter otv=50 P=220m2</w:t>
            </w:r>
          </w:p>
          <w:p w14:paraId="6DDAD5BD" w14:textId="77777777" w:rsidR="00CC1634" w:rsidRPr="004C6EA9" w:rsidRDefault="00CC1634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BAD508E" w14:textId="750300F5" w:rsidR="00CC1634" w:rsidRDefault="00F72B2E" w:rsidP="00B579D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2B2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1D0DAC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1D0DAC" w:rsidRPr="001D0D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bjekat od drvenih stubova i greda, obložen kamenim pločama, </w:t>
            </w:r>
            <w:r w:rsidR="001D0DAC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1D0DAC" w:rsidRPr="001D0DAC">
              <w:rPr>
                <w:rFonts w:ascii="Arial" w:hAnsi="Arial" w:cs="Arial"/>
                <w:b/>
                <w:bCs/>
                <w:sz w:val="24"/>
                <w:szCs w:val="24"/>
              </w:rPr>
              <w:t>okrivač crijep preko daščane podkonstrukcije. Terasa – drvena konstrukcija natkrivena crijepom.</w:t>
            </w:r>
          </w:p>
          <w:p w14:paraId="0B3B8CCF" w14:textId="77777777" w:rsidR="00B579D6" w:rsidRPr="004C6EA9" w:rsidRDefault="00B579D6" w:rsidP="00B579D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0B65D28" w14:textId="12F25EA4" w:rsidR="00EE639B" w:rsidRDefault="000831F6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6EA9">
              <w:rPr>
                <w:rFonts w:ascii="Arial" w:hAnsi="Arial" w:cs="Arial"/>
                <w:sz w:val="24"/>
                <w:szCs w:val="24"/>
              </w:rPr>
              <w:t xml:space="preserve">-Pri određivanju lokacije </w:t>
            </w:r>
            <w:r w:rsidR="00CC1634">
              <w:rPr>
                <w:rFonts w:ascii="Arial" w:hAnsi="Arial" w:cs="Arial"/>
                <w:sz w:val="24"/>
                <w:szCs w:val="24"/>
              </w:rPr>
              <w:t>u</w:t>
            </w:r>
            <w:r w:rsidR="00CC1634" w:rsidRPr="00CC1634">
              <w:rPr>
                <w:rFonts w:ascii="Arial" w:hAnsi="Arial" w:cs="Arial"/>
                <w:sz w:val="24"/>
                <w:szCs w:val="24"/>
              </w:rPr>
              <w:t xml:space="preserve">gostiteljski objekat </w:t>
            </w:r>
            <w:r w:rsidRPr="002046B0">
              <w:rPr>
                <w:rFonts w:ascii="Arial" w:hAnsi="Arial" w:cs="Arial"/>
                <w:sz w:val="24"/>
                <w:szCs w:val="24"/>
              </w:rPr>
              <w:t>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7519FE1F" w14:textId="77777777" w:rsidR="00EE639B" w:rsidRPr="00EE639B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6D61CB9" w14:textId="3C156AA4" w:rsidR="00EE639B" w:rsidRPr="00EE5A2D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E5A2D">
              <w:rPr>
                <w:rFonts w:ascii="Arial" w:hAnsi="Arial" w:cs="Arial"/>
                <w:sz w:val="24"/>
                <w:szCs w:val="24"/>
              </w:rPr>
              <w:t>-Prilikom postavljanja odnosno građenja privremenog ugostiteljskog objekta nije dozvoljeno sjeći drveće i ostalo vrijedno rastinje, već je položaj, oblik i veličinu objekta neophodno prilagoditi uslovima konkretne lokacije kako bi se sačuvalo zatečeno vrijedno rastinje;</w:t>
            </w:r>
          </w:p>
          <w:p w14:paraId="2C11B6AC" w14:textId="77777777" w:rsidR="00EE639B" w:rsidRPr="00EE5A2D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25DDB0E" w14:textId="7FF196C7" w:rsidR="00EE639B" w:rsidRPr="00EE5A2D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E5A2D">
              <w:rPr>
                <w:rFonts w:ascii="Arial" w:hAnsi="Arial" w:cs="Arial"/>
                <w:sz w:val="24"/>
                <w:szCs w:val="24"/>
              </w:rPr>
              <w:t>-Privremeni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</w:t>
            </w:r>
          </w:p>
          <w:p w14:paraId="5A3D92D2" w14:textId="77777777" w:rsidR="008E0FC1" w:rsidRPr="00EE5A2D" w:rsidRDefault="008E0FC1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0664FBD" w14:textId="62EDC7FF" w:rsidR="00EE639B" w:rsidRPr="00EE5A2D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E5A2D">
              <w:rPr>
                <w:rFonts w:ascii="Arial" w:hAnsi="Arial" w:cs="Arial"/>
                <w:sz w:val="24"/>
                <w:szCs w:val="24"/>
              </w:rPr>
              <w:t>-Na lokaciji nije moguće postavljanje drugih privremenih objekata, osim onih u funkciji ugostiteljskog objekta;</w:t>
            </w:r>
          </w:p>
          <w:p w14:paraId="6F4BDC06" w14:textId="77777777" w:rsidR="00C9017D" w:rsidRPr="00EE5A2D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4ACE95B" w14:textId="2712BB3F" w:rsidR="00C9017D" w:rsidRPr="00EE5A2D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E5A2D">
              <w:rPr>
                <w:rFonts w:ascii="Arial" w:hAnsi="Arial" w:cs="Arial"/>
                <w:sz w:val="24"/>
                <w:szCs w:val="24"/>
              </w:rPr>
              <w:t>-Privremeni ugostiteljski objekat svojim izgledom, oblikom i bojom treba biti usklađen sa prostorom u kojem se postavlja;</w:t>
            </w:r>
          </w:p>
          <w:p w14:paraId="3D59926E" w14:textId="77777777" w:rsidR="00C9017D" w:rsidRPr="00EE5A2D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8053EDE" w14:textId="035532D2" w:rsidR="00C9017D" w:rsidRPr="00EE5A2D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E5A2D">
              <w:rPr>
                <w:rFonts w:ascii="Arial" w:hAnsi="Arial" w:cs="Arial"/>
                <w:sz w:val="24"/>
                <w:szCs w:val="24"/>
              </w:rPr>
              <w:t>-Zelene, odnosno plažne pješčane površine, površine na području prirodnog i kulturno</w:t>
            </w:r>
            <w:r w:rsidRPr="00EE5A2D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EE5A2D">
              <w:rPr>
                <w:rFonts w:ascii="Arial" w:hAnsi="Arial" w:cs="Arial"/>
                <w:sz w:val="24"/>
                <w:szCs w:val="24"/>
              </w:rPr>
              <w:t>istorijskog područja i zaštićene okoline, starih gradova, kulturno</w:t>
            </w:r>
            <w:r w:rsidRPr="00EE5A2D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EE5A2D">
              <w:rPr>
                <w:rFonts w:ascii="Arial" w:hAnsi="Arial" w:cs="Arial"/>
                <w:sz w:val="24"/>
                <w:szCs w:val="24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71C39AF5" w14:textId="77777777" w:rsidR="00C9017D" w:rsidRPr="00EE5A2D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F6BBE5F" w14:textId="076A7A77" w:rsidR="00C9017D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E5A2D">
              <w:rPr>
                <w:rFonts w:ascii="Arial" w:hAnsi="Arial" w:cs="Arial"/>
                <w:sz w:val="24"/>
                <w:szCs w:val="24"/>
              </w:rPr>
              <w:t>-Postojeća podloga objekta mora biti autentična, ne vještački stvorena za potrebe postavljanja novog privremenog objekta;</w:t>
            </w:r>
          </w:p>
          <w:p w14:paraId="17844F40" w14:textId="77777777" w:rsidR="007124D5" w:rsidRPr="008357A8" w:rsidRDefault="007124D5" w:rsidP="008357A8">
            <w:pPr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u w:val="single"/>
              </w:rPr>
            </w:pPr>
          </w:p>
          <w:p w14:paraId="17844F41" w14:textId="5F8BAB0A" w:rsidR="008357A8" w:rsidRPr="00601A60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1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-Ako ugostiteljsku terasu </w:t>
            </w:r>
            <w:r w:rsidR="00EF757C" w:rsidRPr="00601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nije moguće postaviti u zaleđu plaže, ona </w:t>
            </w:r>
            <w:r w:rsidRPr="00601A60">
              <w:rPr>
                <w:rFonts w:ascii="Arial" w:hAnsi="Arial" w:cs="Arial"/>
                <w:color w:val="000000" w:themeColor="text1"/>
                <w:sz w:val="24"/>
                <w:szCs w:val="24"/>
              </w:rPr>
              <w:t>se smješta isključivo na dijelu kupališta predviđenog za smještanje ležaljki i na račun površine za smještanje ležaljki (slobodna površina bez ležaljki će biti jednaka zbiru površine pod ležaljkama i površine pod ugostiteljskom terasom);</w:t>
            </w:r>
          </w:p>
          <w:p w14:paraId="17844F42" w14:textId="77777777" w:rsidR="000831F6" w:rsidRPr="00EE5A2D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844F43" w14:textId="223399FB" w:rsidR="007124D5" w:rsidRPr="00EE5A2D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EE5A2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Pr="001D0DAC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montažno-demontažna podloga (deking</w:t>
            </w:r>
            <w:r w:rsidR="00EF757C" w:rsidRPr="001D0DAC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ili slično</w:t>
            </w:r>
            <w:r w:rsidRPr="001D0DAC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).Podna platforma ne može biti visine veće od 10 cm.</w:t>
            </w:r>
          </w:p>
          <w:p w14:paraId="17844F44" w14:textId="77777777" w:rsidR="007124D5" w:rsidRPr="001D0DAC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5" w14:textId="1433C9F9" w:rsidR="007124D5" w:rsidRPr="001D0DAC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1D0DAC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-Betoniranje podloge za postavljanje ugostiteljskih terasa </w:t>
            </w:r>
            <w:r w:rsidR="00C33552" w:rsidRPr="001D0DAC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kod planiranih novih objekata </w:t>
            </w:r>
            <w:r w:rsidRPr="001D0DAC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nije dozvoljeno na pješčanim djelovima plaža, u granicama zaštićenih prirodnih dobara, u granicama nepokretnog  kulturnog dobra i njegove zaštićene okoline, kao i u granicama </w:t>
            </w:r>
            <w:r w:rsidRPr="001D0DAC">
              <w:rPr>
                <w:rFonts w:ascii="Arial" w:hAnsi="Arial" w:cs="Arial"/>
                <w:color w:val="000000" w:themeColor="text1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17844F46" w14:textId="77777777" w:rsidR="007124D5" w:rsidRPr="00EE5A2D" w:rsidRDefault="007124D5" w:rsidP="007124D5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7" w14:textId="77777777" w:rsidR="007124D5" w:rsidRPr="00EE5A2D" w:rsidRDefault="00FC403B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EE5A2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7124D5" w:rsidRPr="00EE5A2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Elementi terase treba da dimenzijama, težinom, međusobnim vezama i postavljanjem, omogućavaju brzu montažu, demontažu i transport, ne oštećuju </w:t>
            </w:r>
            <w:r w:rsidR="007124D5" w:rsidRPr="00EE5A2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>površinu na koju se postavljaju, okolno zelenilo, i da budu pogodni za nesmetano kretanje djece, starijih osoba i lica sa invaliditetom.</w:t>
            </w:r>
          </w:p>
          <w:p w14:paraId="17844F48" w14:textId="77777777" w:rsidR="007124D5" w:rsidRPr="00EE5A2D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9" w14:textId="64667342" w:rsidR="007124D5" w:rsidRPr="00EE5A2D" w:rsidRDefault="00FC403B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EE5A2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7124D5" w:rsidRPr="001D0DAC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Opremu ugostiteljskih terasa čine stolovi, stolice i eventualno ograde. </w:t>
            </w:r>
          </w:p>
          <w:p w14:paraId="17844F4C" w14:textId="77777777" w:rsidR="007124D5" w:rsidRPr="00601A60" w:rsidRDefault="007124D5" w:rsidP="00601A60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4D" w14:textId="04953337" w:rsidR="007124D5" w:rsidRPr="00601A60" w:rsidRDefault="00FC403B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01A60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7124D5" w:rsidRPr="00601A60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Ograđivanje ugostiteljskih terasa na kupalištima može biti do visine </w:t>
            </w:r>
            <w:r w:rsidR="00446731" w:rsidRPr="00601A60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11</w:t>
            </w:r>
            <w:r w:rsidR="008E0FC1" w:rsidRPr="00601A60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446731" w:rsidRPr="00601A60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7124D5" w:rsidRPr="00601A60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cm i ne smije biti fiksirano za podlogu. Za ograđivanje se mogu koristiti vaze, žardinjere ili lako prenosivi stubići, ukrasni lanci i ukrasni konopi. Prilikom postavljanja ograde ugostiteljske terase na kupalištima, mora se obezbjediti nesmetan pristup do plaže kao i pristup do drugih objekata širine min. 1,</w:t>
            </w:r>
            <w:r w:rsidR="00446731" w:rsidRPr="00601A60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5 </w:t>
            </w:r>
            <w:r w:rsidR="007124D5" w:rsidRPr="00601A60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m. </w:t>
            </w:r>
          </w:p>
          <w:p w14:paraId="17844F52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3" w14:textId="77A57F07" w:rsidR="007124D5" w:rsidRPr="00FC403B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>Na javnim površinama nije dozvoljeno isticanje reklamnih sadržaja</w:t>
            </w:r>
            <w:r w:rsidR="00601A60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14:paraId="17844F54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5" w14:textId="77777777" w:rsidR="007124D5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Oprema ugostiteljskih terasa (mobilijar) treba da bude lagana, ujednačena, jednostavnih linija, po mogućnosti od prirodnih materijala. Savremeni dizajn je veoma preporučljiv. </w:t>
            </w:r>
          </w:p>
          <w:p w14:paraId="17844F56" w14:textId="77777777" w:rsidR="007124D5" w:rsidRPr="00FC403B" w:rsidRDefault="007124D5" w:rsidP="007124D5">
            <w:pPr>
              <w:pStyle w:val="ListParagrap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0174059" w14:textId="23073A89" w:rsidR="00B579D6" w:rsidRDefault="002E0A74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-Postavljanje uređaja za hlađenje i zagrijevanje terase električnom energijom vrši se u skladu sa posebnim propisima koji se odnose na električne i termotehničke instalacije.</w:t>
            </w:r>
          </w:p>
          <w:p w14:paraId="00EB2024" w14:textId="77777777" w:rsidR="00E12981" w:rsidRDefault="00E12981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880896F" w:rsidR="00BE68C1" w:rsidRPr="00D304ED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08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1F0AC7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8" w:type="dxa"/>
            <w:gridSpan w:val="3"/>
            <w:noWrap/>
            <w:hideMark/>
          </w:tcPr>
          <w:p w14:paraId="17844F61" w14:textId="29B214F7" w:rsidR="009000DD" w:rsidRPr="00147898" w:rsidRDefault="00E37E2F" w:rsidP="000F6E8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7E2F">
              <w:rPr>
                <w:rFonts w:ascii="Arial" w:hAnsi="Arial" w:cs="Arial"/>
                <w:sz w:val="24"/>
                <w:szCs w:val="24"/>
              </w:rPr>
              <w:t xml:space="preserve">Ugostiteljski </w:t>
            </w:r>
            <w:r w:rsidRPr="001F5C2A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objekat sa ter</w:t>
            </w:r>
            <w:r w:rsidR="008B12E0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a</w:t>
            </w:r>
            <w:r w:rsidRPr="001F5C2A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som</w:t>
            </w:r>
            <w:r w:rsidRPr="00E37E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000DD" w:rsidRPr="00147898">
              <w:rPr>
                <w:rFonts w:ascii="Arial" w:hAnsi="Arial" w:cs="Arial"/>
                <w:sz w:val="24"/>
                <w:szCs w:val="24"/>
                <w:lang w:val="en-US"/>
              </w:rPr>
              <w:t>k</w:t>
            </w:r>
            <w:r w:rsidR="009411F7" w:rsidRPr="00147898">
              <w:rPr>
                <w:rFonts w:ascii="Arial" w:hAnsi="Arial" w:cs="Arial"/>
                <w:sz w:val="24"/>
                <w:szCs w:val="24"/>
                <w:lang w:val="en-US"/>
              </w:rPr>
              <w:t xml:space="preserve">at. </w:t>
            </w:r>
            <w:r w:rsidR="009000DD" w:rsidRPr="00147898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="009411F7" w:rsidRPr="00147898">
              <w:rPr>
                <w:rFonts w:ascii="Arial" w:hAnsi="Arial" w:cs="Arial"/>
                <w:sz w:val="24"/>
                <w:szCs w:val="24"/>
                <w:lang w:val="en-US"/>
              </w:rPr>
              <w:t>arc.</w:t>
            </w:r>
            <w:r w:rsidR="009000DD" w:rsidRPr="0014789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E12981" w:rsidRPr="0014789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1281/1 KO </w:t>
            </w:r>
            <w:proofErr w:type="gramStart"/>
            <w:r w:rsidR="00E12981" w:rsidRPr="0014789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Mišići</w:t>
            </w:r>
            <w:r w:rsidR="001F5C2A" w:rsidRPr="00147898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="00E32C5C" w:rsidRPr="00147898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E748E6" w:rsidRPr="00147898">
              <w:rPr>
                <w:rFonts w:ascii="Arial" w:hAnsi="Arial" w:cs="Arial"/>
                <w:sz w:val="24"/>
                <w:szCs w:val="24"/>
                <w:lang w:val="en-US"/>
              </w:rPr>
              <w:t>opština</w:t>
            </w:r>
            <w:proofErr w:type="gramEnd"/>
            <w:r w:rsidR="00E748E6" w:rsidRPr="0014789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E12981" w:rsidRPr="00147898">
              <w:rPr>
                <w:rFonts w:ascii="Arial" w:hAnsi="Arial" w:cs="Arial"/>
                <w:sz w:val="24"/>
                <w:szCs w:val="24"/>
                <w:lang w:val="en-US"/>
              </w:rPr>
              <w:t>Bar</w:t>
            </w:r>
            <w:r w:rsidR="009411F7" w:rsidRPr="00147898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8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7E0C1CDC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(„Službeni list CG“, </w:t>
            </w:r>
            <w:r w:rsidR="00E12981" w:rsidRPr="00E12981">
              <w:rPr>
                <w:rFonts w:ascii="Arial" w:hAnsi="Arial" w:cs="Arial"/>
                <w:sz w:val="24"/>
                <w:szCs w:val="24"/>
              </w:rPr>
              <w:t>br. 054/16 od 15.08.2016, 018/19 od 22.03.2019</w:t>
            </w:r>
            <w:r w:rsidRPr="002046B0">
              <w:rPr>
                <w:rFonts w:ascii="Arial" w:hAnsi="Arial" w:cs="Arial"/>
                <w:sz w:val="24"/>
                <w:szCs w:val="24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1F0AC7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8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D304ED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D304ED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D304ED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D304ED">
              <w:rPr>
                <w:rFonts w:ascii="Arial" w:hAnsi="Arial" w:cs="Arial"/>
                <w:sz w:val="24"/>
                <w:szCs w:val="24"/>
              </w:rPr>
              <w:t>, 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D304ED">
              <w:rPr>
                <w:rFonts w:ascii="Arial" w:hAnsi="Arial" w:cs="Arial"/>
                <w:sz w:val="24"/>
                <w:szCs w:val="24"/>
              </w:rPr>
              <w:t>đ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D304ED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D304ED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D304ED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17844F83" w14:textId="502E083C" w:rsidR="00001EB3" w:rsidRPr="007B3552" w:rsidRDefault="00001EB3" w:rsidP="009411F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1F0AC7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8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1F0AC7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8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08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1F0AC7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8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08CDE420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</w:t>
            </w:r>
            <w:r w:rsidR="009411F7" w:rsidRPr="009411F7">
              <w:rPr>
                <w:rFonts w:ascii="Arial" w:hAnsi="Arial" w:cs="Arial"/>
                <w:sz w:val="24"/>
                <w:szCs w:val="24"/>
              </w:rPr>
              <w:t>10/0.4 kW.</w:t>
            </w:r>
          </w:p>
        </w:tc>
      </w:tr>
      <w:tr w:rsidR="007B3552" w:rsidRPr="007B3552" w14:paraId="17844FAF" w14:textId="77777777" w:rsidTr="001F0AC7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08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1F0AC7">
        <w:trPr>
          <w:trHeight w:val="283"/>
          <w:jc w:val="center"/>
        </w:trPr>
        <w:tc>
          <w:tcPr>
            <w:tcW w:w="9895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169FB4C8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1F5C2A">
              <w:rPr>
                <w:rFonts w:ascii="Arial" w:hAnsi="Arial" w:cs="Arial"/>
                <w:bCs/>
                <w:sz w:val="24"/>
                <w:szCs w:val="24"/>
              </w:rPr>
              <w:t xml:space="preserve">Potrebno je </w:t>
            </w:r>
            <w:r w:rsidRPr="00911DF7">
              <w:rPr>
                <w:rFonts w:ascii="Arial" w:hAnsi="Arial" w:cs="Arial"/>
                <w:bCs/>
                <w:sz w:val="24"/>
                <w:szCs w:val="24"/>
              </w:rPr>
              <w:t>uraditi</w:t>
            </w:r>
            <w:r w:rsidRPr="001F5C2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F5C2A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1F5C2A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1F5C2A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1F5C2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37E2F" w:rsidRPr="00601A6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ugostiteljskog objekta sa ter</w:t>
            </w:r>
            <w:r w:rsidR="008B12E0" w:rsidRPr="00601A6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</w:t>
            </w:r>
            <w:r w:rsidR="00E37E2F" w:rsidRPr="00601A6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som</w:t>
            </w:r>
            <w:r w:rsidR="00E37E2F" w:rsidRPr="001F5C2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37E2F" w:rsidRPr="001F5C2A">
              <w:rPr>
                <w:rFonts w:ascii="Arial" w:hAnsi="Arial" w:cs="Arial"/>
                <w:bCs/>
                <w:sz w:val="24"/>
                <w:szCs w:val="24"/>
              </w:rPr>
              <w:t>uz</w:t>
            </w:r>
            <w:r w:rsidR="00265AD8" w:rsidRPr="001F5C2A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="00E37E2F" w:rsidRPr="001F5C2A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1F5C2A">
              <w:rPr>
                <w:rFonts w:ascii="Arial" w:hAnsi="Arial" w:cs="Arial"/>
                <w:bCs/>
                <w:sz w:val="24"/>
                <w:szCs w:val="24"/>
              </w:rPr>
              <w:t xml:space="preserve"> proizvođača </w:t>
            </w:r>
            <w:r w:rsidR="00E37E2F" w:rsidRPr="001F5C2A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Pr="001F5C2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65AD8" w:rsidRPr="001F5C2A">
              <w:rPr>
                <w:rFonts w:ascii="Arial" w:hAnsi="Arial" w:cs="Arial"/>
                <w:bCs/>
                <w:sz w:val="24"/>
                <w:szCs w:val="24"/>
              </w:rPr>
              <w:t>fotografi</w:t>
            </w:r>
            <w:r w:rsidR="00E37E2F" w:rsidRPr="001F5C2A">
              <w:rPr>
                <w:rFonts w:ascii="Arial" w:hAnsi="Arial" w:cs="Arial"/>
                <w:bCs/>
                <w:sz w:val="24"/>
                <w:szCs w:val="24"/>
              </w:rPr>
              <w:t>jama</w:t>
            </w:r>
            <w:r w:rsidR="00265AD8" w:rsidRPr="001F5C2A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 na ug</w:t>
            </w:r>
            <w:r w:rsidR="00643EC1">
              <w:rPr>
                <w:rFonts w:ascii="Arial" w:hAnsi="Arial" w:cs="Arial"/>
                <w:bCs/>
                <w:sz w:val="24"/>
                <w:szCs w:val="24"/>
              </w:rPr>
              <w:t>ostiteljskoj</w:t>
            </w:r>
            <w:r w:rsidR="00265AD8" w:rsidRPr="001F5C2A">
              <w:rPr>
                <w:rFonts w:ascii="Arial" w:hAnsi="Arial" w:cs="Arial"/>
                <w:bCs/>
                <w:sz w:val="24"/>
                <w:szCs w:val="24"/>
              </w:rPr>
              <w:t xml:space="preserve"> teras</w:t>
            </w:r>
            <w:r w:rsidR="00643EC1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85045C" w:rsidRPr="001F5C2A">
              <w:rPr>
                <w:rFonts w:ascii="Arial" w:hAnsi="Arial" w:cs="Arial"/>
                <w:bCs/>
                <w:sz w:val="24"/>
                <w:szCs w:val="24"/>
              </w:rPr>
              <w:t xml:space="preserve"> u okviru </w:t>
            </w:r>
            <w:r w:rsidR="00E37E2F" w:rsidRPr="00601A6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ugostiteljskog objek</w:t>
            </w:r>
            <w:r w:rsidR="00911DF7" w:rsidRPr="00601A6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ta</w:t>
            </w:r>
            <w:r w:rsidR="0085045C" w:rsidRPr="001F5C2A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</w:t>
            </w:r>
            <w:r w:rsidR="0085045C" w:rsidRPr="001F5C2A">
              <w:rPr>
                <w:rFonts w:ascii="Arial" w:hAnsi="Arial" w:cs="Arial"/>
                <w:b/>
                <w:sz w:val="24"/>
                <w:szCs w:val="24"/>
              </w:rPr>
              <w:t xml:space="preserve"> Glavni</w:t>
            </w:r>
            <w:r w:rsidR="001F0AC7">
              <w:rPr>
                <w:rFonts w:ascii="Arial" w:hAnsi="Arial" w:cs="Arial"/>
                <w:b/>
                <w:sz w:val="24"/>
                <w:szCs w:val="24"/>
              </w:rPr>
              <w:t xml:space="preserve"> revidovani</w:t>
            </w:r>
            <w:r w:rsidR="0085045C" w:rsidRPr="001F5C2A">
              <w:rPr>
                <w:rFonts w:ascii="Arial" w:hAnsi="Arial" w:cs="Arial"/>
                <w:b/>
                <w:sz w:val="24"/>
                <w:szCs w:val="24"/>
              </w:rPr>
              <w:t xml:space="preserve"> projekat</w:t>
            </w:r>
            <w:r w:rsidR="0085045C" w:rsidRPr="001F5C2A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1F0AC7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B08741A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  <w:r w:rsidR="009411F7">
              <w:rPr>
                <w:rFonts w:ascii="Arial" w:hAnsi="Arial" w:cs="Arial"/>
                <w:b/>
                <w:sz w:val="24"/>
              </w:rPr>
              <w:t>.</w:t>
            </w:r>
          </w:p>
        </w:tc>
      </w:tr>
      <w:tr w:rsidR="008E7CB4" w:rsidRPr="007B3552" w14:paraId="17844FBC" w14:textId="77777777" w:rsidTr="001F0AC7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noWrap/>
          </w:tcPr>
          <w:p w14:paraId="57F65E71" w14:textId="77777777" w:rsidR="008E7CB4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(sl.list Crne Gore </w:t>
            </w:r>
            <w:r w:rsidR="00E12981" w:rsidRPr="00E12981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br. 054/16 od 15.08.2016, 018/19 od 22.03.2019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  <w:p w14:paraId="7A6905C0" w14:textId="77777777" w:rsidR="001749DB" w:rsidRDefault="001749DB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</w:p>
          <w:p w14:paraId="17844FBB" w14:textId="1D11F8BE" w:rsidR="001749DB" w:rsidRPr="0061662C" w:rsidRDefault="001749DB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</w:p>
        </w:tc>
      </w:tr>
      <w:tr w:rsidR="008E7CB4" w:rsidRPr="007B3552" w14:paraId="17844FC1" w14:textId="77777777" w:rsidTr="00601A60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shd w:val="clear" w:color="auto" w:fill="auto"/>
            <w:noWrap/>
          </w:tcPr>
          <w:p w14:paraId="233CF528" w14:textId="3D4D73C0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601A60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NAPOMENA: Nakon izrade dokumentacije tražene UTU potrebno je JPMD dostaviti </w:t>
            </w:r>
            <w:r w:rsidR="00601A60" w:rsidRPr="00601A60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REVIDOVANI GLAVNI PROJEKAT </w:t>
            </w:r>
            <w:r w:rsidR="00601A60" w:rsidRPr="00601A60">
              <w:rPr>
                <w:rFonts w:ascii="Arial" w:hAnsi="Arial" w:cs="Arial"/>
                <w:sz w:val="24"/>
                <w:szCs w:val="24"/>
                <w:lang w:val="sr-Latn-CS" w:eastAsia="ar-SA"/>
              </w:rPr>
              <w:t>( (</w:t>
            </w:r>
            <w:r w:rsidRPr="00601A60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na CD-u u zaštićenoj verziji), original ili ovjerenu kopiju </w:t>
            </w:r>
            <w:r w:rsidRPr="00601A60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601A60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601A60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601A60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sredine,  Saglasnost Up</w:t>
            </w:r>
            <w:r w:rsidR="006D4FE4" w:rsidRPr="00601A60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601A60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5CAA66F4" w14:textId="77777777" w:rsidR="009411F7" w:rsidRPr="00F467B7" w:rsidRDefault="009411F7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15" w:type="dxa"/>
            <w:gridSpan w:val="2"/>
            <w:noWrap/>
            <w:vAlign w:val="center"/>
            <w:hideMark/>
          </w:tcPr>
          <w:p w14:paraId="17844FCB" w14:textId="2FDB0D44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1F0AC7">
        <w:trPr>
          <w:trHeight w:val="283"/>
          <w:jc w:val="center"/>
        </w:trPr>
        <w:tc>
          <w:tcPr>
            <w:tcW w:w="9895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02904724" w:rsidR="00727CDC" w:rsidRPr="007B3552" w:rsidRDefault="00643EC1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15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1F0AC7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15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1F0AC7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1F0AC7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1F0AC7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1F0AC7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15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1F0AC7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DD8AA" w14:textId="77777777" w:rsidR="006D150F" w:rsidRDefault="006D150F" w:rsidP="0016116A">
      <w:pPr>
        <w:spacing w:after="0" w:line="240" w:lineRule="auto"/>
      </w:pPr>
      <w:r>
        <w:separator/>
      </w:r>
    </w:p>
  </w:endnote>
  <w:endnote w:type="continuationSeparator" w:id="0">
    <w:p w14:paraId="4CE237BB" w14:textId="77777777" w:rsidR="006D150F" w:rsidRDefault="006D150F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97B61" w14:textId="77777777" w:rsidR="006D150F" w:rsidRDefault="006D150F" w:rsidP="0016116A">
      <w:pPr>
        <w:spacing w:after="0" w:line="240" w:lineRule="auto"/>
      </w:pPr>
      <w:r>
        <w:separator/>
      </w:r>
    </w:p>
  </w:footnote>
  <w:footnote w:type="continuationSeparator" w:id="0">
    <w:p w14:paraId="3C81D514" w14:textId="77777777" w:rsidR="006D150F" w:rsidRDefault="006D150F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83CAF"/>
    <w:multiLevelType w:val="hybridMultilevel"/>
    <w:tmpl w:val="BF3605C6"/>
    <w:lvl w:ilvl="0" w:tplc="830CDEB8">
      <w:start w:val="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453930">
    <w:abstractNumId w:val="7"/>
  </w:num>
  <w:num w:numId="2" w16cid:durableId="25912086">
    <w:abstractNumId w:val="9"/>
  </w:num>
  <w:num w:numId="3" w16cid:durableId="10197">
    <w:abstractNumId w:val="15"/>
  </w:num>
  <w:num w:numId="4" w16cid:durableId="62222814">
    <w:abstractNumId w:val="11"/>
  </w:num>
  <w:num w:numId="5" w16cid:durableId="814565167">
    <w:abstractNumId w:val="2"/>
  </w:num>
  <w:num w:numId="6" w16cid:durableId="1648558150">
    <w:abstractNumId w:val="12"/>
  </w:num>
  <w:num w:numId="7" w16cid:durableId="1423918306">
    <w:abstractNumId w:val="5"/>
  </w:num>
  <w:num w:numId="8" w16cid:durableId="501891076">
    <w:abstractNumId w:val="10"/>
  </w:num>
  <w:num w:numId="9" w16cid:durableId="447504124">
    <w:abstractNumId w:val="0"/>
  </w:num>
  <w:num w:numId="10" w16cid:durableId="1999845412">
    <w:abstractNumId w:val="4"/>
  </w:num>
  <w:num w:numId="11" w16cid:durableId="904074620">
    <w:abstractNumId w:val="13"/>
  </w:num>
  <w:num w:numId="12" w16cid:durableId="1574122796">
    <w:abstractNumId w:val="1"/>
  </w:num>
  <w:num w:numId="13" w16cid:durableId="829298776">
    <w:abstractNumId w:val="6"/>
  </w:num>
  <w:num w:numId="14" w16cid:durableId="438455561">
    <w:abstractNumId w:val="8"/>
  </w:num>
  <w:num w:numId="15" w16cid:durableId="1204640318">
    <w:abstractNumId w:val="3"/>
  </w:num>
  <w:num w:numId="16" w16cid:durableId="511274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08AB"/>
    <w:rsid w:val="0002381A"/>
    <w:rsid w:val="00050936"/>
    <w:rsid w:val="0005219E"/>
    <w:rsid w:val="00053BD1"/>
    <w:rsid w:val="000602CD"/>
    <w:rsid w:val="0006446D"/>
    <w:rsid w:val="00066D5A"/>
    <w:rsid w:val="000754D4"/>
    <w:rsid w:val="00080525"/>
    <w:rsid w:val="000831F6"/>
    <w:rsid w:val="00083F01"/>
    <w:rsid w:val="000949C3"/>
    <w:rsid w:val="000A2649"/>
    <w:rsid w:val="000A3CB8"/>
    <w:rsid w:val="000A78BA"/>
    <w:rsid w:val="000B2331"/>
    <w:rsid w:val="000B3110"/>
    <w:rsid w:val="000B34EA"/>
    <w:rsid w:val="000D472C"/>
    <w:rsid w:val="000E04EF"/>
    <w:rsid w:val="000E1F16"/>
    <w:rsid w:val="000E2C85"/>
    <w:rsid w:val="000E718C"/>
    <w:rsid w:val="000F57D1"/>
    <w:rsid w:val="000F6E8D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47898"/>
    <w:rsid w:val="0016116A"/>
    <w:rsid w:val="001749DB"/>
    <w:rsid w:val="00185344"/>
    <w:rsid w:val="00186C63"/>
    <w:rsid w:val="0019653F"/>
    <w:rsid w:val="001A099B"/>
    <w:rsid w:val="001A189D"/>
    <w:rsid w:val="001A61E9"/>
    <w:rsid w:val="001C5C58"/>
    <w:rsid w:val="001D0DAC"/>
    <w:rsid w:val="001D7599"/>
    <w:rsid w:val="001E0A63"/>
    <w:rsid w:val="001E5F4F"/>
    <w:rsid w:val="001F0AC7"/>
    <w:rsid w:val="001F5C2A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429A"/>
    <w:rsid w:val="00265AD8"/>
    <w:rsid w:val="002669FD"/>
    <w:rsid w:val="00267D04"/>
    <w:rsid w:val="00270D52"/>
    <w:rsid w:val="002721D2"/>
    <w:rsid w:val="00272D50"/>
    <w:rsid w:val="00277DD3"/>
    <w:rsid w:val="00283A19"/>
    <w:rsid w:val="00286F51"/>
    <w:rsid w:val="00294EBC"/>
    <w:rsid w:val="002A2868"/>
    <w:rsid w:val="002A4955"/>
    <w:rsid w:val="002B19A6"/>
    <w:rsid w:val="002C157A"/>
    <w:rsid w:val="002C21AA"/>
    <w:rsid w:val="002D12FD"/>
    <w:rsid w:val="002D239E"/>
    <w:rsid w:val="002D2754"/>
    <w:rsid w:val="002E0A74"/>
    <w:rsid w:val="002F2766"/>
    <w:rsid w:val="002F684A"/>
    <w:rsid w:val="002F7118"/>
    <w:rsid w:val="002F7135"/>
    <w:rsid w:val="00322175"/>
    <w:rsid w:val="003323EC"/>
    <w:rsid w:val="003410F0"/>
    <w:rsid w:val="00344386"/>
    <w:rsid w:val="00345551"/>
    <w:rsid w:val="00350E83"/>
    <w:rsid w:val="003610B5"/>
    <w:rsid w:val="003770BA"/>
    <w:rsid w:val="00377CC8"/>
    <w:rsid w:val="00382DA1"/>
    <w:rsid w:val="003857D4"/>
    <w:rsid w:val="00392A78"/>
    <w:rsid w:val="003A1622"/>
    <w:rsid w:val="003B5350"/>
    <w:rsid w:val="003B6242"/>
    <w:rsid w:val="003C4609"/>
    <w:rsid w:val="003C767C"/>
    <w:rsid w:val="003E648F"/>
    <w:rsid w:val="003F0952"/>
    <w:rsid w:val="00402CDB"/>
    <w:rsid w:val="0041540F"/>
    <w:rsid w:val="004203D8"/>
    <w:rsid w:val="00421CC4"/>
    <w:rsid w:val="0042368B"/>
    <w:rsid w:val="00426049"/>
    <w:rsid w:val="00432D8A"/>
    <w:rsid w:val="00435883"/>
    <w:rsid w:val="00443B96"/>
    <w:rsid w:val="00446731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A2432"/>
    <w:rsid w:val="004B0473"/>
    <w:rsid w:val="004B2B22"/>
    <w:rsid w:val="004B49AC"/>
    <w:rsid w:val="004C492F"/>
    <w:rsid w:val="004C6EA9"/>
    <w:rsid w:val="004D3741"/>
    <w:rsid w:val="004D3A5C"/>
    <w:rsid w:val="004D3B08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576F6"/>
    <w:rsid w:val="00565D22"/>
    <w:rsid w:val="005665DF"/>
    <w:rsid w:val="00581694"/>
    <w:rsid w:val="005821A1"/>
    <w:rsid w:val="005927F6"/>
    <w:rsid w:val="005A260B"/>
    <w:rsid w:val="005A5F0F"/>
    <w:rsid w:val="005B1D64"/>
    <w:rsid w:val="005B5E10"/>
    <w:rsid w:val="005B6A81"/>
    <w:rsid w:val="005C0561"/>
    <w:rsid w:val="005C116F"/>
    <w:rsid w:val="005C56D7"/>
    <w:rsid w:val="005D2DD2"/>
    <w:rsid w:val="005D5822"/>
    <w:rsid w:val="005F23BF"/>
    <w:rsid w:val="005F3791"/>
    <w:rsid w:val="00601A60"/>
    <w:rsid w:val="00605A14"/>
    <w:rsid w:val="006076AF"/>
    <w:rsid w:val="0061261A"/>
    <w:rsid w:val="0061662C"/>
    <w:rsid w:val="00623F1B"/>
    <w:rsid w:val="00624B84"/>
    <w:rsid w:val="00643EC1"/>
    <w:rsid w:val="006463D9"/>
    <w:rsid w:val="00652743"/>
    <w:rsid w:val="00667AA8"/>
    <w:rsid w:val="006746F6"/>
    <w:rsid w:val="006831FE"/>
    <w:rsid w:val="0068778A"/>
    <w:rsid w:val="00687ACF"/>
    <w:rsid w:val="006C31BC"/>
    <w:rsid w:val="006D150F"/>
    <w:rsid w:val="006D43C7"/>
    <w:rsid w:val="006D4FE4"/>
    <w:rsid w:val="006E302B"/>
    <w:rsid w:val="006E5718"/>
    <w:rsid w:val="006F1FD7"/>
    <w:rsid w:val="006F56B9"/>
    <w:rsid w:val="006F7CE9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C4FCE"/>
    <w:rsid w:val="007C7E1E"/>
    <w:rsid w:val="007D24C8"/>
    <w:rsid w:val="007D67CB"/>
    <w:rsid w:val="007D762A"/>
    <w:rsid w:val="007E01CA"/>
    <w:rsid w:val="007F01AC"/>
    <w:rsid w:val="007F6FB0"/>
    <w:rsid w:val="00835481"/>
    <w:rsid w:val="008357A8"/>
    <w:rsid w:val="00835E52"/>
    <w:rsid w:val="008374D5"/>
    <w:rsid w:val="00842C53"/>
    <w:rsid w:val="0085045C"/>
    <w:rsid w:val="0085318D"/>
    <w:rsid w:val="00867171"/>
    <w:rsid w:val="00870DBE"/>
    <w:rsid w:val="00872565"/>
    <w:rsid w:val="008733A0"/>
    <w:rsid w:val="00876347"/>
    <w:rsid w:val="00877971"/>
    <w:rsid w:val="00880822"/>
    <w:rsid w:val="0088119C"/>
    <w:rsid w:val="0088480C"/>
    <w:rsid w:val="008A00FF"/>
    <w:rsid w:val="008A43B4"/>
    <w:rsid w:val="008B089E"/>
    <w:rsid w:val="008B12E0"/>
    <w:rsid w:val="008B1DAB"/>
    <w:rsid w:val="008C6BF5"/>
    <w:rsid w:val="008D5C45"/>
    <w:rsid w:val="008D5F69"/>
    <w:rsid w:val="008E0FC1"/>
    <w:rsid w:val="008E7CB4"/>
    <w:rsid w:val="009000DD"/>
    <w:rsid w:val="0090214F"/>
    <w:rsid w:val="00907B23"/>
    <w:rsid w:val="00911DF7"/>
    <w:rsid w:val="00912A2C"/>
    <w:rsid w:val="00921819"/>
    <w:rsid w:val="0092269F"/>
    <w:rsid w:val="00927CD0"/>
    <w:rsid w:val="00934C5B"/>
    <w:rsid w:val="00940854"/>
    <w:rsid w:val="009411F7"/>
    <w:rsid w:val="009424A1"/>
    <w:rsid w:val="00946471"/>
    <w:rsid w:val="0096136E"/>
    <w:rsid w:val="009711AF"/>
    <w:rsid w:val="00974F30"/>
    <w:rsid w:val="009A5003"/>
    <w:rsid w:val="009B447C"/>
    <w:rsid w:val="009B6699"/>
    <w:rsid w:val="009C497B"/>
    <w:rsid w:val="009D0BE9"/>
    <w:rsid w:val="009E04A6"/>
    <w:rsid w:val="009E328D"/>
    <w:rsid w:val="009E761E"/>
    <w:rsid w:val="009F0A40"/>
    <w:rsid w:val="00A078E7"/>
    <w:rsid w:val="00A21EB3"/>
    <w:rsid w:val="00A22429"/>
    <w:rsid w:val="00A31AA8"/>
    <w:rsid w:val="00A34047"/>
    <w:rsid w:val="00A36C48"/>
    <w:rsid w:val="00A47F31"/>
    <w:rsid w:val="00A500B5"/>
    <w:rsid w:val="00A639E6"/>
    <w:rsid w:val="00A71435"/>
    <w:rsid w:val="00A7311E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1262"/>
    <w:rsid w:val="00B5647F"/>
    <w:rsid w:val="00B579D6"/>
    <w:rsid w:val="00B6577E"/>
    <w:rsid w:val="00B72474"/>
    <w:rsid w:val="00B73041"/>
    <w:rsid w:val="00B90321"/>
    <w:rsid w:val="00B97606"/>
    <w:rsid w:val="00BA4143"/>
    <w:rsid w:val="00BB234A"/>
    <w:rsid w:val="00BB2ACE"/>
    <w:rsid w:val="00BC32CF"/>
    <w:rsid w:val="00BE68C1"/>
    <w:rsid w:val="00BF1F95"/>
    <w:rsid w:val="00BF2C05"/>
    <w:rsid w:val="00C20394"/>
    <w:rsid w:val="00C32740"/>
    <w:rsid w:val="00C33552"/>
    <w:rsid w:val="00C3585C"/>
    <w:rsid w:val="00C4689A"/>
    <w:rsid w:val="00C530D0"/>
    <w:rsid w:val="00C539FA"/>
    <w:rsid w:val="00C65E37"/>
    <w:rsid w:val="00C664AB"/>
    <w:rsid w:val="00C7478B"/>
    <w:rsid w:val="00C80838"/>
    <w:rsid w:val="00C9017D"/>
    <w:rsid w:val="00CA1BD2"/>
    <w:rsid w:val="00CA292F"/>
    <w:rsid w:val="00CA4893"/>
    <w:rsid w:val="00CB6B6B"/>
    <w:rsid w:val="00CC1634"/>
    <w:rsid w:val="00CC4814"/>
    <w:rsid w:val="00CD2388"/>
    <w:rsid w:val="00CD2754"/>
    <w:rsid w:val="00CF331C"/>
    <w:rsid w:val="00D02CE4"/>
    <w:rsid w:val="00D05329"/>
    <w:rsid w:val="00D2210A"/>
    <w:rsid w:val="00D251D8"/>
    <w:rsid w:val="00D304ED"/>
    <w:rsid w:val="00D3265C"/>
    <w:rsid w:val="00D34A64"/>
    <w:rsid w:val="00D37A30"/>
    <w:rsid w:val="00D543C3"/>
    <w:rsid w:val="00D5511F"/>
    <w:rsid w:val="00D66427"/>
    <w:rsid w:val="00D82D12"/>
    <w:rsid w:val="00D8675A"/>
    <w:rsid w:val="00D90125"/>
    <w:rsid w:val="00DB032D"/>
    <w:rsid w:val="00DB1C1E"/>
    <w:rsid w:val="00DB2CDF"/>
    <w:rsid w:val="00DB347E"/>
    <w:rsid w:val="00DC0ACF"/>
    <w:rsid w:val="00DD7E0D"/>
    <w:rsid w:val="00DE64A6"/>
    <w:rsid w:val="00E12981"/>
    <w:rsid w:val="00E17461"/>
    <w:rsid w:val="00E177D5"/>
    <w:rsid w:val="00E17D82"/>
    <w:rsid w:val="00E2350F"/>
    <w:rsid w:val="00E32258"/>
    <w:rsid w:val="00E3229F"/>
    <w:rsid w:val="00E32C5C"/>
    <w:rsid w:val="00E37E2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B28B2"/>
    <w:rsid w:val="00EC53AE"/>
    <w:rsid w:val="00EC557E"/>
    <w:rsid w:val="00ED0A1A"/>
    <w:rsid w:val="00ED1320"/>
    <w:rsid w:val="00ED4ED6"/>
    <w:rsid w:val="00EE1DAA"/>
    <w:rsid w:val="00EE5638"/>
    <w:rsid w:val="00EE5A2D"/>
    <w:rsid w:val="00EE639B"/>
    <w:rsid w:val="00EF553A"/>
    <w:rsid w:val="00EF69DE"/>
    <w:rsid w:val="00EF757C"/>
    <w:rsid w:val="00F0017F"/>
    <w:rsid w:val="00F04485"/>
    <w:rsid w:val="00F0592E"/>
    <w:rsid w:val="00F14AE3"/>
    <w:rsid w:val="00F14D61"/>
    <w:rsid w:val="00F228D5"/>
    <w:rsid w:val="00F2704F"/>
    <w:rsid w:val="00F420C3"/>
    <w:rsid w:val="00F43075"/>
    <w:rsid w:val="00F467B7"/>
    <w:rsid w:val="00F52761"/>
    <w:rsid w:val="00F6565C"/>
    <w:rsid w:val="00F72B2E"/>
    <w:rsid w:val="00F776A5"/>
    <w:rsid w:val="00F84A14"/>
    <w:rsid w:val="00F8736A"/>
    <w:rsid w:val="00F9150D"/>
    <w:rsid w:val="00F933FC"/>
    <w:rsid w:val="00F939A8"/>
    <w:rsid w:val="00FB14FB"/>
    <w:rsid w:val="00FC403B"/>
    <w:rsid w:val="00FD608D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22</cp:revision>
  <cp:lastPrinted>2018-12-17T12:56:00Z</cp:lastPrinted>
  <dcterms:created xsi:type="dcterms:W3CDTF">2025-01-14T10:09:00Z</dcterms:created>
  <dcterms:modified xsi:type="dcterms:W3CDTF">2025-02-14T09:53:00Z</dcterms:modified>
</cp:coreProperties>
</file>