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E38139A" w:rsidR="005053D0" w:rsidRPr="00C20394" w:rsidRDefault="00D87C64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4385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D7DFD25" w:rsidR="00727CDC" w:rsidRPr="00C225A1" w:rsidRDefault="00A935E9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A20F52">
              <w:rPr>
                <w:rFonts w:ascii="Arial" w:hAnsi="Arial" w:cs="Arial"/>
                <w:sz w:val="22"/>
                <w:szCs w:val="22"/>
              </w:rPr>
              <w:t>86/36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C38A4C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717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5A1717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 w:rsidRPr="005A1717">
              <w:rPr>
                <w:rFonts w:ascii="Arial" w:hAnsi="Arial" w:cs="Arial"/>
                <w:sz w:val="24"/>
                <w:szCs w:val="24"/>
              </w:rPr>
              <w:t>og</w:t>
            </w:r>
            <w:r w:rsidR="00A36C48" w:rsidRPr="005A1717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 w:rsidRPr="005A1717">
              <w:rPr>
                <w:rFonts w:ascii="Arial" w:hAnsi="Arial" w:cs="Arial"/>
                <w:sz w:val="24"/>
                <w:szCs w:val="24"/>
              </w:rPr>
              <w:t>og</w:t>
            </w:r>
            <w:r w:rsidR="00EF553A" w:rsidRPr="005A1717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4D0026" w:rsidRPr="005A1717">
              <w:rPr>
                <w:rFonts w:ascii="Arial" w:hAnsi="Arial" w:cs="Arial"/>
                <w:sz w:val="24"/>
                <w:szCs w:val="24"/>
              </w:rPr>
              <w:t>ta</w:t>
            </w:r>
            <w:r w:rsidR="00435883" w:rsidRPr="005A171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01E39" w:rsidRPr="00A935E9">
              <w:rPr>
                <w:rFonts w:ascii="Arial" w:hAnsi="Arial" w:cs="Arial"/>
                <w:b/>
                <w:bCs/>
                <w:sz w:val="24"/>
                <w:szCs w:val="24"/>
              </w:rPr>
              <w:t>otvoren</w:t>
            </w:r>
            <w:r w:rsidR="004D0026" w:rsidRPr="00A935E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01E39" w:rsidRPr="00A935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4574" w:rsidRPr="00A935E9">
              <w:rPr>
                <w:rFonts w:ascii="Arial" w:hAnsi="Arial" w:cs="Arial"/>
                <w:b/>
                <w:bCs/>
                <w:sz w:val="24"/>
                <w:szCs w:val="24"/>
              </w:rPr>
              <w:t>šank</w:t>
            </w:r>
            <w:r w:rsidR="00435883" w:rsidRPr="005A1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A1717">
              <w:rPr>
                <w:rFonts w:ascii="Arial" w:hAnsi="Arial" w:cs="Arial"/>
                <w:sz w:val="24"/>
                <w:szCs w:val="24"/>
              </w:rPr>
              <w:t>-</w:t>
            </w:r>
            <w:r w:rsidR="00EF553A" w:rsidRPr="005A1717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5A1717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5A1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5A1717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5A1717">
              <w:rPr>
                <w:rFonts w:ascii="Arial" w:hAnsi="Arial" w:cs="Arial"/>
                <w:sz w:val="24"/>
                <w:szCs w:val="24"/>
              </w:rPr>
              <w:t>br.</w:t>
            </w:r>
            <w:r w:rsidR="0085045C" w:rsidRPr="005A17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A1717">
              <w:rPr>
                <w:rFonts w:ascii="Arial" w:hAnsi="Arial" w:cs="Arial"/>
                <w:b/>
                <w:sz w:val="24"/>
                <w:szCs w:val="24"/>
              </w:rPr>
              <w:t>2F</w:t>
            </w:r>
            <w:r w:rsidR="00391F3E" w:rsidRPr="005A17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5A1717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B14D3" w:rsidRPr="005A1717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5A1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A1717">
              <w:rPr>
                <w:rFonts w:ascii="Arial" w:hAnsi="Arial" w:cs="Arial"/>
                <w:sz w:val="24"/>
                <w:szCs w:val="24"/>
              </w:rPr>
              <w:t>predviđena</w:t>
            </w:r>
            <w:r w:rsidRPr="005A1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5A171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5A1717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5A1717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5A1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5A1717">
              <w:rPr>
                <w:rFonts w:ascii="Arial" w:hAnsi="Arial" w:cs="Arial"/>
                <w:sz w:val="24"/>
                <w:szCs w:val="24"/>
              </w:rPr>
              <w:t>za period 2024-2028.godine</w:t>
            </w:r>
            <w:r w:rsidR="00391F3E" w:rsidRPr="005A1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0BEBBE18" w:rsidR="006C5F12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5A1717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 w:rsidRPr="005A1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A935E9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5A1717" w:rsidRPr="00A935E9">
              <w:rPr>
                <w:rFonts w:ascii="Arial" w:hAnsi="Arial" w:cs="Arial"/>
                <w:b/>
                <w:bCs/>
                <w:sz w:val="24"/>
                <w:szCs w:val="24"/>
              </w:rPr>
              <w:t>2F</w:t>
            </w:r>
            <w:r w:rsidR="00391F3E" w:rsidRPr="005A17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5A1717">
              <w:rPr>
                <w:rFonts w:ascii="Arial" w:hAnsi="Arial" w:cs="Arial"/>
                <w:sz w:val="24"/>
                <w:szCs w:val="24"/>
              </w:rPr>
              <w:t>moguće je formirati otvoreni šank.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BE6490" w14:textId="77777777" w:rsidR="006C5F12" w:rsidRPr="006C5F12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6503F855" w:rsidR="008357A8" w:rsidRPr="006C5F12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5F1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A935E9">
              <w:rPr>
                <w:rFonts w:ascii="Arial" w:hAnsi="Arial" w:cs="Arial"/>
                <w:b/>
                <w:bCs/>
                <w:sz w:val="24"/>
                <w:szCs w:val="24"/>
              </w:rPr>
              <w:t>Otvoreni šank,</w:t>
            </w:r>
            <w:r w:rsidR="008357A8" w:rsidRPr="005A17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5A1717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5A1717">
              <w:rPr>
                <w:rFonts w:ascii="Arial" w:hAnsi="Arial" w:cs="Arial"/>
                <w:sz w:val="24"/>
                <w:szCs w:val="24"/>
              </w:rPr>
              <w:t>12</w:t>
            </w:r>
            <w:r w:rsidR="008357A8" w:rsidRPr="005A1717">
              <w:rPr>
                <w:rFonts w:ascii="Arial" w:hAnsi="Arial" w:cs="Arial"/>
                <w:sz w:val="24"/>
                <w:szCs w:val="24"/>
              </w:rPr>
              <w:t xml:space="preserve"> m2.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5" w14:textId="3D30392F" w:rsidR="000831F6" w:rsidRPr="006C5F12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65279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7" w14:textId="23BC7E34" w:rsidR="008357A8" w:rsidRPr="00652798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C5F12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6C5F12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652798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1425168" w:rsidR="000831F6" w:rsidRPr="005A1717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2798">
              <w:rPr>
                <w:rFonts w:ascii="Arial" w:hAnsi="Arial" w:cs="Arial"/>
                <w:sz w:val="24"/>
                <w:szCs w:val="24"/>
              </w:rPr>
              <w:t>-</w:t>
            </w:r>
            <w:r w:rsidRPr="005A1717">
              <w:rPr>
                <w:rFonts w:ascii="Arial" w:hAnsi="Arial" w:cs="Arial"/>
                <w:color w:val="000000" w:themeColor="text1"/>
                <w:sz w:val="24"/>
                <w:szCs w:val="24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5A1717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5A1717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1717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5A171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5A17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A1717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D" w14:textId="77777777" w:rsidR="000831F6" w:rsidRPr="008357A8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4371F3B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2B01C0F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 w:rsidR="00BD7FEB">
              <w:rPr>
                <w:rFonts w:ascii="Arial" w:hAnsi="Arial" w:cs="Arial"/>
                <w:sz w:val="24"/>
                <w:szCs w:val="24"/>
                <w:lang w:eastAsia="ar-SA"/>
              </w:rPr>
              <w:t>otvorenog šanka sa terasom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134771E4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4F12D647" w:rsidR="002669FD" w:rsidRPr="005A1717" w:rsidRDefault="00E748E6" w:rsidP="005A1717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A17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r w:rsidR="009000DD" w:rsidRPr="005A171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predviđa se na </w:t>
            </w:r>
            <w:r w:rsidR="00391F3E" w:rsidRPr="005A17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kat. parc </w:t>
            </w:r>
            <w:r w:rsidR="005A1717" w:rsidRPr="005A17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3546/1 </w:t>
            </w:r>
            <w:proofErr w:type="spellStart"/>
            <w:r w:rsidR="005A1717" w:rsidRPr="005A17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="005A1717" w:rsidRPr="005A17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3540 KO </w:t>
            </w:r>
            <w:proofErr w:type="spellStart"/>
            <w:r w:rsidR="005A1717" w:rsidRPr="005A171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Mišići</w:t>
            </w:r>
            <w:proofErr w:type="spellEnd"/>
            <w:r w:rsidR="00391F3E" w:rsidRPr="00391F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91F3E" w:rsidRPr="00A935E9">
              <w:rPr>
                <w:rFonts w:ascii="Arial" w:hAnsi="Arial" w:cs="Arial"/>
                <w:sz w:val="24"/>
                <w:szCs w:val="24"/>
                <w:lang w:val="en-US"/>
              </w:rPr>
              <w:t>opština</w:t>
            </w:r>
            <w:proofErr w:type="spellEnd"/>
            <w:r w:rsidR="00391F3E" w:rsidRPr="00A935E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93A22" w:rsidRPr="00A935E9">
              <w:rPr>
                <w:rFonts w:ascii="Arial" w:hAnsi="Arial" w:cs="Arial"/>
                <w:sz w:val="24"/>
                <w:szCs w:val="24"/>
                <w:lang w:val="en-US"/>
              </w:rPr>
              <w:t>Bar</w:t>
            </w:r>
            <w:r w:rsidR="00391F3E" w:rsidRPr="00A935E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C225A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građevinske dozvole na glavni projekat  investitor treba da dostavi Odluku o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C225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C225A1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C225A1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C225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CA2667" w14:textId="77777777" w:rsidR="00A935E9" w:rsidRDefault="00A935E9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E056203" w:rsidR="00B261A8" w:rsidRPr="005A1717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5A17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5A17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5A17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A935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</w:t>
            </w:r>
            <w:r w:rsidR="00A935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ste</w:t>
            </w:r>
            <w:r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5A171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1437E4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4FB747D3" w:rsidR="00391F3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A1717" w:rsidRPr="005A171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IDEJNO REŠENJE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674D6BD1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7E690A1" w:rsidR="00727CDC" w:rsidRPr="007B3552" w:rsidRDefault="00A935E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5F8E0B1E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F58E" w14:textId="77777777" w:rsidR="001F083C" w:rsidRDefault="001F083C" w:rsidP="0016116A">
      <w:pPr>
        <w:spacing w:after="0" w:line="240" w:lineRule="auto"/>
      </w:pPr>
      <w:r>
        <w:separator/>
      </w:r>
    </w:p>
  </w:endnote>
  <w:endnote w:type="continuationSeparator" w:id="0">
    <w:p w14:paraId="2F915E18" w14:textId="77777777" w:rsidR="001F083C" w:rsidRDefault="001F083C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AD92" w14:textId="77777777" w:rsidR="001F083C" w:rsidRDefault="001F083C" w:rsidP="0016116A">
      <w:pPr>
        <w:spacing w:after="0" w:line="240" w:lineRule="auto"/>
      </w:pPr>
      <w:r>
        <w:separator/>
      </w:r>
    </w:p>
  </w:footnote>
  <w:footnote w:type="continuationSeparator" w:id="0">
    <w:p w14:paraId="0498BB89" w14:textId="77777777" w:rsidR="001F083C" w:rsidRDefault="001F083C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56702">
    <w:abstractNumId w:val="7"/>
  </w:num>
  <w:num w:numId="2" w16cid:durableId="1242257979">
    <w:abstractNumId w:val="9"/>
  </w:num>
  <w:num w:numId="3" w16cid:durableId="626619889">
    <w:abstractNumId w:val="14"/>
  </w:num>
  <w:num w:numId="4" w16cid:durableId="1582183167">
    <w:abstractNumId w:val="11"/>
  </w:num>
  <w:num w:numId="5" w16cid:durableId="1063673952">
    <w:abstractNumId w:val="2"/>
  </w:num>
  <w:num w:numId="6" w16cid:durableId="1610821156">
    <w:abstractNumId w:val="12"/>
  </w:num>
  <w:num w:numId="7" w16cid:durableId="371468141">
    <w:abstractNumId w:val="5"/>
  </w:num>
  <w:num w:numId="8" w16cid:durableId="637345644">
    <w:abstractNumId w:val="10"/>
  </w:num>
  <w:num w:numId="9" w16cid:durableId="342125878">
    <w:abstractNumId w:val="0"/>
  </w:num>
  <w:num w:numId="10" w16cid:durableId="1242450173">
    <w:abstractNumId w:val="4"/>
  </w:num>
  <w:num w:numId="11" w16cid:durableId="92626392">
    <w:abstractNumId w:val="13"/>
  </w:num>
  <w:num w:numId="12" w16cid:durableId="1956061094">
    <w:abstractNumId w:val="1"/>
  </w:num>
  <w:num w:numId="13" w16cid:durableId="885487422">
    <w:abstractNumId w:val="6"/>
  </w:num>
  <w:num w:numId="14" w16cid:durableId="1827696689">
    <w:abstractNumId w:val="8"/>
  </w:num>
  <w:num w:numId="15" w16cid:durableId="118366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083C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C7E11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5F23"/>
    <w:rsid w:val="004D7D9C"/>
    <w:rsid w:val="004E0782"/>
    <w:rsid w:val="004E395F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1717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0BB6"/>
    <w:rsid w:val="009711AF"/>
    <w:rsid w:val="00977766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35E9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87C64"/>
    <w:rsid w:val="00D90125"/>
    <w:rsid w:val="00DA6425"/>
    <w:rsid w:val="00DB032D"/>
    <w:rsid w:val="00DB2CDF"/>
    <w:rsid w:val="00DB347E"/>
    <w:rsid w:val="00DC0ACF"/>
    <w:rsid w:val="00DD7E0D"/>
    <w:rsid w:val="00DE64A6"/>
    <w:rsid w:val="00DF6BE2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A1E74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62</cp:revision>
  <cp:lastPrinted>2018-12-17T12:56:00Z</cp:lastPrinted>
  <dcterms:created xsi:type="dcterms:W3CDTF">2019-04-06T09:07:00Z</dcterms:created>
  <dcterms:modified xsi:type="dcterms:W3CDTF">2025-02-14T12:10:00Z</dcterms:modified>
</cp:coreProperties>
</file>