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5016C0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016C0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2F8DAA3C" w:rsidR="005053D0" w:rsidRPr="005016C0" w:rsidRDefault="005016C0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5016C0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5016C0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016C0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016C0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5016C0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5016C0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53C052A9" w:rsidR="009B6699" w:rsidRPr="005016C0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016C0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5016C0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8pt;height:65pt" o:ole="">
                  <v:imagedata r:id="rId8" o:title=""/>
                </v:shape>
                <o:OLEObject Type="Embed" ProgID="CorelDRAW.Graphic.9" ShapeID="_x0000_i1025" DrawAspect="Content" ObjectID="_1801066052" r:id="rId9"/>
              </w:object>
            </w:r>
          </w:p>
        </w:tc>
      </w:tr>
      <w:tr w:rsidR="007B3552" w:rsidRPr="005016C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900C201" w:rsidR="00727CDC" w:rsidRPr="005016C0" w:rsidRDefault="008066D8" w:rsidP="003141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5016C0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016C0">
              <w:rPr>
                <w:rFonts w:ascii="Arial" w:hAnsi="Arial" w:cs="Arial"/>
                <w:sz w:val="22"/>
                <w:szCs w:val="22"/>
              </w:rPr>
              <w:t>12</w:t>
            </w:r>
            <w:r w:rsidRPr="005016C0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016C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5016C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5016C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016C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4D85875" w:rsidR="00727CDC" w:rsidRPr="005016C0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264732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A741C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lutajuć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</w:t>
            </w:r>
            <w:r w:rsidR="00A741C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A741C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="00435883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5016C0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DB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5016C0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210895">
              <w:rPr>
                <w:rFonts w:ascii="Arial" w:hAnsi="Arial" w:cs="Arial"/>
                <w:b/>
                <w:sz w:val="22"/>
                <w:szCs w:val="22"/>
              </w:rPr>
              <w:t>12.1</w:t>
            </w:r>
            <w:r w:rsidR="00C220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7971" w:rsidRPr="005016C0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predviđena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5016C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016C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016C0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5016C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5016C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5016C0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C6933CD" w:rsidR="004A697F" w:rsidRPr="005016C0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210895">
              <w:rPr>
                <w:rFonts w:ascii="Arial" w:hAnsi="Arial" w:cs="Arial"/>
                <w:b/>
                <w:bCs/>
                <w:sz w:val="22"/>
                <w:szCs w:val="22"/>
              </w:rPr>
              <w:t>12.1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5016C0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CD769F" w:rsidRPr="005016C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603BE8" w:rsidRPr="005016C0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5016C0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2BB5F" w14:textId="2A2A1C51" w:rsidR="00A31A6C" w:rsidRDefault="00210895" w:rsidP="00A31A6C">
            <w:pPr>
              <w:autoSpaceDN w:val="0"/>
              <w:adjustRightInd w:val="0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</w:pPr>
            <w:r w:rsidRPr="00210895"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  <w:t xml:space="preserve">L = 40 x 2,6 m </w:t>
            </w:r>
          </w:p>
          <w:p w14:paraId="7266428A" w14:textId="77777777" w:rsidR="00210895" w:rsidRPr="005016C0" w:rsidRDefault="00210895" w:rsidP="00A31A6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1C111F" w14:textId="03958F5B" w:rsidR="00F17143" w:rsidRPr="005016C0" w:rsidRDefault="00210895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</w:t>
            </w:r>
            <w:r w:rsidRPr="0021089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ontažno-demontažni tipski fabrički elementi, osnovne metalne rešetkaste konstrukcije sa drvenim gazištima.  Plutanje se obezbjeđuje plovcima od poliestera, ispunjenim hidrofobnom masom. Radi sprečavanja pomijeranja pontona postavljaju se unakrsne zatege sa opteživačima u vodi ili se sprečavanje </w:t>
            </w:r>
            <w:r w:rsidRPr="0021089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lastRenderedPageBreak/>
              <w:t>pomjeranja obezbjeđuje metalnim šipovima. Za stavljanje u funkciju istog, potrebno je dobiti saglasnost Lučke kapetanije Bar</w:t>
            </w:r>
          </w:p>
          <w:p w14:paraId="17844F5B" w14:textId="20720DE7" w:rsidR="00BE68C1" w:rsidRPr="005016C0" w:rsidRDefault="00BE68C1" w:rsidP="009334BD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5016C0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5016C0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EE2D6A3" w:rsidR="009000DD" w:rsidRPr="005016C0" w:rsidRDefault="0019656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FA6E6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platforma za pristajanje i privez plovnih objekata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r w:rsidR="00FA6E6E" w:rsidRPr="005016C0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>akvatorijumu</w:t>
            </w:r>
            <w:proofErr w:type="spellEnd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>ispred</w:t>
            </w:r>
            <w:proofErr w:type="spellEnd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0895" w:rsidRPr="0021089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akvatorij</w:t>
            </w:r>
            <w:proofErr w:type="spellEnd"/>
            <w:r w:rsidR="00210895" w:rsidRPr="0021089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0895" w:rsidRPr="0021089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ispred</w:t>
            </w:r>
            <w:proofErr w:type="spellEnd"/>
            <w:r w:rsidR="00210895" w:rsidRPr="0021089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kat. </w:t>
            </w:r>
            <w:proofErr w:type="spellStart"/>
            <w:r w:rsidR="00210895" w:rsidRPr="0021089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Parcele</w:t>
            </w:r>
            <w:proofErr w:type="spellEnd"/>
            <w:r w:rsidR="00210895" w:rsidRPr="0021089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1875 K.O. Sveti Stefan</w:t>
            </w:r>
            <w:r w:rsidR="0021089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5016C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5016C0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016C0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6" w14:textId="77777777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016C0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5016C0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5016C0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016C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5016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5016C0" w:rsidRDefault="00001EB3" w:rsidP="0021089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5016C0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016C0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016C0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016C0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016C0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5016C0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016C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7A5C1E63" w14:textId="77777777" w:rsidR="00727CDC" w:rsidRPr="005016C0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683AA431" w:rsidR="00093C2E" w:rsidRPr="005016C0" w:rsidRDefault="00093C2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5016C0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016C0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5016C0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016C0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5016C0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5016C0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5016C0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016C0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016C0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016C0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5016C0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5016C0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75A2A7BD" w:rsidR="00B261A8" w:rsidRPr="005016C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5016C0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3C7A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Plutajućeg privremenog objekta 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5016C0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om proizvođača 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 xml:space="preserve">i nakon toga uraditi i  </w:t>
            </w:r>
            <w:r w:rsidR="0085045C" w:rsidRPr="005016C0">
              <w:rPr>
                <w:rFonts w:ascii="Arial" w:hAnsi="Arial" w:cs="Arial"/>
                <w:b/>
                <w:sz w:val="22"/>
                <w:szCs w:val="22"/>
              </w:rPr>
              <w:t>revidovati Glavni projekat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5016C0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5016C0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016C0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3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016C0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5016C0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5016C0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5016C0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5016C0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5016C0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016C0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6599AF3" w:rsidR="00E177D5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FA6E6E"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 GLAVNI PROJEKAT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D76975"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, </w:t>
            </w:r>
            <w:r w:rsidR="00D76975" w:rsidRPr="005016C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saglasnost Lučke kapetanije i Uprave pomorske sigurnosi i upravljanja lukama.</w:t>
            </w:r>
          </w:p>
          <w:p w14:paraId="17844FC0" w14:textId="7495B434" w:rsidR="003F0952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-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5016C0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016C0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016C0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5016C0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5016C0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5016C0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016C0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5016C0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07ABBC66" w:rsidR="00727CDC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5016C0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19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016C0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016C0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5016C0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016C0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016C0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5016C0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016C0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016C0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5016C0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016C0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5016C0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5016C0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5016C0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5016C0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F4EA" w14:textId="77777777" w:rsidR="003B74BB" w:rsidRDefault="003B74BB" w:rsidP="0016116A">
      <w:pPr>
        <w:spacing w:after="0" w:line="240" w:lineRule="auto"/>
      </w:pPr>
      <w:r>
        <w:separator/>
      </w:r>
    </w:p>
  </w:endnote>
  <w:endnote w:type="continuationSeparator" w:id="0">
    <w:p w14:paraId="63317255" w14:textId="77777777" w:rsidR="003B74BB" w:rsidRDefault="003B74B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B1A4E" w14:textId="77777777" w:rsidR="003B74BB" w:rsidRDefault="003B74BB" w:rsidP="0016116A">
      <w:pPr>
        <w:spacing w:after="0" w:line="240" w:lineRule="auto"/>
      </w:pPr>
      <w:r>
        <w:separator/>
      </w:r>
    </w:p>
  </w:footnote>
  <w:footnote w:type="continuationSeparator" w:id="0">
    <w:p w14:paraId="6E3EF6D9" w14:textId="77777777" w:rsidR="003B74BB" w:rsidRDefault="003B74B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6D45"/>
    <w:rsid w:val="00141DF4"/>
    <w:rsid w:val="0016116A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0895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FCB"/>
    <w:rsid w:val="002E0A74"/>
    <w:rsid w:val="002F1A24"/>
    <w:rsid w:val="002F2766"/>
    <w:rsid w:val="002F684A"/>
    <w:rsid w:val="002F7118"/>
    <w:rsid w:val="002F7135"/>
    <w:rsid w:val="003141AE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B74BB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16C0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46F6"/>
    <w:rsid w:val="00681396"/>
    <w:rsid w:val="006831FE"/>
    <w:rsid w:val="006868E7"/>
    <w:rsid w:val="0068778A"/>
    <w:rsid w:val="00687ACF"/>
    <w:rsid w:val="0069226C"/>
    <w:rsid w:val="006A5089"/>
    <w:rsid w:val="006B7566"/>
    <w:rsid w:val="006C31BC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66D8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94A2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6C48"/>
    <w:rsid w:val="00A500B5"/>
    <w:rsid w:val="00A639E6"/>
    <w:rsid w:val="00A71435"/>
    <w:rsid w:val="00A741CC"/>
    <w:rsid w:val="00A837FC"/>
    <w:rsid w:val="00A83A97"/>
    <w:rsid w:val="00A905D8"/>
    <w:rsid w:val="00A93D7A"/>
    <w:rsid w:val="00A97F2B"/>
    <w:rsid w:val="00AB623E"/>
    <w:rsid w:val="00AC27C5"/>
    <w:rsid w:val="00AC34CF"/>
    <w:rsid w:val="00AE159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23B6"/>
    <w:rsid w:val="00B6577E"/>
    <w:rsid w:val="00B72474"/>
    <w:rsid w:val="00B72A9D"/>
    <w:rsid w:val="00B73041"/>
    <w:rsid w:val="00B86493"/>
    <w:rsid w:val="00B8726C"/>
    <w:rsid w:val="00B90321"/>
    <w:rsid w:val="00BA0038"/>
    <w:rsid w:val="00BA4143"/>
    <w:rsid w:val="00BB2ACE"/>
    <w:rsid w:val="00BE67F2"/>
    <w:rsid w:val="00BE68C1"/>
    <w:rsid w:val="00BF2C05"/>
    <w:rsid w:val="00C20394"/>
    <w:rsid w:val="00C220B7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2CE4"/>
    <w:rsid w:val="00D05329"/>
    <w:rsid w:val="00D16B43"/>
    <w:rsid w:val="00D2210A"/>
    <w:rsid w:val="00D251D8"/>
    <w:rsid w:val="00D3099B"/>
    <w:rsid w:val="00D3265C"/>
    <w:rsid w:val="00D34275"/>
    <w:rsid w:val="00D37A30"/>
    <w:rsid w:val="00D5511F"/>
    <w:rsid w:val="00D6001B"/>
    <w:rsid w:val="00D70F6B"/>
    <w:rsid w:val="00D76975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4011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2</cp:revision>
  <cp:lastPrinted>2018-12-17T12:56:00Z</cp:lastPrinted>
  <dcterms:created xsi:type="dcterms:W3CDTF">2025-02-14T18:19:00Z</dcterms:created>
  <dcterms:modified xsi:type="dcterms:W3CDTF">2025-02-14T18:19:00Z</dcterms:modified>
</cp:coreProperties>
</file>