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585"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679F7AD4" w:rsidR="00727CDC" w:rsidRPr="00BB6E5C" w:rsidRDefault="00466091" w:rsidP="00BC2D3E">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AC6986" w:rsidRPr="00AC6986">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935E152"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2900EA">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2D730F">
              <w:rPr>
                <w:rFonts w:ascii="Arial" w:hAnsi="Arial" w:cs="Arial"/>
                <w:b/>
                <w:sz w:val="22"/>
                <w:szCs w:val="22"/>
              </w:rPr>
              <w:t>27I</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A339AF">
              <w:rPr>
                <w:rFonts w:ascii="Arial" w:hAnsi="Arial" w:cs="Arial"/>
                <w:b/>
                <w:bCs/>
                <w:sz w:val="22"/>
                <w:szCs w:val="22"/>
              </w:rPr>
              <w:t xml:space="preserve">opštini </w:t>
            </w:r>
            <w:r w:rsidR="0085045C" w:rsidRPr="00A339AF">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6C2928">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A065B77"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2D730F">
              <w:rPr>
                <w:rFonts w:ascii="Arial" w:hAnsi="Arial" w:cs="Arial"/>
                <w:sz w:val="22"/>
                <w:szCs w:val="22"/>
              </w:rPr>
              <w:t xml:space="preserve"> </w:t>
            </w:r>
            <w:r w:rsidR="008357A8" w:rsidRPr="00BB6E5C">
              <w:rPr>
                <w:rFonts w:ascii="Arial" w:hAnsi="Arial" w:cs="Arial"/>
                <w:sz w:val="22"/>
                <w:szCs w:val="22"/>
              </w:rPr>
              <w:t xml:space="preserve">U sklopu uređenog kupališta </w:t>
            </w:r>
            <w:r w:rsidR="002D730F" w:rsidRPr="00A339AF">
              <w:rPr>
                <w:rFonts w:ascii="Arial" w:hAnsi="Arial" w:cs="Arial"/>
                <w:b/>
                <w:bCs/>
                <w:sz w:val="22"/>
                <w:szCs w:val="22"/>
              </w:rPr>
              <w:t>27I</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2900EA">
              <w:rPr>
                <w:rFonts w:ascii="Arial" w:hAnsi="Arial" w:cs="Arial"/>
                <w:b/>
                <w:bCs/>
                <w:sz w:val="22"/>
                <w:szCs w:val="22"/>
              </w:rPr>
              <w:t>otvoreni šank</w:t>
            </w:r>
            <w:r w:rsidR="00AC6986">
              <w:rPr>
                <w:rFonts w:ascii="Arial" w:hAnsi="Arial" w:cs="Arial"/>
                <w:b/>
                <w:bCs/>
                <w:sz w:val="22"/>
                <w:szCs w:val="22"/>
              </w:rPr>
              <w:t xml:space="preserve"> sa terasom</w:t>
            </w:r>
            <w:r w:rsidR="00BC2D3E">
              <w:rPr>
                <w:rFonts w:ascii="Arial" w:hAnsi="Arial" w:cs="Arial"/>
                <w:sz w:val="22"/>
                <w:szCs w:val="22"/>
              </w:rPr>
              <w:t>.</w:t>
            </w:r>
            <w:r w:rsidR="002D730F">
              <w:rPr>
                <w:rFonts w:ascii="Arial" w:hAnsi="Arial" w:cs="Arial"/>
                <w:sz w:val="22"/>
                <w:szCs w:val="22"/>
              </w:rPr>
              <w:t xml:space="preserve"> </w:t>
            </w:r>
            <w:r w:rsidR="008357A8" w:rsidRPr="002900EA">
              <w:rPr>
                <w:rFonts w:ascii="Arial" w:hAnsi="Arial" w:cs="Arial"/>
                <w:b/>
                <w:bCs/>
                <w:sz w:val="22"/>
                <w:szCs w:val="22"/>
              </w:rPr>
              <w:t>Otvoreni šank</w:t>
            </w:r>
            <w:r w:rsidR="00BC2D3E">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2D730F" w:rsidRPr="002900EA">
              <w:rPr>
                <w:rFonts w:ascii="Arial" w:hAnsi="Arial" w:cs="Arial"/>
                <w:b/>
                <w:bCs/>
                <w:sz w:val="22"/>
                <w:szCs w:val="22"/>
              </w:rPr>
              <w:t>23</w:t>
            </w:r>
            <w:r w:rsidR="008357A8" w:rsidRPr="002900EA">
              <w:rPr>
                <w:rFonts w:ascii="Arial" w:hAnsi="Arial" w:cs="Arial"/>
                <w:b/>
                <w:bCs/>
                <w:sz w:val="22"/>
                <w:szCs w:val="22"/>
              </w:rPr>
              <w:t>m</w:t>
            </w:r>
            <w:r w:rsidR="008357A8" w:rsidRPr="002900EA">
              <w:rPr>
                <w:rFonts w:ascii="Arial" w:hAnsi="Arial" w:cs="Arial"/>
                <w:b/>
                <w:bCs/>
                <w:sz w:val="22"/>
                <w:szCs w:val="22"/>
                <w:vertAlign w:val="superscript"/>
              </w:rPr>
              <w:t>2</w:t>
            </w:r>
            <w:r w:rsidR="008357A8" w:rsidRPr="002900EA">
              <w:rPr>
                <w:rFonts w:ascii="Arial" w:hAnsi="Arial" w:cs="Arial"/>
                <w:b/>
                <w:bCs/>
                <w:sz w:val="22"/>
                <w:szCs w:val="22"/>
              </w:rPr>
              <w:t>.</w:t>
            </w:r>
            <w:r w:rsidR="008357A8" w:rsidRPr="002D730F">
              <w:rPr>
                <w:rFonts w:ascii="Arial" w:hAnsi="Arial" w:cs="Arial"/>
                <w:sz w:val="22"/>
                <w:szCs w:val="22"/>
              </w:rPr>
              <w:t xml:space="preserve"> </w:t>
            </w:r>
          </w:p>
          <w:p w14:paraId="17844F35" w14:textId="7276EFAD" w:rsidR="000831F6" w:rsidRPr="002D730F"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w:t>
            </w:r>
            <w:r w:rsidR="002D730F">
              <w:rPr>
                <w:rFonts w:ascii="Arial" w:hAnsi="Arial" w:cs="Arial"/>
                <w:sz w:val="22"/>
                <w:szCs w:val="22"/>
              </w:rPr>
              <w:t xml:space="preserve"> </w:t>
            </w:r>
            <w:r w:rsidR="000831F6" w:rsidRPr="007257A3">
              <w:rPr>
                <w:rFonts w:ascii="Arial" w:hAnsi="Arial" w:cs="Arial"/>
                <w:sz w:val="22"/>
                <w:szCs w:val="22"/>
              </w:rPr>
              <w:t xml:space="preserve">Površina </w:t>
            </w:r>
            <w:r w:rsidR="000831F6" w:rsidRPr="002900EA">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2D730F" w:rsidRPr="00A339AF">
              <w:rPr>
                <w:rFonts w:ascii="Arial" w:hAnsi="Arial" w:cs="Arial"/>
                <w:b/>
                <w:bCs/>
                <w:sz w:val="22"/>
                <w:szCs w:val="22"/>
              </w:rPr>
              <w:t>27I</w:t>
            </w:r>
            <w:r w:rsidR="000831F6" w:rsidRPr="00A339AF">
              <w:rPr>
                <w:rFonts w:ascii="Arial" w:hAnsi="Arial" w:cs="Arial"/>
                <w:b/>
                <w:bCs/>
                <w:sz w:val="22"/>
                <w:szCs w:val="22"/>
              </w:rPr>
              <w:t xml:space="preserve"> </w:t>
            </w:r>
            <w:r w:rsidR="000831F6" w:rsidRPr="007257A3">
              <w:rPr>
                <w:rFonts w:ascii="Arial" w:hAnsi="Arial" w:cs="Arial"/>
                <w:sz w:val="22"/>
                <w:szCs w:val="22"/>
              </w:rPr>
              <w:t xml:space="preserve">iznosi maksimalno </w:t>
            </w:r>
            <w:r w:rsidR="0085045C" w:rsidRPr="002900EA">
              <w:rPr>
                <w:rFonts w:ascii="Arial" w:hAnsi="Arial" w:cs="Arial"/>
                <w:b/>
                <w:bCs/>
                <w:sz w:val="22"/>
                <w:szCs w:val="22"/>
              </w:rPr>
              <w:t>5</w:t>
            </w:r>
            <w:r w:rsidR="002D730F" w:rsidRPr="002900EA">
              <w:rPr>
                <w:rFonts w:ascii="Arial" w:hAnsi="Arial" w:cs="Arial"/>
                <w:b/>
                <w:bCs/>
                <w:sz w:val="22"/>
                <w:szCs w:val="22"/>
              </w:rPr>
              <w:t>0</w:t>
            </w:r>
            <w:r w:rsidR="000831F6" w:rsidRPr="002900EA">
              <w:rPr>
                <w:rFonts w:ascii="Arial" w:hAnsi="Arial" w:cs="Arial"/>
                <w:b/>
                <w:bCs/>
                <w:sz w:val="22"/>
                <w:szCs w:val="22"/>
              </w:rPr>
              <w:t>m</w:t>
            </w:r>
            <w:r w:rsidR="000831F6" w:rsidRPr="002900EA">
              <w:rPr>
                <w:rFonts w:ascii="Arial" w:hAnsi="Arial" w:cs="Arial"/>
                <w:b/>
                <w:bCs/>
                <w:sz w:val="22"/>
                <w:szCs w:val="22"/>
                <w:vertAlign w:val="superscript"/>
              </w:rPr>
              <w:t>2</w:t>
            </w:r>
            <w:r w:rsidR="002D730F" w:rsidRPr="002900EA">
              <w:rPr>
                <w:rFonts w:ascii="Arial" w:hAnsi="Arial" w:cs="Arial"/>
                <w:b/>
                <w:bCs/>
                <w:sz w:val="22"/>
                <w:szCs w:val="22"/>
              </w:rPr>
              <w:t>.</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1D5A7D42"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2D730F">
              <w:rPr>
                <w:rFonts w:ascii="Arial" w:hAnsi="Arial" w:cs="Arial"/>
                <w:sz w:val="22"/>
                <w:szCs w:val="22"/>
              </w:rPr>
              <w:t xml:space="preserve"> </w:t>
            </w:r>
            <w:r w:rsidR="008357A8" w:rsidRPr="007257A3">
              <w:rPr>
                <w:rFonts w:ascii="Arial" w:hAnsi="Arial" w:cs="Arial"/>
                <w:sz w:val="22"/>
                <w:szCs w:val="22"/>
              </w:rPr>
              <w:t>Otvoreni šank</w:t>
            </w:r>
            <w:r w:rsidR="00BC2D3E">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33842099"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w:t>
            </w:r>
            <w:r w:rsidR="002D730F">
              <w:rPr>
                <w:rFonts w:ascii="Arial" w:hAnsi="Arial" w:cs="Arial"/>
                <w:sz w:val="22"/>
                <w:szCs w:val="22"/>
              </w:rPr>
              <w:t xml:space="preserve"> </w:t>
            </w:r>
            <w:r w:rsidRPr="007257A3">
              <w:rPr>
                <w:rFonts w:ascii="Arial" w:hAnsi="Arial" w:cs="Arial"/>
                <w:sz w:val="22"/>
                <w:szCs w:val="22"/>
              </w:rPr>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0F560272"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002D730F">
              <w:rPr>
                <w:rFonts w:ascii="Arial" w:hAnsi="Arial" w:cs="Arial"/>
                <w:sz w:val="22"/>
                <w:szCs w:val="22"/>
              </w:rPr>
              <w:t xml:space="preserve"> </w:t>
            </w:r>
            <w:r w:rsidRPr="007257A3">
              <w:rPr>
                <w:rFonts w:ascii="Arial" w:hAnsi="Arial" w:cs="Arial"/>
                <w:sz w:val="22"/>
                <w:szCs w:val="22"/>
              </w:rPr>
              <w:t>Površina na kojoj se postavlja otvoreni šank</w:t>
            </w:r>
            <w:r w:rsidR="00BC2D3E">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2AB5189F"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002D730F">
              <w:rPr>
                <w:rFonts w:ascii="Arial" w:hAnsi="Arial" w:cs="Arial"/>
                <w:sz w:val="22"/>
                <w:szCs w:val="22"/>
              </w:rPr>
              <w:t xml:space="preserve"> </w:t>
            </w: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040BD309"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2D730F">
              <w:rPr>
                <w:rFonts w:ascii="Arial" w:hAnsi="Arial" w:cs="Arial"/>
                <w:sz w:val="22"/>
                <w:szCs w:val="22"/>
              </w:rPr>
              <w:t xml:space="preserve"> </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59169E69"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2D730F">
              <w:rPr>
                <w:rFonts w:ascii="Arial" w:hAnsi="Arial" w:cs="Arial"/>
                <w:sz w:val="22"/>
                <w:szCs w:val="22"/>
              </w:rPr>
              <w:t xml:space="preserve"> </w:t>
            </w:r>
            <w:r w:rsidRPr="00BB6E5C">
              <w:rPr>
                <w:rFonts w:ascii="Arial" w:hAnsi="Arial" w:cs="Arial"/>
                <w:sz w:val="22"/>
                <w:szCs w:val="22"/>
              </w:rPr>
              <w:t xml:space="preserve">Ako ugostiteljsku terasu </w:t>
            </w:r>
            <w:r w:rsidR="00B05E0D" w:rsidRPr="00B05E0D">
              <w:rPr>
                <w:rFonts w:ascii="Arial" w:hAnsi="Arial" w:cs="Arial"/>
                <w:sz w:val="22"/>
                <w:szCs w:val="22"/>
              </w:rPr>
              <w:t>nije moguće postaviti u zaleđu plaže, ona</w:t>
            </w:r>
            <w:r w:rsidR="00B05E0D" w:rsidRPr="00B05E0D">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730384AC"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B05E0D">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551A49BD"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Pr="00BB6E5C">
              <w:rPr>
                <w:rFonts w:ascii="Arial" w:hAnsi="Arial" w:cs="Arial"/>
                <w:sz w:val="22"/>
                <w:szCs w:val="22"/>
                <w:lang w:eastAsia="ar-SA"/>
              </w:rPr>
              <w:t xml:space="preserve">Betoniranje podloge za postavljanje ugostiteljskih terasa nije </w:t>
            </w:r>
            <w:r w:rsidR="00915F89" w:rsidRPr="00915F89">
              <w:rPr>
                <w:rFonts w:ascii="Arial" w:hAnsi="Arial" w:cs="Arial"/>
                <w:sz w:val="22"/>
                <w:szCs w:val="22"/>
                <w:lang w:eastAsia="ar-SA"/>
              </w:rPr>
              <w:t>kod planiranih novih</w:t>
            </w:r>
            <w:r w:rsidR="00915F89" w:rsidRPr="00915F89">
              <w:rPr>
                <w:rFonts w:ascii="Arial" w:hAnsi="Arial" w:cs="Arial"/>
                <w:b/>
                <w:bCs/>
                <w:sz w:val="22"/>
                <w:szCs w:val="22"/>
                <w:lang w:eastAsia="ar-SA"/>
              </w:rPr>
              <w:t xml:space="preserve"> </w:t>
            </w:r>
            <w:r w:rsidR="00915F89" w:rsidRPr="00915F89">
              <w:rPr>
                <w:rFonts w:ascii="Arial" w:hAnsi="Arial" w:cs="Arial"/>
                <w:sz w:val="22"/>
                <w:szCs w:val="22"/>
                <w:lang w:eastAsia="ar-SA"/>
              </w:rPr>
              <w:t>objekata</w:t>
            </w:r>
            <w:r w:rsidR="00915F89" w:rsidRPr="00915F89">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19F617E8"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0DD66101"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007124D5" w:rsidRPr="00BB6E5C">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B05E0D">
              <w:rPr>
                <w:rFonts w:ascii="Arial" w:hAnsi="Arial" w:cs="Arial"/>
                <w:sz w:val="22"/>
                <w:szCs w:val="22"/>
                <w:lang w:eastAsia="ar-SA"/>
              </w:rPr>
              <w:t xml:space="preserve"> ili tendi</w:t>
            </w:r>
            <w:r w:rsidR="007124D5" w:rsidRPr="00BB6E5C">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54ABB731"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2D730F">
              <w:rPr>
                <w:rFonts w:ascii="Arial" w:hAnsi="Arial" w:cs="Arial"/>
                <w:sz w:val="22"/>
                <w:szCs w:val="22"/>
              </w:rPr>
              <w:t xml:space="preserve"> </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78B87172"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007124D5" w:rsidRPr="00BB6E5C">
              <w:rPr>
                <w:rFonts w:ascii="Arial" w:hAnsi="Arial" w:cs="Arial"/>
                <w:sz w:val="22"/>
                <w:szCs w:val="22"/>
                <w:lang w:eastAsia="ar-SA"/>
              </w:rPr>
              <w:t>Ograđivanje ugostiteljskih terasa na kupalištima može biti do visine 1</w:t>
            </w:r>
            <w:r w:rsidR="00B05E0D">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B05E0D">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2E339774"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65A4B7DA"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4DBD2A04"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CA5D869"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1C53ECAC"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w:t>
            </w:r>
            <w:r w:rsidR="002D730F">
              <w:rPr>
                <w:rFonts w:ascii="Arial" w:hAnsi="Arial" w:cs="Arial"/>
                <w:sz w:val="22"/>
                <w:szCs w:val="22"/>
                <w:lang w:eastAsia="ar-SA"/>
              </w:rPr>
              <w:t xml:space="preserve"> </w:t>
            </w: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6609146C" w14:textId="77777777" w:rsidR="006C2928" w:rsidRPr="006C2928" w:rsidRDefault="006F56B9" w:rsidP="006C2928">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6C2928" w:rsidRPr="006C2928">
              <w:rPr>
                <w:rFonts w:ascii="Arial" w:eastAsia="Times New Roman" w:hAnsi="Arial" w:cs="Arial"/>
                <w:i/>
                <w:iCs/>
                <w:sz w:val="22"/>
                <w:szCs w:val="22"/>
              </w:rPr>
              <w:t>Tehnička dokumentacija</w:t>
            </w:r>
            <w:r w:rsidR="006C2928" w:rsidRPr="006C2928">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05616E58" w14:textId="77777777" w:rsidR="006C2928" w:rsidRPr="006C2928" w:rsidRDefault="006C2928" w:rsidP="006C2928">
            <w:pPr>
              <w:overflowPunct w:val="0"/>
              <w:autoSpaceDE w:val="0"/>
              <w:autoSpaceDN w:val="0"/>
              <w:adjustRightInd w:val="0"/>
              <w:ind w:left="708"/>
              <w:textAlignment w:val="baseline"/>
              <w:rPr>
                <w:rFonts w:ascii="Arial" w:eastAsia="Times New Roman" w:hAnsi="Arial" w:cs="Arial"/>
                <w:sz w:val="22"/>
                <w:szCs w:val="22"/>
              </w:rPr>
            </w:pPr>
          </w:p>
          <w:p w14:paraId="05D2EA28" w14:textId="77777777" w:rsidR="006C2928" w:rsidRPr="006C2928" w:rsidRDefault="006C2928" w:rsidP="006C2928">
            <w:pPr>
              <w:overflowPunct w:val="0"/>
              <w:autoSpaceDE w:val="0"/>
              <w:autoSpaceDN w:val="0"/>
              <w:adjustRightInd w:val="0"/>
              <w:jc w:val="both"/>
              <w:textAlignment w:val="baseline"/>
              <w:rPr>
                <w:rFonts w:ascii="Arial" w:eastAsia="Times New Roman" w:hAnsi="Arial" w:cs="Arial"/>
                <w:sz w:val="22"/>
                <w:szCs w:val="22"/>
              </w:rPr>
            </w:pPr>
            <w:r w:rsidRPr="006C2928">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76DBF40"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26A44C3B"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B05E0D">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61B2914D">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4AD4E7A" w:rsidR="009000DD" w:rsidRPr="00BB6E5C" w:rsidRDefault="00E748E6" w:rsidP="009000DD">
            <w:pPr>
              <w:tabs>
                <w:tab w:val="left" w:pos="6915"/>
              </w:tabs>
              <w:jc w:val="both"/>
              <w:rPr>
                <w:rFonts w:ascii="Arial" w:hAnsi="Arial" w:cs="Arial"/>
                <w:sz w:val="22"/>
                <w:szCs w:val="22"/>
                <w:lang w:val="en-US"/>
              </w:rPr>
            </w:pPr>
            <w:r w:rsidRPr="002900EA">
              <w:rPr>
                <w:rFonts w:ascii="Arial" w:hAnsi="Arial" w:cs="Arial"/>
                <w:b/>
                <w:bCs/>
                <w:sz w:val="22"/>
                <w:szCs w:val="22"/>
              </w:rPr>
              <w:t>Otvoreni šank</w:t>
            </w:r>
            <w:r w:rsidR="00B05E0D" w:rsidRPr="002900EA">
              <w:rPr>
                <w:rFonts w:ascii="Arial" w:hAnsi="Arial" w:cs="Arial"/>
                <w:b/>
                <w:bCs/>
                <w:sz w:val="22"/>
                <w:szCs w:val="22"/>
              </w:rPr>
              <w:t xml:space="preserve"> </w:t>
            </w:r>
            <w:r w:rsidRPr="002900EA">
              <w:rPr>
                <w:rFonts w:ascii="Arial" w:hAnsi="Arial" w:cs="Arial"/>
                <w:b/>
                <w:bCs/>
                <w:sz w:val="22"/>
                <w:szCs w:val="22"/>
              </w:rPr>
              <w:t>sa terasom</w:t>
            </w:r>
            <w:r w:rsidR="00481DC8">
              <w:rPr>
                <w:rFonts w:ascii="Arial" w:hAnsi="Arial" w:cs="Arial"/>
                <w:sz w:val="22"/>
                <w:szCs w:val="22"/>
              </w:rPr>
              <w:t xml:space="preserve"> </w:t>
            </w:r>
            <w:r w:rsidR="002D730F">
              <w:rPr>
                <w:rFonts w:ascii="Arial" w:hAnsi="Arial" w:cs="Arial"/>
                <w:b/>
                <w:bCs/>
                <w:sz w:val="22"/>
                <w:szCs w:val="22"/>
              </w:rPr>
              <w:t>27I</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2D730F">
              <w:rPr>
                <w:rFonts w:ascii="Arial" w:hAnsi="Arial" w:cs="Arial"/>
                <w:b/>
                <w:bCs/>
                <w:sz w:val="22"/>
                <w:szCs w:val="22"/>
                <w:lang w:val="en-US"/>
              </w:rPr>
              <w:t>k</w:t>
            </w:r>
            <w:r w:rsidR="007015E9" w:rsidRPr="002D730F">
              <w:rPr>
                <w:rFonts w:ascii="Arial" w:hAnsi="Arial" w:cs="Arial"/>
                <w:b/>
                <w:bCs/>
                <w:sz w:val="22"/>
                <w:szCs w:val="22"/>
                <w:lang w:val="en-US"/>
              </w:rPr>
              <w:t>at.</w:t>
            </w:r>
            <w:r w:rsidR="009000DD" w:rsidRPr="002D730F">
              <w:rPr>
                <w:rFonts w:ascii="Arial" w:hAnsi="Arial" w:cs="Arial"/>
                <w:b/>
                <w:bCs/>
                <w:sz w:val="22"/>
                <w:szCs w:val="22"/>
                <w:lang w:val="en-US"/>
              </w:rPr>
              <w:t>p</w:t>
            </w:r>
            <w:r w:rsidR="007015E9" w:rsidRPr="002D730F">
              <w:rPr>
                <w:rFonts w:ascii="Arial" w:hAnsi="Arial" w:cs="Arial"/>
                <w:b/>
                <w:bCs/>
                <w:sz w:val="22"/>
                <w:szCs w:val="22"/>
                <w:lang w:val="en-US"/>
              </w:rPr>
              <w:t>arceli</w:t>
            </w:r>
            <w:proofErr w:type="spellEnd"/>
            <w:r w:rsidR="009000DD" w:rsidRPr="002D730F">
              <w:rPr>
                <w:rFonts w:ascii="Arial" w:hAnsi="Arial" w:cs="Arial"/>
                <w:b/>
                <w:bCs/>
                <w:sz w:val="22"/>
                <w:szCs w:val="22"/>
                <w:lang w:val="en-US"/>
              </w:rPr>
              <w:t xml:space="preserve"> </w:t>
            </w:r>
            <w:r w:rsidR="000D713F" w:rsidRPr="002D730F">
              <w:rPr>
                <w:rFonts w:ascii="Arial" w:hAnsi="Arial" w:cs="Arial"/>
                <w:b/>
                <w:bCs/>
                <w:sz w:val="22"/>
                <w:szCs w:val="22"/>
                <w:lang w:val="en-US"/>
              </w:rPr>
              <w:t>1833</w:t>
            </w:r>
            <w:r w:rsidR="009000DD" w:rsidRPr="002D730F">
              <w:rPr>
                <w:rFonts w:ascii="Arial" w:hAnsi="Arial" w:cs="Arial"/>
                <w:b/>
                <w:bCs/>
                <w:sz w:val="22"/>
                <w:szCs w:val="22"/>
                <w:lang w:val="en-US"/>
              </w:rPr>
              <w:t xml:space="preserve"> KO </w:t>
            </w:r>
            <w:proofErr w:type="spellStart"/>
            <w:r w:rsidR="000D713F" w:rsidRPr="002D730F">
              <w:rPr>
                <w:rFonts w:ascii="Arial" w:hAnsi="Arial" w:cs="Arial"/>
                <w:b/>
                <w:bCs/>
                <w:sz w:val="22"/>
                <w:szCs w:val="22"/>
                <w:lang w:val="en-US"/>
              </w:rPr>
              <w:t>Buljarica</w:t>
            </w:r>
            <w:proofErr w:type="spellEnd"/>
            <w:r w:rsidR="008A4466">
              <w:rPr>
                <w:rFonts w:ascii="Arial" w:hAnsi="Arial" w:cs="Arial"/>
                <w:b/>
                <w:bCs/>
                <w:sz w:val="22"/>
                <w:szCs w:val="22"/>
                <w:lang w:val="en-US"/>
              </w:rPr>
              <w:t xml:space="preserve"> I</w:t>
            </w:r>
            <w:r w:rsidRPr="002D730F">
              <w:rPr>
                <w:rFonts w:ascii="Arial" w:hAnsi="Arial" w:cs="Arial"/>
                <w:b/>
                <w:bCs/>
                <w:sz w:val="22"/>
                <w:szCs w:val="22"/>
                <w:lang w:val="en-US"/>
              </w:rPr>
              <w:t xml:space="preserve">, </w:t>
            </w:r>
            <w:proofErr w:type="spellStart"/>
            <w:r w:rsidRPr="002D730F">
              <w:rPr>
                <w:rFonts w:ascii="Arial" w:hAnsi="Arial" w:cs="Arial"/>
                <w:b/>
                <w:bCs/>
                <w:sz w:val="22"/>
                <w:szCs w:val="22"/>
                <w:lang w:val="en-US"/>
              </w:rPr>
              <w:t>opština</w:t>
            </w:r>
            <w:proofErr w:type="spellEnd"/>
            <w:r w:rsidRPr="002D730F">
              <w:rPr>
                <w:rFonts w:ascii="Arial" w:hAnsi="Arial" w:cs="Arial"/>
                <w:b/>
                <w:bCs/>
                <w:sz w:val="22"/>
                <w:szCs w:val="22"/>
                <w:lang w:val="en-US"/>
              </w:rPr>
              <w:t xml:space="preserve"> </w:t>
            </w:r>
            <w:proofErr w:type="spellStart"/>
            <w:r w:rsidR="0085045C" w:rsidRPr="002D730F">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2941DC03"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339AF" w:rsidRPr="00A339AF">
              <w:rPr>
                <w:rFonts w:ascii="Arial" w:hAnsi="Arial" w:cs="Arial"/>
                <w:sz w:val="22"/>
                <w:szCs w:val="22"/>
              </w:rPr>
              <w:t xml:space="preserve">br. </w:t>
            </w:r>
            <w:r w:rsidR="00A339AF" w:rsidRPr="00A339AF">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Pr="00BB6E5C"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0D67015"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6C2928" w:rsidRPr="00BB6E5C" w:rsidRDefault="006C2928"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4E9674B3"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17844FAE" w14:textId="77777777" w:rsidR="006C2928" w:rsidRPr="00BB6E5C" w:rsidRDefault="006C2928"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3B80B7CF" w:rsidR="00B261A8"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 xml:space="preserve">Potrebno je uraditi </w:t>
            </w:r>
            <w:r w:rsidRPr="006C2928">
              <w:rPr>
                <w:rFonts w:ascii="Arial" w:hAnsi="Arial" w:cs="Arial"/>
                <w:b/>
                <w:sz w:val="22"/>
                <w:szCs w:val="22"/>
              </w:rPr>
              <w:t>I</w:t>
            </w:r>
            <w:r w:rsidR="00265AD8" w:rsidRPr="006C2928">
              <w:rPr>
                <w:rFonts w:ascii="Arial" w:hAnsi="Arial" w:cs="Arial"/>
                <w:b/>
                <w:sz w:val="22"/>
                <w:szCs w:val="22"/>
              </w:rPr>
              <w:t>dejno rješe</w:t>
            </w:r>
            <w:r w:rsidRPr="006C2928">
              <w:rPr>
                <w:rFonts w:ascii="Arial" w:hAnsi="Arial" w:cs="Arial"/>
                <w:b/>
                <w:sz w:val="22"/>
                <w:szCs w:val="22"/>
              </w:rPr>
              <w:t>nje</w:t>
            </w:r>
            <w:r w:rsidRPr="00BB6E5C">
              <w:rPr>
                <w:rFonts w:ascii="Arial" w:hAnsi="Arial" w:cs="Arial"/>
                <w:bCs/>
                <w:sz w:val="22"/>
                <w:szCs w:val="22"/>
              </w:rPr>
              <w:t xml:space="preserve"> </w:t>
            </w:r>
            <w:r w:rsidR="00B05E0D">
              <w:rPr>
                <w:rFonts w:ascii="Arial" w:hAnsi="Arial" w:cs="Arial"/>
                <w:bCs/>
                <w:sz w:val="22"/>
                <w:szCs w:val="22"/>
              </w:rPr>
              <w:t xml:space="preserve">otvorenog </w:t>
            </w:r>
            <w:r w:rsidRPr="00BB6E5C">
              <w:rPr>
                <w:rFonts w:ascii="Arial" w:hAnsi="Arial" w:cs="Arial"/>
                <w:bCs/>
                <w:sz w:val="22"/>
                <w:szCs w:val="22"/>
              </w:rPr>
              <w:t>šanka s</w:t>
            </w:r>
            <w:r w:rsidR="00C06337">
              <w:rPr>
                <w:rFonts w:ascii="Arial" w:hAnsi="Arial" w:cs="Arial"/>
                <w:bCs/>
                <w:sz w:val="22"/>
                <w:szCs w:val="22"/>
              </w:rPr>
              <w:t>a</w:t>
            </w:r>
            <w:r w:rsidRPr="00BB6E5C">
              <w:rPr>
                <w:rFonts w:ascii="Arial" w:hAnsi="Arial" w:cs="Arial"/>
                <w:bCs/>
                <w:sz w:val="22"/>
                <w:szCs w:val="22"/>
              </w:rPr>
              <w:t xml:space="preserve"> </w:t>
            </w:r>
            <w:r w:rsidR="00265AD8" w:rsidRPr="00BB6E5C">
              <w:rPr>
                <w:rFonts w:ascii="Arial" w:hAnsi="Arial" w:cs="Arial"/>
                <w:bCs/>
                <w:sz w:val="22"/>
                <w:szCs w:val="22"/>
              </w:rPr>
              <w:t xml:space="preserve"> fotografij</w:t>
            </w:r>
            <w:r w:rsidRPr="00BB6E5C">
              <w:rPr>
                <w:rFonts w:ascii="Arial" w:hAnsi="Arial" w:cs="Arial"/>
                <w:bCs/>
                <w:sz w:val="22"/>
                <w:szCs w:val="22"/>
              </w:rPr>
              <w:t>ama</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DF402B" w:rsidRPr="00DF402B">
              <w:rPr>
                <w:rFonts w:ascii="Arial" w:hAnsi="Arial" w:cs="Arial"/>
                <w:bCs/>
                <w:sz w:val="22"/>
                <w:szCs w:val="22"/>
              </w:rPr>
              <w:t>otvorenog šanka</w:t>
            </w:r>
            <w:r w:rsidR="0085045C" w:rsidRPr="00BB6E5C">
              <w:rPr>
                <w:rFonts w:ascii="Arial" w:hAnsi="Arial" w:cs="Arial"/>
                <w:bCs/>
                <w:sz w:val="22"/>
                <w:szCs w:val="22"/>
              </w:rPr>
              <w:t>.</w:t>
            </w:r>
          </w:p>
          <w:p w14:paraId="265ECF7D" w14:textId="77777777" w:rsidR="00AC6986" w:rsidRDefault="00AC6986" w:rsidP="0085045C">
            <w:pPr>
              <w:overflowPunct w:val="0"/>
              <w:autoSpaceDE w:val="0"/>
              <w:autoSpaceDN w:val="0"/>
              <w:adjustRightInd w:val="0"/>
              <w:jc w:val="both"/>
              <w:textAlignment w:val="baseline"/>
              <w:rPr>
                <w:rFonts w:ascii="Arial" w:hAnsi="Arial" w:cs="Arial"/>
                <w:bCs/>
                <w:sz w:val="22"/>
                <w:szCs w:val="22"/>
              </w:rPr>
            </w:pPr>
          </w:p>
          <w:p w14:paraId="353BF912" w14:textId="77777777" w:rsidR="00AC6986" w:rsidRPr="00BB6E5C" w:rsidRDefault="00AC6986"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6A6F0BCA"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A339AF" w:rsidRPr="00A339AF">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021F23AF"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Pr="00BB6E5C">
              <w:rPr>
                <w:rFonts w:ascii="Arial" w:hAnsi="Arial" w:cs="Arial"/>
                <w:b/>
                <w:sz w:val="22"/>
                <w:szCs w:val="22"/>
                <w:lang w:val="sr-Latn-CS" w:eastAsia="ar-SA"/>
              </w:rPr>
              <w:t xml:space="preserve">IDEJNO RJEŠENJE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785E8AB3" w14:textId="77777777" w:rsidR="009C497B" w:rsidRDefault="009C497B" w:rsidP="005053D0">
            <w:pPr>
              <w:tabs>
                <w:tab w:val="left" w:pos="6915"/>
              </w:tabs>
              <w:rPr>
                <w:rFonts w:ascii="Arial" w:hAnsi="Arial" w:cs="Arial"/>
                <w:b/>
                <w:sz w:val="22"/>
                <w:szCs w:val="22"/>
              </w:rPr>
            </w:pPr>
          </w:p>
          <w:p w14:paraId="17844FCB" w14:textId="58CEF803" w:rsidR="00AC6986" w:rsidRPr="00BB6E5C" w:rsidRDefault="00AC6986"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2C043F5A" w:rsidR="00727CDC" w:rsidRPr="00BB6E5C" w:rsidRDefault="008207C6" w:rsidP="005053D0">
            <w:pPr>
              <w:tabs>
                <w:tab w:val="left" w:pos="6915"/>
              </w:tabs>
              <w:rPr>
                <w:rFonts w:ascii="Arial" w:hAnsi="Arial" w:cs="Arial"/>
                <w:b/>
                <w:bCs/>
                <w:sz w:val="22"/>
                <w:szCs w:val="22"/>
              </w:rPr>
            </w:pPr>
            <w:r w:rsidRPr="008207C6">
              <w:rPr>
                <w:rFonts w:ascii="Arial" w:hAnsi="Arial" w:cs="Arial"/>
                <w:b/>
                <w:bCs/>
                <w:sz w:val="22"/>
                <w:szCs w:val="22"/>
              </w:rPr>
              <w:t>VD RUKOVODILAC SLUZBE ZA UREĐENJE I IZGRADNJU:</w:t>
            </w:r>
          </w:p>
        </w:tc>
        <w:tc>
          <w:tcPr>
            <w:tcW w:w="4138" w:type="dxa"/>
            <w:gridSpan w:val="2"/>
            <w:noWrap/>
            <w:hideMark/>
          </w:tcPr>
          <w:p w14:paraId="5105AC5F" w14:textId="77777777" w:rsidR="007D37CC" w:rsidRDefault="007D37CC" w:rsidP="007D37CC">
            <w:pPr>
              <w:rPr>
                <w:rFonts w:ascii="Arial" w:hAnsi="Arial" w:cs="Arial"/>
                <w:b/>
                <w:bCs/>
                <w:sz w:val="22"/>
                <w:szCs w:val="22"/>
              </w:rPr>
            </w:pPr>
          </w:p>
          <w:p w14:paraId="17844FD3" w14:textId="5DFBE126" w:rsidR="00AC6986" w:rsidRPr="007D37CC" w:rsidRDefault="00AC6986" w:rsidP="007D37CC">
            <w:pPr>
              <w:rPr>
                <w:rFonts w:ascii="Arial" w:hAnsi="Arial" w:cs="Arial"/>
                <w:b/>
                <w:bCs/>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6924" w14:textId="77777777" w:rsidR="00417B1D" w:rsidRDefault="00417B1D" w:rsidP="0016116A">
      <w:pPr>
        <w:spacing w:after="0" w:line="240" w:lineRule="auto"/>
      </w:pPr>
      <w:r>
        <w:separator/>
      </w:r>
    </w:p>
  </w:endnote>
  <w:endnote w:type="continuationSeparator" w:id="0">
    <w:p w14:paraId="130585BD" w14:textId="77777777" w:rsidR="00417B1D" w:rsidRDefault="00417B1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3A7D" w14:textId="77777777" w:rsidR="00417B1D" w:rsidRDefault="00417B1D" w:rsidP="0016116A">
      <w:pPr>
        <w:spacing w:after="0" w:line="240" w:lineRule="auto"/>
      </w:pPr>
      <w:r>
        <w:separator/>
      </w:r>
    </w:p>
  </w:footnote>
  <w:footnote w:type="continuationSeparator" w:id="0">
    <w:p w14:paraId="3C042268" w14:textId="77777777" w:rsidR="00417B1D" w:rsidRDefault="00417B1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D713F"/>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5612A"/>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00EA"/>
    <w:rsid w:val="00294EBC"/>
    <w:rsid w:val="002A25BF"/>
    <w:rsid w:val="002A2868"/>
    <w:rsid w:val="002A4955"/>
    <w:rsid w:val="002B19A6"/>
    <w:rsid w:val="002C157A"/>
    <w:rsid w:val="002C21AA"/>
    <w:rsid w:val="002C7956"/>
    <w:rsid w:val="002D239E"/>
    <w:rsid w:val="002D2754"/>
    <w:rsid w:val="002D730F"/>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14E4"/>
    <w:rsid w:val="003E648F"/>
    <w:rsid w:val="003F0952"/>
    <w:rsid w:val="0041540F"/>
    <w:rsid w:val="00417B1D"/>
    <w:rsid w:val="004203D8"/>
    <w:rsid w:val="0042368B"/>
    <w:rsid w:val="00426049"/>
    <w:rsid w:val="00435883"/>
    <w:rsid w:val="00443B96"/>
    <w:rsid w:val="0044707B"/>
    <w:rsid w:val="00447B22"/>
    <w:rsid w:val="0045461E"/>
    <w:rsid w:val="00466091"/>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2FFD"/>
    <w:rsid w:val="0052681D"/>
    <w:rsid w:val="00530127"/>
    <w:rsid w:val="00537B52"/>
    <w:rsid w:val="0055402A"/>
    <w:rsid w:val="00565D22"/>
    <w:rsid w:val="005821A1"/>
    <w:rsid w:val="005927F6"/>
    <w:rsid w:val="005A5F0F"/>
    <w:rsid w:val="005B1D64"/>
    <w:rsid w:val="005B5E10"/>
    <w:rsid w:val="005B6A81"/>
    <w:rsid w:val="005C0561"/>
    <w:rsid w:val="005C116F"/>
    <w:rsid w:val="005C21E1"/>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2928"/>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37CC"/>
    <w:rsid w:val="007D67CB"/>
    <w:rsid w:val="007D762A"/>
    <w:rsid w:val="007E01CA"/>
    <w:rsid w:val="007F01AC"/>
    <w:rsid w:val="007F1683"/>
    <w:rsid w:val="007F5770"/>
    <w:rsid w:val="008207C6"/>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A4466"/>
    <w:rsid w:val="008B089E"/>
    <w:rsid w:val="008B1DAB"/>
    <w:rsid w:val="008C6BF5"/>
    <w:rsid w:val="008D5C45"/>
    <w:rsid w:val="008D5F69"/>
    <w:rsid w:val="008E7CB4"/>
    <w:rsid w:val="009000DD"/>
    <w:rsid w:val="0090214F"/>
    <w:rsid w:val="00907B23"/>
    <w:rsid w:val="00912A2C"/>
    <w:rsid w:val="00915F89"/>
    <w:rsid w:val="00921819"/>
    <w:rsid w:val="00921AE8"/>
    <w:rsid w:val="0092269F"/>
    <w:rsid w:val="00927CD0"/>
    <w:rsid w:val="00940854"/>
    <w:rsid w:val="009424A1"/>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39AF"/>
    <w:rsid w:val="00A34047"/>
    <w:rsid w:val="00A36C48"/>
    <w:rsid w:val="00A54B39"/>
    <w:rsid w:val="00A639E6"/>
    <w:rsid w:val="00A71435"/>
    <w:rsid w:val="00A837FC"/>
    <w:rsid w:val="00A83A97"/>
    <w:rsid w:val="00A905D8"/>
    <w:rsid w:val="00A97F2B"/>
    <w:rsid w:val="00AA2A36"/>
    <w:rsid w:val="00AB623E"/>
    <w:rsid w:val="00AC27C5"/>
    <w:rsid w:val="00AC34CF"/>
    <w:rsid w:val="00AC6986"/>
    <w:rsid w:val="00AE324B"/>
    <w:rsid w:val="00AE3C38"/>
    <w:rsid w:val="00AE5BAF"/>
    <w:rsid w:val="00AF0A1A"/>
    <w:rsid w:val="00B025EA"/>
    <w:rsid w:val="00B04183"/>
    <w:rsid w:val="00B05E0D"/>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A6FB6"/>
    <w:rsid w:val="00BB2ACE"/>
    <w:rsid w:val="00BB6E5C"/>
    <w:rsid w:val="00BC2D3E"/>
    <w:rsid w:val="00BE68C1"/>
    <w:rsid w:val="00BF2C05"/>
    <w:rsid w:val="00C06337"/>
    <w:rsid w:val="00C20394"/>
    <w:rsid w:val="00C32740"/>
    <w:rsid w:val="00C3585C"/>
    <w:rsid w:val="00C530D0"/>
    <w:rsid w:val="00C539FA"/>
    <w:rsid w:val="00C65E37"/>
    <w:rsid w:val="00C664AB"/>
    <w:rsid w:val="00C7478B"/>
    <w:rsid w:val="00C80838"/>
    <w:rsid w:val="00CA1BD2"/>
    <w:rsid w:val="00CA26CA"/>
    <w:rsid w:val="00CA292F"/>
    <w:rsid w:val="00CB14CE"/>
    <w:rsid w:val="00CB6B6B"/>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DF402B"/>
    <w:rsid w:val="00E154A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0989"/>
    <w:rsid w:val="00F6565C"/>
    <w:rsid w:val="00F776A5"/>
    <w:rsid w:val="00F84A14"/>
    <w:rsid w:val="00F8736A"/>
    <w:rsid w:val="00F9150D"/>
    <w:rsid w:val="00F939A8"/>
    <w:rsid w:val="00FB14FB"/>
    <w:rsid w:val="00FB1F6F"/>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2018-12-17T12:56:00Z</cp:lastPrinted>
  <dcterms:created xsi:type="dcterms:W3CDTF">2025-01-05T15:37:00Z</dcterms:created>
  <dcterms:modified xsi:type="dcterms:W3CDTF">2025-02-12T13:43:00Z</dcterms:modified>
</cp:coreProperties>
</file>