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8306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1951672" w:rsidR="00727CDC" w:rsidRPr="00435883" w:rsidRDefault="00E744E0" w:rsidP="00E744E0">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29B18F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5860D9">
              <w:rPr>
                <w:rFonts w:ascii="Arial" w:hAnsi="Arial" w:cs="Arial"/>
                <w:b/>
                <w:bCs/>
                <w:sz w:val="24"/>
                <w:szCs w:val="24"/>
              </w:rPr>
              <w:t>10B</w:t>
            </w:r>
            <w:r w:rsidR="00DB2CDF" w:rsidRPr="007B3552">
              <w:rPr>
                <w:rFonts w:ascii="Arial" w:hAnsi="Arial" w:cs="Arial"/>
                <w:sz w:val="24"/>
                <w:szCs w:val="24"/>
              </w:rPr>
              <w:t xml:space="preserve"> </w:t>
            </w:r>
            <w:r w:rsidR="00877971" w:rsidRPr="00266A9D">
              <w:rPr>
                <w:rFonts w:ascii="Arial" w:hAnsi="Arial" w:cs="Arial"/>
                <w:b/>
                <w:bCs/>
                <w:sz w:val="24"/>
                <w:szCs w:val="24"/>
              </w:rPr>
              <w:t>u opštini</w:t>
            </w:r>
            <w:r w:rsidR="00BF73AD" w:rsidRPr="00266A9D">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27BA842E"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5860D9">
              <w:rPr>
                <w:rFonts w:ascii="Arial" w:hAnsi="Arial" w:cs="Arial"/>
                <w:b/>
                <w:bCs/>
                <w:sz w:val="24"/>
                <w:szCs w:val="24"/>
              </w:rPr>
              <w:t xml:space="preserve">10B </w:t>
            </w:r>
            <w:r w:rsidR="00CD7939" w:rsidRPr="00CD7939">
              <w:rPr>
                <w:rFonts w:ascii="Arial" w:hAnsi="Arial" w:cs="Arial"/>
                <w:sz w:val="24"/>
                <w:szCs w:val="24"/>
              </w:rPr>
              <w:t>moguće je formirati otvoreni šank. Otvoreni šank</w:t>
            </w:r>
            <w:r w:rsidR="00266A9D">
              <w:rPr>
                <w:rFonts w:ascii="Arial" w:hAnsi="Arial" w:cs="Arial"/>
                <w:sz w:val="24"/>
                <w:szCs w:val="24"/>
              </w:rPr>
              <w:t xml:space="preserve"> </w:t>
            </w:r>
            <w:r w:rsidR="00CD7939" w:rsidRPr="00CD7939">
              <w:rPr>
                <w:rFonts w:ascii="Arial" w:hAnsi="Arial" w:cs="Arial"/>
                <w:sz w:val="24"/>
                <w:szCs w:val="24"/>
              </w:rPr>
              <w:t xml:space="preserve">moguće je postaviti maksimalne bruto površine od </w:t>
            </w:r>
            <w:r w:rsidR="005860D9" w:rsidRPr="00E744E0">
              <w:rPr>
                <w:rFonts w:ascii="Arial" w:hAnsi="Arial" w:cs="Arial"/>
                <w:b/>
                <w:bCs/>
                <w:sz w:val="24"/>
                <w:szCs w:val="24"/>
              </w:rPr>
              <w:t>15</w:t>
            </w:r>
            <w:r w:rsidR="00CD7939" w:rsidRPr="00E744E0">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3B1E13A6"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w:t>
            </w:r>
            <w:r w:rsidR="00266A9D">
              <w:rPr>
                <w:rFonts w:ascii="Arial" w:hAnsi="Arial" w:cs="Arial"/>
                <w:sz w:val="24"/>
                <w:szCs w:val="24"/>
              </w:rPr>
              <w:t xml:space="preserve"> </w:t>
            </w:r>
            <w:r w:rsidRPr="00CD7939">
              <w:rPr>
                <w:rFonts w:ascii="Arial" w:hAnsi="Arial" w:cs="Arial"/>
                <w:sz w:val="24"/>
                <w:szCs w:val="24"/>
              </w:rPr>
              <w:t xml:space="preserve">za kupalište </w:t>
            </w:r>
            <w:r w:rsidR="005860D9">
              <w:rPr>
                <w:rFonts w:ascii="Arial" w:hAnsi="Arial" w:cs="Arial"/>
                <w:b/>
                <w:bCs/>
                <w:sz w:val="24"/>
                <w:szCs w:val="24"/>
              </w:rPr>
              <w:t>10B</w:t>
            </w:r>
            <w:r w:rsidR="000B3345">
              <w:rPr>
                <w:rFonts w:ascii="Arial" w:hAnsi="Arial" w:cs="Arial"/>
                <w:sz w:val="24"/>
                <w:szCs w:val="24"/>
              </w:rPr>
              <w:t xml:space="preserve"> </w:t>
            </w:r>
            <w:r w:rsidRPr="00CD7939">
              <w:rPr>
                <w:rFonts w:ascii="Arial" w:hAnsi="Arial" w:cs="Arial"/>
                <w:sz w:val="24"/>
                <w:szCs w:val="24"/>
              </w:rPr>
              <w:t xml:space="preserve">iznosi maksimalno </w:t>
            </w:r>
            <w:r w:rsidR="005860D9" w:rsidRPr="00E744E0">
              <w:rPr>
                <w:rFonts w:ascii="Arial" w:hAnsi="Arial" w:cs="Arial"/>
                <w:b/>
                <w:bCs/>
                <w:sz w:val="24"/>
                <w:szCs w:val="24"/>
              </w:rPr>
              <w:t>85</w:t>
            </w:r>
            <w:r w:rsidRPr="00E744E0">
              <w:rPr>
                <w:rFonts w:ascii="Arial" w:hAnsi="Arial" w:cs="Arial"/>
                <w:b/>
                <w:bCs/>
                <w:sz w:val="24"/>
                <w:szCs w:val="24"/>
              </w:rPr>
              <w:t xml:space="preserve"> 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6C6ABE2B"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560E75A6"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03C44F3A"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D202975" w14:textId="5A41EEA3"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E744E0">
              <w:rPr>
                <w:rFonts w:ascii="Arial" w:hAnsi="Arial" w:cs="Arial"/>
                <w:sz w:val="24"/>
                <w:szCs w:val="24"/>
              </w:rPr>
              <w:t>s</w:t>
            </w:r>
            <w:r w:rsidRPr="00CD7939">
              <w:rPr>
                <w:rFonts w:ascii="Arial" w:hAnsi="Arial" w:cs="Arial"/>
                <w:sz w:val="24"/>
                <w:szCs w:val="24"/>
              </w:rPr>
              <w:t xml:space="preserve">trukcije,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75E3289F"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269A41AB"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06D5F1CD"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58A9ED2F"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09FD0842"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B3279D5"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6A78C082" w14:textId="77777777" w:rsidR="00266A9D" w:rsidRPr="00CD7939" w:rsidRDefault="00266A9D" w:rsidP="00266A9D">
            <w:pPr>
              <w:autoSpaceDN w:val="0"/>
              <w:adjustRightInd w:val="0"/>
              <w:jc w:val="both"/>
              <w:textAlignment w:val="baseline"/>
              <w:rPr>
                <w:rFonts w:ascii="Arial" w:hAnsi="Arial" w:cs="Arial"/>
                <w:sz w:val="24"/>
                <w:szCs w:val="24"/>
              </w:rPr>
            </w:pPr>
          </w:p>
          <w:p w14:paraId="357E3D27" w14:textId="198C4A7A"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46FCD9A8" w14:textId="36A920CB"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w:t>
            </w:r>
            <w:r w:rsidR="00E744E0">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6D36EFB9"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CD7939">
              <w:rPr>
                <w:rFonts w:ascii="Arial" w:hAnsi="Arial" w:cs="Arial"/>
                <w:sz w:val="24"/>
                <w:szCs w:val="24"/>
              </w:rPr>
              <w:lastRenderedPageBreak/>
              <w:t xml:space="preserve">agresivne boje. </w:t>
            </w:r>
          </w:p>
          <w:p w14:paraId="237F6F11" w14:textId="14320A7E"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AD4A4A2"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69D42E8" w14:textId="5EC946AF"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4A1C8157" w14:textId="77777777" w:rsidR="00266A9D" w:rsidRPr="00CD7939" w:rsidRDefault="00266A9D" w:rsidP="00266A9D">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429AD640" w14:textId="77777777" w:rsidR="00266A9D" w:rsidRDefault="00266A9D" w:rsidP="00266A9D">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21DE82AA" w14:textId="77777777" w:rsidR="00266A9D" w:rsidRDefault="00266A9D" w:rsidP="00266A9D">
            <w:pPr>
              <w:suppressAutoHyphens/>
              <w:jc w:val="both"/>
              <w:rPr>
                <w:rFonts w:ascii="Arial" w:hAnsi="Arial" w:cs="Arial"/>
                <w:sz w:val="24"/>
                <w:szCs w:val="24"/>
              </w:rPr>
            </w:pPr>
          </w:p>
          <w:p w14:paraId="491A2174" w14:textId="77777777" w:rsidR="00266A9D" w:rsidRPr="00BF73AD" w:rsidRDefault="00266A9D" w:rsidP="00266A9D">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B" w14:textId="6441E8CC" w:rsidR="00BE68C1" w:rsidRPr="00BF73AD" w:rsidRDefault="002E0A74" w:rsidP="00E744E0">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1B3246F1">
                  <wp:extent cx="2128768" cy="1419225"/>
                  <wp:effectExtent l="0" t="0" r="508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7953" cy="1472017"/>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5AB8C93E"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266A9D">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proofErr w:type="spellStart"/>
            <w:r w:rsidR="00BF73AD" w:rsidRPr="00266A9D">
              <w:rPr>
                <w:rFonts w:ascii="Arial" w:hAnsi="Arial" w:cs="Arial"/>
                <w:b/>
                <w:bCs/>
                <w:sz w:val="24"/>
                <w:szCs w:val="24"/>
                <w:lang w:val="en-US"/>
              </w:rPr>
              <w:t>katastars</w:t>
            </w:r>
            <w:r w:rsidR="005860D9" w:rsidRPr="00266A9D">
              <w:rPr>
                <w:rFonts w:ascii="Arial" w:hAnsi="Arial" w:cs="Arial"/>
                <w:b/>
                <w:bCs/>
                <w:sz w:val="24"/>
                <w:szCs w:val="24"/>
                <w:lang w:val="en-US"/>
              </w:rPr>
              <w:t>koj</w:t>
            </w:r>
            <w:proofErr w:type="spellEnd"/>
            <w:r w:rsidR="00BF73AD" w:rsidRPr="00266A9D">
              <w:rPr>
                <w:rFonts w:ascii="Arial" w:hAnsi="Arial" w:cs="Arial"/>
                <w:b/>
                <w:bCs/>
                <w:sz w:val="24"/>
                <w:szCs w:val="24"/>
                <w:lang w:val="en-US"/>
              </w:rPr>
              <w:t xml:space="preserve"> </w:t>
            </w:r>
            <w:proofErr w:type="spellStart"/>
            <w:r w:rsidR="00BF73AD" w:rsidRPr="00266A9D">
              <w:rPr>
                <w:rFonts w:ascii="Arial" w:hAnsi="Arial" w:cs="Arial"/>
                <w:b/>
                <w:bCs/>
                <w:sz w:val="24"/>
                <w:szCs w:val="24"/>
                <w:lang w:val="en-US"/>
              </w:rPr>
              <w:t>parcel</w:t>
            </w:r>
            <w:r w:rsidR="005860D9" w:rsidRPr="00266A9D">
              <w:rPr>
                <w:rFonts w:ascii="Arial" w:hAnsi="Arial" w:cs="Arial"/>
                <w:b/>
                <w:bCs/>
                <w:sz w:val="24"/>
                <w:szCs w:val="24"/>
                <w:lang w:val="en-US"/>
              </w:rPr>
              <w:t>i</w:t>
            </w:r>
            <w:proofErr w:type="spellEnd"/>
            <w:r w:rsidR="0080329B" w:rsidRPr="00266A9D">
              <w:rPr>
                <w:rFonts w:ascii="Arial" w:hAnsi="Arial" w:cs="Arial"/>
                <w:b/>
                <w:bCs/>
                <w:sz w:val="24"/>
                <w:szCs w:val="24"/>
                <w:lang w:val="en-US"/>
              </w:rPr>
              <w:t xml:space="preserve"> </w:t>
            </w:r>
            <w:r w:rsidR="005860D9" w:rsidRPr="00266A9D">
              <w:rPr>
                <w:rFonts w:ascii="Arial" w:hAnsi="Arial" w:cs="Arial"/>
                <w:b/>
                <w:bCs/>
                <w:sz w:val="24"/>
                <w:szCs w:val="24"/>
                <w:lang w:val="en-US"/>
              </w:rPr>
              <w:t>1223</w:t>
            </w:r>
            <w:r w:rsidR="00561D17" w:rsidRPr="00266A9D">
              <w:rPr>
                <w:rFonts w:ascii="Arial" w:hAnsi="Arial" w:cs="Arial"/>
                <w:b/>
                <w:bCs/>
                <w:sz w:val="24"/>
                <w:szCs w:val="24"/>
                <w:lang w:val="en-US"/>
              </w:rPr>
              <w:t xml:space="preserve"> KO </w:t>
            </w:r>
            <w:r w:rsidR="00651AE8" w:rsidRPr="00266A9D">
              <w:rPr>
                <w:rFonts w:ascii="Arial" w:hAnsi="Arial" w:cs="Arial"/>
                <w:b/>
                <w:bCs/>
                <w:sz w:val="24"/>
                <w:szCs w:val="24"/>
                <w:lang w:val="en-US"/>
              </w:rPr>
              <w:t>Topla</w:t>
            </w:r>
            <w:r w:rsidR="00561D17" w:rsidRPr="00266A9D">
              <w:rPr>
                <w:rFonts w:ascii="Arial" w:hAnsi="Arial" w:cs="Arial"/>
                <w:b/>
                <w:bCs/>
                <w:sz w:val="24"/>
                <w:szCs w:val="24"/>
                <w:lang w:val="en-US"/>
              </w:rPr>
              <w:t>, Herceg Novi</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5B5196F0"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7E0D325A" w:rsidR="00561D17" w:rsidRPr="004C492F" w:rsidRDefault="004C492F" w:rsidP="00E744E0">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266A9D">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66A9D">
              <w:rPr>
                <w:rFonts w:ascii="Arial" w:hAnsi="Arial" w:cs="Arial"/>
                <w:sz w:val="24"/>
                <w:szCs w:val="24"/>
              </w:rPr>
              <w:t xml:space="preserve"> </w:t>
            </w:r>
            <w:r w:rsidRPr="002046B0">
              <w:rPr>
                <w:rFonts w:ascii="Arial" w:hAnsi="Arial" w:cs="Arial"/>
                <w:sz w:val="24"/>
                <w:szCs w:val="24"/>
                <w:lang w:val="en-US"/>
              </w:rPr>
              <w:t>je</w:t>
            </w:r>
            <w:r w:rsidRPr="00266A9D">
              <w:rPr>
                <w:rFonts w:ascii="Arial" w:hAnsi="Arial" w:cs="Arial"/>
                <w:sz w:val="24"/>
                <w:szCs w:val="24"/>
              </w:rPr>
              <w:t xml:space="preserve"> </w:t>
            </w:r>
            <w:proofErr w:type="spellStart"/>
            <w:r w:rsidRPr="002046B0">
              <w:rPr>
                <w:rFonts w:ascii="Arial" w:hAnsi="Arial" w:cs="Arial"/>
                <w:sz w:val="24"/>
                <w:szCs w:val="24"/>
                <w:lang w:val="en-US"/>
              </w:rPr>
              <w:t>kori</w:t>
            </w:r>
            <w:r w:rsidRPr="00266A9D">
              <w:rPr>
                <w:rFonts w:ascii="Arial" w:hAnsi="Arial" w:cs="Arial"/>
                <w:sz w:val="24"/>
                <w:szCs w:val="24"/>
              </w:rPr>
              <w:t>šć</w:t>
            </w:r>
            <w:r w:rsidRPr="002046B0">
              <w:rPr>
                <w:rFonts w:ascii="Arial" w:hAnsi="Arial" w:cs="Arial"/>
                <w:sz w:val="24"/>
                <w:szCs w:val="24"/>
                <w:lang w:val="en-US"/>
              </w:rPr>
              <w:t>enje</w:t>
            </w:r>
            <w:proofErr w:type="spellEnd"/>
            <w:r w:rsidRPr="00266A9D">
              <w:rPr>
                <w:rFonts w:ascii="Arial" w:hAnsi="Arial" w:cs="Arial"/>
                <w:sz w:val="24"/>
                <w:szCs w:val="24"/>
              </w:rPr>
              <w:t xml:space="preserve"> </w:t>
            </w:r>
            <w:r w:rsidRPr="002046B0">
              <w:rPr>
                <w:rFonts w:ascii="Arial" w:hAnsi="Arial" w:cs="Arial"/>
                <w:sz w:val="24"/>
                <w:szCs w:val="24"/>
                <w:lang w:val="en-US"/>
              </w:rPr>
              <w:t>za</w:t>
            </w:r>
            <w:r w:rsidRPr="00266A9D">
              <w:rPr>
                <w:rFonts w:ascii="Arial" w:hAnsi="Arial" w:cs="Arial"/>
                <w:sz w:val="24"/>
                <w:szCs w:val="24"/>
              </w:rPr>
              <w:t>š</w:t>
            </w:r>
            <w:proofErr w:type="spellStart"/>
            <w:r w:rsidRPr="002046B0">
              <w:rPr>
                <w:rFonts w:ascii="Arial" w:hAnsi="Arial" w:cs="Arial"/>
                <w:sz w:val="24"/>
                <w:szCs w:val="24"/>
                <w:lang w:val="en-US"/>
              </w:rPr>
              <w:t>ti</w:t>
            </w:r>
            <w:proofErr w:type="spellEnd"/>
            <w:r w:rsidRPr="00266A9D">
              <w:rPr>
                <w:rFonts w:ascii="Arial" w:hAnsi="Arial" w:cs="Arial"/>
                <w:sz w:val="24"/>
                <w:szCs w:val="24"/>
              </w:rPr>
              <w:t>ć</w:t>
            </w:r>
            <w:proofErr w:type="spellStart"/>
            <w:r w:rsidRPr="002046B0">
              <w:rPr>
                <w:rFonts w:ascii="Arial" w:hAnsi="Arial" w:cs="Arial"/>
                <w:sz w:val="24"/>
                <w:szCs w:val="24"/>
                <w:lang w:val="en-US"/>
              </w:rPr>
              <w:t>enih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266A9D">
              <w:rPr>
                <w:rFonts w:ascii="Arial" w:hAnsi="Arial" w:cs="Arial"/>
                <w:sz w:val="24"/>
                <w:szCs w:val="24"/>
              </w:rPr>
              <w:t>č</w:t>
            </w:r>
            <w:r w:rsidRPr="002046B0">
              <w:rPr>
                <w:rFonts w:ascii="Arial" w:hAnsi="Arial" w:cs="Arial"/>
                <w:sz w:val="24"/>
                <w:szCs w:val="24"/>
                <w:lang w:val="en-US"/>
              </w:rPr>
              <w:t>in</w:t>
            </w:r>
            <w:r w:rsidRPr="00266A9D">
              <w:rPr>
                <w:rFonts w:ascii="Arial" w:hAnsi="Arial" w:cs="Arial"/>
                <w:sz w:val="24"/>
                <w:szCs w:val="24"/>
              </w:rPr>
              <w:t xml:space="preserve"> </w:t>
            </w:r>
            <w:r w:rsidRPr="002046B0">
              <w:rPr>
                <w:rFonts w:ascii="Arial" w:hAnsi="Arial" w:cs="Arial"/>
                <w:sz w:val="24"/>
                <w:szCs w:val="24"/>
                <w:lang w:val="en-US"/>
              </w:rPr>
              <w:t>koji</w:t>
            </w:r>
            <w:r w:rsidRPr="00266A9D">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266A9D">
              <w:rPr>
                <w:rFonts w:ascii="Arial" w:hAnsi="Arial" w:cs="Arial"/>
                <w:sz w:val="24"/>
                <w:szCs w:val="24"/>
              </w:rPr>
              <w:t xml:space="preserve">: </w:t>
            </w:r>
            <w:r w:rsidRPr="002046B0">
              <w:rPr>
                <w:rFonts w:ascii="Arial" w:hAnsi="Arial" w:cs="Arial"/>
                <w:sz w:val="24"/>
                <w:szCs w:val="24"/>
                <w:lang w:val="en-US"/>
              </w:rPr>
              <w:t>o</w:t>
            </w:r>
            <w:r w:rsidRPr="00266A9D">
              <w:rPr>
                <w:rFonts w:ascii="Arial" w:hAnsi="Arial" w:cs="Arial"/>
                <w:sz w:val="24"/>
                <w:szCs w:val="24"/>
              </w:rPr>
              <w:t>š</w:t>
            </w:r>
            <w:proofErr w:type="spellStart"/>
            <w:r w:rsidRPr="002046B0">
              <w:rPr>
                <w:rFonts w:ascii="Arial" w:hAnsi="Arial" w:cs="Arial"/>
                <w:sz w:val="24"/>
                <w:szCs w:val="24"/>
                <w:lang w:val="en-US"/>
              </w:rPr>
              <w:t>te</w:t>
            </w:r>
            <w:proofErr w:type="spellEnd"/>
            <w:r w:rsidRPr="00266A9D">
              <w:rPr>
                <w:rFonts w:ascii="Arial" w:hAnsi="Arial" w:cs="Arial"/>
                <w:sz w:val="24"/>
                <w:szCs w:val="24"/>
              </w:rPr>
              <w:t>ć</w:t>
            </w:r>
            <w:proofErr w:type="spellStart"/>
            <w:r w:rsidRPr="002046B0">
              <w:rPr>
                <w:rFonts w:ascii="Arial" w:hAnsi="Arial" w:cs="Arial"/>
                <w:sz w:val="24"/>
                <w:szCs w:val="24"/>
                <w:lang w:val="en-US"/>
              </w:rPr>
              <w:t>enje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266A9D">
              <w:rPr>
                <w:rFonts w:ascii="Arial" w:hAnsi="Arial" w:cs="Arial"/>
                <w:sz w:val="24"/>
                <w:szCs w:val="24"/>
              </w:rPr>
              <w:t>š</w:t>
            </w:r>
            <w:r w:rsidRPr="002046B0">
              <w:rPr>
                <w:rFonts w:ascii="Arial" w:hAnsi="Arial" w:cs="Arial"/>
                <w:sz w:val="24"/>
                <w:szCs w:val="24"/>
                <w:lang w:val="en-US"/>
              </w:rPr>
              <w:t>ta</w:t>
            </w:r>
            <w:r w:rsidRPr="00266A9D">
              <w:rPr>
                <w:rFonts w:ascii="Arial" w:hAnsi="Arial" w:cs="Arial"/>
                <w:sz w:val="24"/>
                <w:szCs w:val="24"/>
              </w:rPr>
              <w:t xml:space="preserve"> </w:t>
            </w:r>
            <w:r w:rsidRPr="002046B0">
              <w:rPr>
                <w:rFonts w:ascii="Arial" w:hAnsi="Arial" w:cs="Arial"/>
                <w:sz w:val="24"/>
                <w:szCs w:val="24"/>
                <w:lang w:val="en-US"/>
              </w:rPr>
              <w:t>i</w:t>
            </w:r>
            <w:r w:rsidRPr="00266A9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266A9D">
              <w:rPr>
                <w:rFonts w:ascii="Arial" w:hAnsi="Arial" w:cs="Arial"/>
                <w:sz w:val="24"/>
                <w:szCs w:val="24"/>
              </w:rPr>
              <w:t xml:space="preserve">; </w:t>
            </w:r>
            <w:r w:rsidRPr="002046B0">
              <w:rPr>
                <w:rFonts w:ascii="Arial" w:hAnsi="Arial" w:cs="Arial"/>
                <w:sz w:val="24"/>
                <w:szCs w:val="24"/>
                <w:lang w:val="en-US"/>
              </w:rPr>
              <w:t>o</w:t>
            </w:r>
            <w:r w:rsidRPr="00266A9D">
              <w:rPr>
                <w:rFonts w:ascii="Arial" w:hAnsi="Arial" w:cs="Arial"/>
                <w:sz w:val="24"/>
                <w:szCs w:val="24"/>
              </w:rPr>
              <w:t>š</w:t>
            </w:r>
            <w:proofErr w:type="spellStart"/>
            <w:r w:rsidRPr="002046B0">
              <w:rPr>
                <w:rFonts w:ascii="Arial" w:hAnsi="Arial" w:cs="Arial"/>
                <w:sz w:val="24"/>
                <w:szCs w:val="24"/>
                <w:lang w:val="en-US"/>
              </w:rPr>
              <w:t>te</w:t>
            </w:r>
            <w:proofErr w:type="spellEnd"/>
            <w:r w:rsidRPr="00266A9D">
              <w:rPr>
                <w:rFonts w:ascii="Arial" w:hAnsi="Arial" w:cs="Arial"/>
                <w:sz w:val="24"/>
                <w:szCs w:val="24"/>
              </w:rPr>
              <w:t>ć</w:t>
            </w:r>
            <w:proofErr w:type="spellStart"/>
            <w:r w:rsidRPr="002046B0">
              <w:rPr>
                <w:rFonts w:ascii="Arial" w:hAnsi="Arial" w:cs="Arial"/>
                <w:sz w:val="24"/>
                <w:szCs w:val="24"/>
                <w:lang w:val="en-US"/>
              </w:rPr>
              <w:t>enje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266A9D">
              <w:rPr>
                <w:rFonts w:ascii="Arial" w:hAnsi="Arial" w:cs="Arial"/>
                <w:sz w:val="24"/>
                <w:szCs w:val="24"/>
              </w:rPr>
              <w:t>š</w:t>
            </w:r>
            <w:proofErr w:type="spellStart"/>
            <w:r w:rsidRPr="002046B0">
              <w:rPr>
                <w:rFonts w:ascii="Arial" w:hAnsi="Arial" w:cs="Arial"/>
                <w:sz w:val="24"/>
                <w:szCs w:val="24"/>
                <w:lang w:val="en-US"/>
              </w:rPr>
              <w:t>inskih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266A9D">
              <w:rPr>
                <w:rFonts w:ascii="Arial" w:hAnsi="Arial" w:cs="Arial"/>
                <w:sz w:val="24"/>
                <w:szCs w:val="24"/>
              </w:rPr>
              <w:t>š</w:t>
            </w:r>
            <w:proofErr w:type="spellStart"/>
            <w:r w:rsidRPr="002046B0">
              <w:rPr>
                <w:rFonts w:ascii="Arial" w:hAnsi="Arial" w:cs="Arial"/>
                <w:sz w:val="24"/>
                <w:szCs w:val="24"/>
                <w:lang w:val="en-US"/>
              </w:rPr>
              <w:t>kih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266A9D">
              <w:rPr>
                <w:rFonts w:ascii="Arial" w:hAnsi="Arial" w:cs="Arial"/>
                <w:sz w:val="24"/>
                <w:szCs w:val="24"/>
              </w:rPr>
              <w:t>š</w:t>
            </w:r>
            <w:proofErr w:type="spellStart"/>
            <w:r w:rsidRPr="002046B0">
              <w:rPr>
                <w:rFonts w:ascii="Arial" w:hAnsi="Arial" w:cs="Arial"/>
                <w:sz w:val="24"/>
                <w:szCs w:val="24"/>
                <w:lang w:val="en-US"/>
              </w:rPr>
              <w:t>kih</w:t>
            </w:r>
            <w:proofErr w:type="spellEnd"/>
            <w:r w:rsidRPr="00266A9D">
              <w:rPr>
                <w:rFonts w:ascii="Arial" w:hAnsi="Arial" w:cs="Arial"/>
                <w:sz w:val="24"/>
                <w:szCs w:val="24"/>
              </w:rPr>
              <w:t xml:space="preserve"> </w:t>
            </w:r>
            <w:r w:rsidRPr="002046B0">
              <w:rPr>
                <w:rFonts w:ascii="Arial" w:hAnsi="Arial" w:cs="Arial"/>
                <w:sz w:val="24"/>
                <w:szCs w:val="24"/>
                <w:lang w:val="en-US"/>
              </w:rPr>
              <w:t>i</w:t>
            </w:r>
            <w:r w:rsidRPr="00266A9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266A9D">
              <w:rPr>
                <w:rFonts w:ascii="Arial" w:hAnsi="Arial" w:cs="Arial"/>
                <w:sz w:val="24"/>
                <w:szCs w:val="24"/>
              </w:rPr>
              <w:t>š</w:t>
            </w:r>
            <w:proofErr w:type="spellStart"/>
            <w:r w:rsidRPr="002046B0">
              <w:rPr>
                <w:rFonts w:ascii="Arial" w:hAnsi="Arial" w:cs="Arial"/>
                <w:sz w:val="24"/>
                <w:szCs w:val="24"/>
                <w:lang w:val="en-US"/>
              </w:rPr>
              <w:t>kih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266A9D">
              <w:rPr>
                <w:rFonts w:ascii="Arial" w:hAnsi="Arial" w:cs="Arial"/>
                <w:sz w:val="24"/>
                <w:szCs w:val="24"/>
              </w:rPr>
              <w:t xml:space="preserve">; </w:t>
            </w:r>
            <w:r w:rsidRPr="002046B0">
              <w:rPr>
                <w:rFonts w:ascii="Arial" w:hAnsi="Arial" w:cs="Arial"/>
                <w:sz w:val="24"/>
                <w:szCs w:val="24"/>
                <w:lang w:val="en-US"/>
              </w:rPr>
              <w:t>o</w:t>
            </w:r>
            <w:r w:rsidRPr="00266A9D">
              <w:rPr>
                <w:rFonts w:ascii="Arial" w:hAnsi="Arial" w:cs="Arial"/>
                <w:sz w:val="24"/>
                <w:szCs w:val="24"/>
              </w:rPr>
              <w:t>š</w:t>
            </w:r>
            <w:proofErr w:type="spellStart"/>
            <w:r w:rsidRPr="002046B0">
              <w:rPr>
                <w:rFonts w:ascii="Arial" w:hAnsi="Arial" w:cs="Arial"/>
                <w:sz w:val="24"/>
                <w:szCs w:val="24"/>
                <w:lang w:val="en-US"/>
              </w:rPr>
              <w:t>te</w:t>
            </w:r>
            <w:proofErr w:type="spellEnd"/>
            <w:r w:rsidRPr="00266A9D">
              <w:rPr>
                <w:rFonts w:ascii="Arial" w:hAnsi="Arial" w:cs="Arial"/>
                <w:sz w:val="24"/>
                <w:szCs w:val="24"/>
              </w:rPr>
              <w:t>ć</w:t>
            </w:r>
            <w:proofErr w:type="spellStart"/>
            <w:r w:rsidRPr="002046B0">
              <w:rPr>
                <w:rFonts w:ascii="Arial" w:hAnsi="Arial" w:cs="Arial"/>
                <w:sz w:val="24"/>
                <w:szCs w:val="24"/>
                <w:lang w:val="en-US"/>
              </w:rPr>
              <w:t>enje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266A9D">
              <w:rPr>
                <w:rFonts w:ascii="Arial" w:hAnsi="Arial" w:cs="Arial"/>
                <w:sz w:val="24"/>
                <w:szCs w:val="24"/>
              </w:rPr>
              <w:t xml:space="preserve"> </w:t>
            </w:r>
            <w:r w:rsidRPr="002046B0">
              <w:rPr>
                <w:rFonts w:ascii="Arial" w:hAnsi="Arial" w:cs="Arial"/>
                <w:sz w:val="24"/>
                <w:szCs w:val="24"/>
                <w:lang w:val="en-US"/>
              </w:rPr>
              <w:t>za</w:t>
            </w:r>
            <w:r w:rsidRPr="00266A9D">
              <w:rPr>
                <w:rFonts w:ascii="Arial" w:hAnsi="Arial" w:cs="Arial"/>
                <w:sz w:val="24"/>
                <w:szCs w:val="24"/>
              </w:rPr>
              <w:t>š</w:t>
            </w:r>
            <w:proofErr w:type="spellStart"/>
            <w:r w:rsidRPr="002046B0">
              <w:rPr>
                <w:rFonts w:ascii="Arial" w:hAnsi="Arial" w:cs="Arial"/>
                <w:sz w:val="24"/>
                <w:szCs w:val="24"/>
                <w:lang w:val="en-US"/>
              </w:rPr>
              <w:t>ti</w:t>
            </w:r>
            <w:proofErr w:type="spellEnd"/>
            <w:r w:rsidRPr="00266A9D">
              <w:rPr>
                <w:rFonts w:ascii="Arial" w:hAnsi="Arial" w:cs="Arial"/>
                <w:sz w:val="24"/>
                <w:szCs w:val="24"/>
              </w:rPr>
              <w:t>ć</w:t>
            </w:r>
            <w:proofErr w:type="spellStart"/>
            <w:r w:rsidRPr="002046B0">
              <w:rPr>
                <w:rFonts w:ascii="Arial" w:hAnsi="Arial" w:cs="Arial"/>
                <w:sz w:val="24"/>
                <w:szCs w:val="24"/>
                <w:lang w:val="en-US"/>
              </w:rPr>
              <w:t>enih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266A9D">
              <w:rPr>
                <w:rFonts w:ascii="Arial" w:hAnsi="Arial" w:cs="Arial"/>
                <w:sz w:val="24"/>
                <w:szCs w:val="24"/>
              </w:rPr>
              <w:t>č</w:t>
            </w:r>
            <w:r w:rsidRPr="002046B0">
              <w:rPr>
                <w:rFonts w:ascii="Arial" w:hAnsi="Arial" w:cs="Arial"/>
                <w:sz w:val="24"/>
                <w:szCs w:val="24"/>
                <w:lang w:val="en-US"/>
              </w:rPr>
              <w:t>ja</w:t>
            </w:r>
            <w:r w:rsidRPr="00266A9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266A9D">
              <w:rPr>
                <w:rFonts w:ascii="Arial" w:hAnsi="Arial" w:cs="Arial"/>
                <w:sz w:val="24"/>
                <w:szCs w:val="24"/>
              </w:rPr>
              <w:t>š</w:t>
            </w:r>
            <w:proofErr w:type="spellStart"/>
            <w:r w:rsidRPr="002046B0">
              <w:rPr>
                <w:rFonts w:ascii="Arial" w:hAnsi="Arial" w:cs="Arial"/>
                <w:sz w:val="24"/>
                <w:szCs w:val="24"/>
                <w:lang w:val="en-US"/>
              </w:rPr>
              <w:t>enje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266A9D">
              <w:rPr>
                <w:rFonts w:ascii="Arial" w:hAnsi="Arial" w:cs="Arial"/>
                <w:sz w:val="24"/>
                <w:szCs w:val="24"/>
              </w:rPr>
              <w:t>, ž</w:t>
            </w:r>
            <w:proofErr w:type="spellStart"/>
            <w:r w:rsidRPr="002046B0">
              <w:rPr>
                <w:rFonts w:ascii="Arial" w:hAnsi="Arial" w:cs="Arial"/>
                <w:sz w:val="24"/>
                <w:szCs w:val="24"/>
                <w:lang w:val="en-US"/>
              </w:rPr>
              <w:t>ivotinja</w:t>
            </w:r>
            <w:proofErr w:type="spellEnd"/>
            <w:r w:rsidRPr="00266A9D">
              <w:rPr>
                <w:rFonts w:ascii="Arial" w:hAnsi="Arial" w:cs="Arial"/>
                <w:sz w:val="24"/>
                <w:szCs w:val="24"/>
              </w:rPr>
              <w:t xml:space="preserve"> </w:t>
            </w:r>
            <w:r w:rsidRPr="002046B0">
              <w:rPr>
                <w:rFonts w:ascii="Arial" w:hAnsi="Arial" w:cs="Arial"/>
                <w:sz w:val="24"/>
                <w:szCs w:val="24"/>
                <w:lang w:val="en-US"/>
              </w:rPr>
              <w:t>i</w:t>
            </w:r>
            <w:r w:rsidRPr="00266A9D">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266A9D">
              <w:rPr>
                <w:rFonts w:ascii="Arial" w:hAnsi="Arial" w:cs="Arial"/>
                <w:sz w:val="24"/>
                <w:szCs w:val="24"/>
              </w:rPr>
              <w:t>š</w:t>
            </w:r>
            <w:proofErr w:type="spellStart"/>
            <w:r w:rsidRPr="002046B0">
              <w:rPr>
                <w:rFonts w:ascii="Arial" w:hAnsi="Arial" w:cs="Arial"/>
                <w:sz w:val="24"/>
                <w:szCs w:val="24"/>
                <w:lang w:val="en-US"/>
              </w:rPr>
              <w:t>ke</w:t>
            </w:r>
            <w:proofErr w:type="spellEnd"/>
            <w:r w:rsidRPr="00266A9D">
              <w:rPr>
                <w:rFonts w:ascii="Arial" w:hAnsi="Arial" w:cs="Arial"/>
                <w:sz w:val="24"/>
                <w:szCs w:val="24"/>
              </w:rPr>
              <w:t xml:space="preserve"> </w:t>
            </w:r>
            <w:r w:rsidRPr="002046B0">
              <w:rPr>
                <w:rFonts w:ascii="Arial" w:hAnsi="Arial" w:cs="Arial"/>
                <w:sz w:val="24"/>
                <w:szCs w:val="24"/>
                <w:lang w:val="en-US"/>
              </w:rPr>
              <w:t>i</w:t>
            </w:r>
            <w:r w:rsidRPr="00266A9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266A9D">
              <w:rPr>
                <w:rFonts w:ascii="Arial" w:hAnsi="Arial" w:cs="Arial"/>
                <w:sz w:val="24"/>
                <w:szCs w:val="24"/>
              </w:rPr>
              <w:t>đ</w:t>
            </w:r>
            <w:proofErr w:type="spellStart"/>
            <w:r w:rsidRPr="002046B0">
              <w:rPr>
                <w:rFonts w:ascii="Arial" w:hAnsi="Arial" w:cs="Arial"/>
                <w:sz w:val="24"/>
                <w:szCs w:val="24"/>
                <w:lang w:val="en-US"/>
              </w:rPr>
              <w:t>ivanje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266A9D">
              <w:rPr>
                <w:rFonts w:ascii="Arial" w:hAnsi="Arial" w:cs="Arial"/>
                <w:sz w:val="24"/>
                <w:szCs w:val="24"/>
              </w:rPr>
              <w:t>ž</w:t>
            </w:r>
            <w:proofErr w:type="spellStart"/>
            <w:r w:rsidRPr="002046B0">
              <w:rPr>
                <w:rFonts w:ascii="Arial" w:hAnsi="Arial" w:cs="Arial"/>
                <w:sz w:val="24"/>
                <w:szCs w:val="24"/>
                <w:lang w:val="en-US"/>
              </w:rPr>
              <w:t>avanje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266A9D">
              <w:rPr>
                <w:rFonts w:ascii="Arial" w:hAnsi="Arial" w:cs="Arial"/>
                <w:sz w:val="24"/>
                <w:szCs w:val="24"/>
              </w:rPr>
              <w:t xml:space="preserve"> </w:t>
            </w:r>
            <w:r w:rsidRPr="002046B0">
              <w:rPr>
                <w:rFonts w:ascii="Arial" w:hAnsi="Arial" w:cs="Arial"/>
                <w:sz w:val="24"/>
                <w:szCs w:val="24"/>
                <w:lang w:val="en-US"/>
              </w:rPr>
              <w:t>i</w:t>
            </w:r>
            <w:r w:rsidRPr="00266A9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266A9D">
              <w:rPr>
                <w:rFonts w:ascii="Arial" w:hAnsi="Arial" w:cs="Arial"/>
                <w:sz w:val="24"/>
                <w:szCs w:val="24"/>
              </w:rPr>
              <w:t>š</w:t>
            </w:r>
            <w:proofErr w:type="spellStart"/>
            <w:r w:rsidRPr="002046B0">
              <w:rPr>
                <w:rFonts w:ascii="Arial" w:hAnsi="Arial" w:cs="Arial"/>
                <w:sz w:val="24"/>
                <w:szCs w:val="24"/>
                <w:lang w:val="en-US"/>
              </w:rPr>
              <w:t>inskih</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266A9D">
              <w:rPr>
                <w:rFonts w:ascii="Arial" w:hAnsi="Arial" w:cs="Arial"/>
                <w:sz w:val="24"/>
                <w:szCs w:val="24"/>
              </w:rPr>
              <w:t xml:space="preserve">." </w:t>
            </w:r>
            <w:r w:rsidRPr="002046B0">
              <w:rPr>
                <w:rFonts w:ascii="Arial" w:hAnsi="Arial" w:cs="Arial"/>
                <w:sz w:val="24"/>
                <w:szCs w:val="24"/>
                <w:lang w:val="en-US"/>
              </w:rPr>
              <w:t>Na</w:t>
            </w:r>
            <w:r w:rsidRPr="00266A9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266A9D">
              <w:rPr>
                <w:rFonts w:ascii="Arial" w:hAnsi="Arial" w:cs="Arial"/>
                <w:sz w:val="24"/>
                <w:szCs w:val="24"/>
              </w:rPr>
              <w:t xml:space="preserve"> </w:t>
            </w:r>
            <w:r w:rsidRPr="002046B0">
              <w:rPr>
                <w:rFonts w:ascii="Arial" w:hAnsi="Arial" w:cs="Arial"/>
                <w:sz w:val="24"/>
                <w:szCs w:val="24"/>
                <w:lang w:val="en-US"/>
              </w:rPr>
              <w:t>za</w:t>
            </w:r>
            <w:r w:rsidRPr="00266A9D">
              <w:rPr>
                <w:rFonts w:ascii="Arial" w:hAnsi="Arial" w:cs="Arial"/>
                <w:sz w:val="24"/>
                <w:szCs w:val="24"/>
              </w:rPr>
              <w:t>š</w:t>
            </w:r>
            <w:proofErr w:type="spellStart"/>
            <w:r w:rsidRPr="002046B0">
              <w:rPr>
                <w:rFonts w:ascii="Arial" w:hAnsi="Arial" w:cs="Arial"/>
                <w:sz w:val="24"/>
                <w:szCs w:val="24"/>
                <w:lang w:val="en-US"/>
              </w:rPr>
              <w:t>ti</w:t>
            </w:r>
            <w:proofErr w:type="spellEnd"/>
            <w:r w:rsidRPr="00266A9D">
              <w:rPr>
                <w:rFonts w:ascii="Arial" w:hAnsi="Arial" w:cs="Arial"/>
                <w:sz w:val="24"/>
                <w:szCs w:val="24"/>
              </w:rPr>
              <w:t>ć</w:t>
            </w:r>
            <w:proofErr w:type="spellStart"/>
            <w:r w:rsidRPr="002046B0">
              <w:rPr>
                <w:rFonts w:ascii="Arial" w:hAnsi="Arial" w:cs="Arial"/>
                <w:sz w:val="24"/>
                <w:szCs w:val="24"/>
                <w:lang w:val="en-US"/>
              </w:rPr>
              <w:t>enom</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266A9D">
              <w:rPr>
                <w:rFonts w:ascii="Arial" w:hAnsi="Arial" w:cs="Arial"/>
                <w:sz w:val="24"/>
                <w:szCs w:val="24"/>
              </w:rPr>
              <w:t xml:space="preserve"> </w:t>
            </w:r>
            <w:r w:rsidRPr="002046B0">
              <w:rPr>
                <w:rFonts w:ascii="Arial" w:hAnsi="Arial" w:cs="Arial"/>
                <w:sz w:val="24"/>
                <w:szCs w:val="24"/>
                <w:lang w:val="en-US"/>
              </w:rPr>
              <w:t>se</w:t>
            </w:r>
            <w:r w:rsidRPr="00266A9D">
              <w:rPr>
                <w:rFonts w:ascii="Arial" w:hAnsi="Arial" w:cs="Arial"/>
                <w:sz w:val="24"/>
                <w:szCs w:val="24"/>
              </w:rPr>
              <w:t xml:space="preserve"> </w:t>
            </w:r>
            <w:r w:rsidRPr="002046B0">
              <w:rPr>
                <w:rFonts w:ascii="Arial" w:hAnsi="Arial" w:cs="Arial"/>
                <w:sz w:val="24"/>
                <w:szCs w:val="24"/>
                <w:lang w:val="en-US"/>
              </w:rPr>
              <w:t>ne</w:t>
            </w:r>
            <w:r w:rsidRPr="00266A9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266A9D">
              <w:rPr>
                <w:rFonts w:ascii="Arial" w:hAnsi="Arial" w:cs="Arial"/>
                <w:sz w:val="24"/>
                <w:szCs w:val="24"/>
              </w:rPr>
              <w:t xml:space="preserve"> </w:t>
            </w:r>
            <w:r w:rsidRPr="002046B0">
              <w:rPr>
                <w:rFonts w:ascii="Arial" w:hAnsi="Arial" w:cs="Arial"/>
                <w:sz w:val="24"/>
                <w:szCs w:val="24"/>
                <w:lang w:val="en-US"/>
              </w:rPr>
              <w:t>i</w:t>
            </w:r>
            <w:r w:rsidRPr="00266A9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pje</w:t>
            </w:r>
            <w:r w:rsidRPr="00266A9D">
              <w:rPr>
                <w:rFonts w:ascii="Arial" w:hAnsi="Arial" w:cs="Arial"/>
                <w:sz w:val="24"/>
                <w:szCs w:val="24"/>
              </w:rPr>
              <w:t>šč</w:t>
            </w:r>
            <w:r w:rsidRPr="002046B0">
              <w:rPr>
                <w:rFonts w:ascii="Arial" w:hAnsi="Arial" w:cs="Arial"/>
                <w:sz w:val="24"/>
                <w:szCs w:val="24"/>
                <w:lang w:val="en-US"/>
              </w:rPr>
              <w:t>ane</w:t>
            </w:r>
            <w:proofErr w:type="spellEnd"/>
            <w:r w:rsidRPr="00266A9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266A9D">
              <w:rPr>
                <w:rFonts w:ascii="Arial" w:hAnsi="Arial" w:cs="Arial"/>
                <w:sz w:val="24"/>
                <w:szCs w:val="24"/>
              </w:rPr>
              <w:t>ž</w:t>
            </w:r>
            <w:r w:rsidRPr="002046B0">
              <w:rPr>
                <w:rFonts w:ascii="Arial" w:hAnsi="Arial" w:cs="Arial"/>
                <w:sz w:val="24"/>
                <w:szCs w:val="24"/>
                <w:lang w:val="en-US"/>
              </w:rPr>
              <w:t>e</w:t>
            </w:r>
            <w:r w:rsidRPr="00266A9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763C1E76" w14:textId="641852EC" w:rsidR="00561D17" w:rsidRDefault="00927CD0" w:rsidP="00927CD0">
            <w:pPr>
              <w:tabs>
                <w:tab w:val="left" w:pos="6915"/>
              </w:tabs>
              <w:jc w:val="both"/>
              <w:rPr>
                <w:rFonts w:ascii="Arial" w:hAnsi="Arial" w:cs="Arial"/>
                <w:sz w:val="24"/>
                <w:szCs w:val="24"/>
                <w:highlight w:val="yellow"/>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66A9D"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CE07231"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proofErr w:type="spellStart"/>
            <w:r w:rsidR="0085045C" w:rsidRPr="00DD4183">
              <w:rPr>
                <w:rFonts w:ascii="Arial" w:hAnsi="Arial" w:cs="Arial"/>
                <w:b/>
                <w:sz w:val="24"/>
                <w:szCs w:val="24"/>
              </w:rPr>
              <w:t>revidovati</w:t>
            </w:r>
            <w:proofErr w:type="spellEnd"/>
            <w:r w:rsidR="0085045C" w:rsidRPr="00DD4183">
              <w:rPr>
                <w:rFonts w:ascii="Arial" w:hAnsi="Arial" w:cs="Arial"/>
                <w:b/>
                <w:sz w:val="24"/>
                <w:szCs w:val="24"/>
              </w:rPr>
              <w:t xml:space="preserve">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9406506"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266A9D">
              <w:rPr>
                <w:rFonts w:ascii="Arial" w:hAnsi="Arial" w:cs="Arial"/>
                <w:bCs/>
                <w:sz w:val="24"/>
                <w:szCs w:val="24"/>
                <w:lang w:val="sr-Latn-CS" w:eastAsia="ar-SA"/>
              </w:rPr>
              <w:t>,018/19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87BF82F"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DD4183" w:rsidRPr="00DD4183">
              <w:rPr>
                <w:rFonts w:ascii="Arial" w:hAnsi="Arial" w:cs="Arial"/>
                <w:b/>
                <w:bCs/>
                <w:sz w:val="24"/>
                <w:szCs w:val="24"/>
                <w:lang w:val="sr-Latn-CS" w:eastAsia="ar-SA"/>
              </w:rPr>
              <w:t>REVIDOVANI</w:t>
            </w:r>
            <w:r w:rsidRPr="00F467B7">
              <w:rPr>
                <w:rFonts w:ascii="Arial" w:hAnsi="Arial" w:cs="Arial"/>
                <w:sz w:val="24"/>
                <w:szCs w:val="24"/>
                <w:lang w:val="sr-Latn-CS" w:eastAsia="ar-SA"/>
              </w:rPr>
              <w:t xml:space="preserve"> </w:t>
            </w:r>
            <w:r w:rsidR="00266A9D">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F8CBEF6"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6586CFF0"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065DA34" w:rsidR="00727CDC" w:rsidRPr="007B3552" w:rsidRDefault="00E744E0"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7FE40B97"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17844FEC" w14:textId="0E70DF46" w:rsidR="00001EB3" w:rsidRPr="007C325B" w:rsidRDefault="007C325B" w:rsidP="00E744E0">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01307" w14:textId="77777777" w:rsidR="002450B2" w:rsidRDefault="002450B2" w:rsidP="0016116A">
      <w:pPr>
        <w:spacing w:after="0" w:line="240" w:lineRule="auto"/>
      </w:pPr>
      <w:r>
        <w:separator/>
      </w:r>
    </w:p>
  </w:endnote>
  <w:endnote w:type="continuationSeparator" w:id="0">
    <w:p w14:paraId="1E4E7284" w14:textId="77777777" w:rsidR="002450B2" w:rsidRDefault="002450B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3E6F" w14:textId="77777777" w:rsidR="002450B2" w:rsidRDefault="002450B2" w:rsidP="0016116A">
      <w:pPr>
        <w:spacing w:after="0" w:line="240" w:lineRule="auto"/>
      </w:pPr>
      <w:r>
        <w:separator/>
      </w:r>
    </w:p>
  </w:footnote>
  <w:footnote w:type="continuationSeparator" w:id="0">
    <w:p w14:paraId="3A102ABC" w14:textId="77777777" w:rsidR="002450B2" w:rsidRDefault="002450B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450B2"/>
    <w:rsid w:val="00255935"/>
    <w:rsid w:val="00260C25"/>
    <w:rsid w:val="00265AD8"/>
    <w:rsid w:val="002669FD"/>
    <w:rsid w:val="00266A9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009F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D798D"/>
    <w:rsid w:val="006E302B"/>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8475F"/>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0DEE"/>
    <w:rsid w:val="00D02CE4"/>
    <w:rsid w:val="00D05329"/>
    <w:rsid w:val="00D06F57"/>
    <w:rsid w:val="00D2210A"/>
    <w:rsid w:val="00D251D8"/>
    <w:rsid w:val="00D3265C"/>
    <w:rsid w:val="00D37A30"/>
    <w:rsid w:val="00D5511F"/>
    <w:rsid w:val="00D82D12"/>
    <w:rsid w:val="00D8675A"/>
    <w:rsid w:val="00D90125"/>
    <w:rsid w:val="00DA70F7"/>
    <w:rsid w:val="00DB032D"/>
    <w:rsid w:val="00DB2CDF"/>
    <w:rsid w:val="00DB347E"/>
    <w:rsid w:val="00DC0ACF"/>
    <w:rsid w:val="00DD4183"/>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4E0"/>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57</cp:revision>
  <cp:lastPrinted>2018-12-17T12:56:00Z</cp:lastPrinted>
  <dcterms:created xsi:type="dcterms:W3CDTF">2019-04-06T09:07:00Z</dcterms:created>
  <dcterms:modified xsi:type="dcterms:W3CDTF">2025-02-12T15:30:00Z</dcterms:modified>
</cp:coreProperties>
</file>