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1983675"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5BC7FE3" w:rsidR="00727CDC" w:rsidRPr="00A34140" w:rsidRDefault="00C91FE8"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CEA22AF"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E8246E">
              <w:rPr>
                <w:rFonts w:ascii="Arial" w:hAnsi="Arial" w:cs="Arial"/>
                <w:b/>
                <w:sz w:val="24"/>
                <w:szCs w:val="24"/>
              </w:rPr>
              <w:t>1</w:t>
            </w:r>
            <w:r w:rsidR="0001037A">
              <w:rPr>
                <w:rFonts w:ascii="Arial" w:hAnsi="Arial" w:cs="Arial"/>
                <w:b/>
                <w:sz w:val="24"/>
                <w:szCs w:val="24"/>
              </w:rPr>
              <w:t>6G</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688909A"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E8246E">
              <w:rPr>
                <w:rFonts w:ascii="Arial" w:hAnsi="Arial" w:cs="Arial"/>
                <w:b/>
                <w:bCs/>
                <w:sz w:val="24"/>
                <w:szCs w:val="24"/>
              </w:rPr>
              <w:t>1</w:t>
            </w:r>
            <w:r w:rsidR="0001037A">
              <w:rPr>
                <w:rFonts w:ascii="Arial" w:hAnsi="Arial" w:cs="Arial"/>
                <w:b/>
                <w:bCs/>
                <w:sz w:val="24"/>
                <w:szCs w:val="24"/>
              </w:rPr>
              <w:t>6G</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8061FE7">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3FE3499B" w14:textId="77777777" w:rsidR="00C91FE8" w:rsidRPr="00A34140" w:rsidRDefault="00C91FE8"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670FF7D"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w:t>
            </w:r>
            <w:r w:rsidR="0001037A">
              <w:rPr>
                <w:rFonts w:ascii="Arial" w:hAnsi="Arial" w:cs="Arial"/>
                <w:b/>
                <w:bCs/>
                <w:sz w:val="24"/>
                <w:szCs w:val="24"/>
              </w:rPr>
              <w:t>6G</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Pr>
                <w:rFonts w:ascii="Arial" w:hAnsi="Arial" w:cs="Arial"/>
                <w:b/>
                <w:bCs/>
                <w:sz w:val="24"/>
                <w:szCs w:val="24"/>
                <w:lang w:val="en-US"/>
              </w:rPr>
              <w:t>. 22</w:t>
            </w:r>
            <w:r w:rsidR="0057560E">
              <w:rPr>
                <w:rFonts w:ascii="Arial" w:hAnsi="Arial" w:cs="Arial"/>
                <w:b/>
                <w:bCs/>
                <w:sz w:val="24"/>
                <w:szCs w:val="24"/>
                <w:lang w:val="en-US"/>
              </w:rPr>
              <w:t>6, 227,</w:t>
            </w:r>
            <w:r w:rsidR="00C91FE8">
              <w:rPr>
                <w:rFonts w:ascii="Arial" w:hAnsi="Arial" w:cs="Arial"/>
                <w:b/>
                <w:bCs/>
                <w:sz w:val="24"/>
                <w:szCs w:val="24"/>
                <w:lang w:val="en-US"/>
              </w:rPr>
              <w:t xml:space="preserve"> </w:t>
            </w:r>
            <w:r w:rsidR="0001037A">
              <w:rPr>
                <w:rFonts w:ascii="Arial" w:hAnsi="Arial" w:cs="Arial"/>
                <w:b/>
                <w:bCs/>
                <w:sz w:val="24"/>
                <w:szCs w:val="24"/>
                <w:lang w:val="en-US"/>
              </w:rPr>
              <w:t>228</w:t>
            </w:r>
            <w:r w:rsidR="0057560E">
              <w:rPr>
                <w:rFonts w:ascii="Arial" w:hAnsi="Arial" w:cs="Arial"/>
                <w:b/>
                <w:bCs/>
                <w:sz w:val="24"/>
                <w:szCs w:val="24"/>
                <w:lang w:val="en-US"/>
              </w:rPr>
              <w:t>/1 i 228/2</w:t>
            </w:r>
            <w:r w:rsidR="00081B62" w:rsidRPr="0001037A">
              <w:rPr>
                <w:rFonts w:ascii="Arial" w:hAnsi="Arial" w:cs="Arial"/>
                <w:b/>
                <w:bCs/>
                <w:sz w:val="24"/>
                <w:szCs w:val="24"/>
              </w:rPr>
              <w:t xml:space="preserve"> </w:t>
            </w:r>
            <w:r w:rsidR="008C6299">
              <w:rPr>
                <w:rFonts w:ascii="Arial" w:hAnsi="Arial" w:cs="Arial"/>
                <w:b/>
                <w:bCs/>
                <w:sz w:val="24"/>
                <w:szCs w:val="24"/>
              </w:rPr>
              <w:t xml:space="preserve">KO </w:t>
            </w:r>
            <w:r w:rsidR="0001037A">
              <w:rPr>
                <w:rFonts w:ascii="Arial" w:hAnsi="Arial" w:cs="Arial"/>
                <w:b/>
                <w:bCs/>
                <w:sz w:val="24"/>
                <w:szCs w:val="24"/>
              </w:rPr>
              <w:t>Kumbor</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4B40A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4DC8AA5"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335EE2D8" w14:textId="77777777" w:rsidR="00C91FE8" w:rsidRPr="007B3552" w:rsidRDefault="00C91FE8" w:rsidP="004E395F">
            <w:pPr>
              <w:tabs>
                <w:tab w:val="left" w:pos="6915"/>
              </w:tabs>
              <w:jc w:val="both"/>
              <w:rPr>
                <w:rFonts w:ascii="Arial" w:hAnsi="Arial" w:cs="Arial"/>
                <w:sz w:val="24"/>
                <w:szCs w:val="24"/>
              </w:rPr>
            </w:pP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4FA7B9E4"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w:t>
            </w:r>
            <w:r w:rsidR="00C91FE8">
              <w:rPr>
                <w:rFonts w:ascii="Arial" w:hAnsi="Arial" w:cs="Arial"/>
                <w:sz w:val="24"/>
                <w:szCs w:val="24"/>
              </w:rPr>
              <w:t>i</w:t>
            </w:r>
            <w:r w:rsidRPr="007B3552">
              <w:rPr>
                <w:rFonts w:ascii="Arial" w:hAnsi="Arial" w:cs="Arial"/>
                <w:sz w:val="24"/>
                <w:szCs w:val="24"/>
              </w:rPr>
              <w:t>vača strujnog opterećenja</w:t>
            </w:r>
          </w:p>
          <w:p w14:paraId="06AAC484" w14:textId="77777777" w:rsidR="00C13853" w:rsidRDefault="00DA4C5B" w:rsidP="00DA4C5B">
            <w:pPr>
              <w:tabs>
                <w:tab w:val="left" w:pos="6915"/>
              </w:tabs>
              <w:rPr>
                <w:rFonts w:ascii="Arial" w:hAnsi="Arial" w:cs="Arial"/>
                <w:sz w:val="24"/>
                <w:szCs w:val="24"/>
              </w:rPr>
            </w:pPr>
            <w:r w:rsidRPr="007B3552">
              <w:rPr>
                <w:rFonts w:ascii="Arial" w:hAnsi="Arial" w:cs="Arial"/>
                <w:sz w:val="24"/>
                <w:szCs w:val="24"/>
              </w:rPr>
              <w:t>•Tehnička preporuka TP-1b - Distributivna transformatorska stanica   DTS – EPCG 10/0.4 Kv</w:t>
            </w:r>
          </w:p>
          <w:p w14:paraId="5E5208C1" w14:textId="5C7134A2" w:rsidR="00C91FE8" w:rsidRPr="007B3552" w:rsidRDefault="00C91FE8" w:rsidP="00DA4C5B">
            <w:pPr>
              <w:tabs>
                <w:tab w:val="left" w:pos="6915"/>
              </w:tabs>
              <w:rPr>
                <w:rFonts w:ascii="Arial" w:hAnsi="Arial" w:cs="Arial"/>
                <w:b/>
                <w:bCs/>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627B2725" w14:textId="77777777" w:rsidR="00727CDC" w:rsidRDefault="00A34140" w:rsidP="00A34140">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335EE2E7" w14:textId="77777777" w:rsidR="00C91FE8" w:rsidRPr="007B3552" w:rsidRDefault="00C91FE8" w:rsidP="00A34140">
            <w:pPr>
              <w:tabs>
                <w:tab w:val="left" w:pos="6915"/>
              </w:tabs>
              <w:jc w:val="both"/>
              <w:rPr>
                <w:rFonts w:ascii="Arial" w:hAnsi="Arial" w:cs="Arial"/>
                <w:b/>
                <w:bCs/>
                <w:sz w:val="24"/>
                <w:szCs w:val="24"/>
              </w:rPr>
            </w:pP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977299C" w14:textId="77777777" w:rsidR="001D0CD8" w:rsidRDefault="00E57BED" w:rsidP="002B3A68">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p w14:paraId="335EE2ED" w14:textId="77777777" w:rsidR="00C91FE8" w:rsidRPr="002B3A68" w:rsidRDefault="00C91FE8" w:rsidP="002B3A68">
            <w:pPr>
              <w:overflowPunct w:val="0"/>
              <w:autoSpaceDE w:val="0"/>
              <w:autoSpaceDN w:val="0"/>
              <w:adjustRightInd w:val="0"/>
              <w:jc w:val="both"/>
              <w:textAlignment w:val="baseline"/>
              <w:rPr>
                <w:rFonts w:ascii="Arial" w:hAnsi="Arial" w:cs="Arial"/>
                <w:b/>
                <w:color w:val="FF0000"/>
                <w:sz w:val="24"/>
                <w:szCs w:val="24"/>
              </w:rPr>
            </w:pPr>
          </w:p>
        </w:tc>
      </w:tr>
      <w:tr w:rsidR="007B3552" w:rsidRPr="007B3552" w14:paraId="335EE2F3" w14:textId="77777777" w:rsidTr="008E7CB4">
        <w:trPr>
          <w:trHeight w:val="354"/>
          <w:jc w:val="center"/>
        </w:trPr>
        <w:tc>
          <w:tcPr>
            <w:tcW w:w="1087" w:type="dxa"/>
            <w:noWrap/>
            <w:vAlign w:val="center"/>
            <w:hideMark/>
          </w:tcPr>
          <w:p w14:paraId="74812F03" w14:textId="77777777" w:rsidR="00C91FE8" w:rsidRDefault="00C91FE8" w:rsidP="00A34140">
            <w:pPr>
              <w:pStyle w:val="ListParagraph"/>
              <w:tabs>
                <w:tab w:val="left" w:pos="6915"/>
              </w:tabs>
              <w:ind w:left="455"/>
              <w:rPr>
                <w:rFonts w:ascii="Arial" w:hAnsi="Arial" w:cs="Arial"/>
                <w:sz w:val="24"/>
                <w:szCs w:val="24"/>
              </w:rPr>
            </w:pPr>
          </w:p>
          <w:p w14:paraId="335EE2EF" w14:textId="75AC9402" w:rsidR="00727CDC" w:rsidRPr="007B3552" w:rsidRDefault="00C91FE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sidR="002A2868">
              <w:rPr>
                <w:rFonts w:ascii="Arial" w:hAnsi="Arial" w:cs="Arial"/>
                <w:sz w:val="24"/>
                <w:szCs w:val="24"/>
              </w:rPr>
              <w:t>.</w:t>
            </w:r>
          </w:p>
        </w:tc>
        <w:tc>
          <w:tcPr>
            <w:tcW w:w="8831" w:type="dxa"/>
            <w:gridSpan w:val="3"/>
            <w:noWrap/>
            <w:hideMark/>
          </w:tcPr>
          <w:p w14:paraId="335EE2F1" w14:textId="386509EC"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D57CDF4"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30B92ADD" w:rsidR="00727CDC" w:rsidRPr="007B3552" w:rsidRDefault="00C91FE8"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335EE30D" w14:textId="3C84E1C2"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9EDFA" w14:textId="77777777" w:rsidR="00A36ED0" w:rsidRDefault="00A36ED0" w:rsidP="0016116A">
      <w:pPr>
        <w:spacing w:after="0" w:line="240" w:lineRule="auto"/>
      </w:pPr>
      <w:r>
        <w:separator/>
      </w:r>
    </w:p>
  </w:endnote>
  <w:endnote w:type="continuationSeparator" w:id="0">
    <w:p w14:paraId="2808D1B7" w14:textId="77777777" w:rsidR="00A36ED0" w:rsidRDefault="00A36ED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BF4A6" w14:textId="77777777" w:rsidR="00A36ED0" w:rsidRDefault="00A36ED0" w:rsidP="0016116A">
      <w:pPr>
        <w:spacing w:after="0" w:line="240" w:lineRule="auto"/>
      </w:pPr>
      <w:r>
        <w:separator/>
      </w:r>
    </w:p>
  </w:footnote>
  <w:footnote w:type="continuationSeparator" w:id="0">
    <w:p w14:paraId="0C696202" w14:textId="77777777" w:rsidR="00A36ED0" w:rsidRDefault="00A36ED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50AE8"/>
    <w:rsid w:val="0005186C"/>
    <w:rsid w:val="0006446D"/>
    <w:rsid w:val="000754D4"/>
    <w:rsid w:val="000765B9"/>
    <w:rsid w:val="00081B62"/>
    <w:rsid w:val="000831F6"/>
    <w:rsid w:val="00083F01"/>
    <w:rsid w:val="000949C3"/>
    <w:rsid w:val="00095C24"/>
    <w:rsid w:val="000A02A7"/>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A4C27"/>
    <w:rsid w:val="002B19A6"/>
    <w:rsid w:val="002B2ED5"/>
    <w:rsid w:val="002B3A68"/>
    <w:rsid w:val="002C157A"/>
    <w:rsid w:val="002C21AA"/>
    <w:rsid w:val="002D239E"/>
    <w:rsid w:val="002E1867"/>
    <w:rsid w:val="002F2766"/>
    <w:rsid w:val="002F684A"/>
    <w:rsid w:val="002F7118"/>
    <w:rsid w:val="002F7135"/>
    <w:rsid w:val="0030220E"/>
    <w:rsid w:val="00345551"/>
    <w:rsid w:val="00353BE4"/>
    <w:rsid w:val="00357388"/>
    <w:rsid w:val="003610B5"/>
    <w:rsid w:val="003770BA"/>
    <w:rsid w:val="00377CC8"/>
    <w:rsid w:val="003856FD"/>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7560E"/>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31F0"/>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35F18"/>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36ED0"/>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1FE8"/>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46</cp:revision>
  <cp:lastPrinted>2019-04-19T08:33:00Z</cp:lastPrinted>
  <dcterms:created xsi:type="dcterms:W3CDTF">2024-12-30T09:02:00Z</dcterms:created>
  <dcterms:modified xsi:type="dcterms:W3CDTF">2025-02-25T09:14:00Z</dcterms:modified>
</cp:coreProperties>
</file>