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4AFE041D" w:rsidR="005053D0" w:rsidRPr="00C20394" w:rsidRDefault="0086314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095271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623FDD0B" w:rsidR="00727CDC" w:rsidRPr="00283A19" w:rsidRDefault="00EB75DA" w:rsidP="004C1A8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A004EB">
              <w:rPr>
                <w:rFonts w:ascii="Arial" w:hAnsi="Arial" w:cs="Arial"/>
                <w:sz w:val="22"/>
                <w:szCs w:val="22"/>
              </w:rPr>
              <w:t>86/</w:t>
            </w:r>
            <w:r w:rsidR="00A004EB">
              <w:rPr>
                <w:rFonts w:ascii="Arial" w:hAnsi="Arial" w:cs="Arial"/>
                <w:sz w:val="22"/>
                <w:szCs w:val="22"/>
              </w:rPr>
              <w:t xml:space="preserve">36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A004EB"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240711D" w:rsidR="00727CDC" w:rsidRPr="007B3552" w:rsidRDefault="004C1A8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1A88">
              <w:rPr>
                <w:rFonts w:ascii="Arial" w:hAnsi="Arial" w:cs="Arial"/>
                <w:sz w:val="24"/>
                <w:szCs w:val="24"/>
              </w:rPr>
              <w:t>za postavljanje privremeno montažn</w:t>
            </w:r>
            <w:r w:rsidR="00EB75DA">
              <w:rPr>
                <w:rFonts w:ascii="Arial" w:hAnsi="Arial" w:cs="Arial"/>
                <w:sz w:val="24"/>
                <w:szCs w:val="24"/>
              </w:rPr>
              <w:t>og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objek</w:t>
            </w:r>
            <w:r w:rsidR="00EB75DA">
              <w:rPr>
                <w:rFonts w:ascii="Arial" w:hAnsi="Arial" w:cs="Arial"/>
                <w:sz w:val="24"/>
                <w:szCs w:val="24"/>
              </w:rPr>
              <w:t>ta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B612EB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– na lokaciji br.</w:t>
            </w:r>
            <w:r w:rsidRPr="00B612EB">
              <w:rPr>
                <w:rFonts w:ascii="Arial" w:hAnsi="Arial" w:cs="Arial"/>
                <w:b/>
                <w:bCs/>
                <w:sz w:val="24"/>
                <w:szCs w:val="24"/>
              </w:rPr>
              <w:t>8.74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kupališt</w:t>
            </w:r>
            <w:r w:rsidR="007B3F98">
              <w:rPr>
                <w:rFonts w:ascii="Arial" w:hAnsi="Arial" w:cs="Arial"/>
                <w:sz w:val="24"/>
                <w:szCs w:val="24"/>
              </w:rPr>
              <w:t>e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označenom </w:t>
            </w:r>
            <w:r w:rsidRPr="007B3F98">
              <w:rPr>
                <w:rFonts w:ascii="Arial" w:hAnsi="Arial" w:cs="Arial"/>
                <w:b/>
                <w:bCs/>
                <w:sz w:val="24"/>
                <w:szCs w:val="24"/>
              </w:rPr>
              <w:t>br.10G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u opštini Ulcinj predviđena - Izmjenama i dopunam Programa privremenih objekata u zoni morskog dobra u opštini Ulcinj za period 2024-2028.godine.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54867EC1" w14:textId="0717F6EB" w:rsidR="004C1A88" w:rsidRPr="00B612EB" w:rsidRDefault="004C1A88" w:rsidP="004C1A8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A88">
              <w:rPr>
                <w:rFonts w:ascii="Arial" w:hAnsi="Arial" w:cs="Arial"/>
                <w:sz w:val="24"/>
                <w:szCs w:val="24"/>
              </w:rPr>
              <w:t xml:space="preserve">-U sklopu uređenog kupališta </w:t>
            </w:r>
            <w:r w:rsidRPr="007B3F98">
              <w:rPr>
                <w:rFonts w:ascii="Arial" w:hAnsi="Arial" w:cs="Arial"/>
                <w:b/>
                <w:bCs/>
                <w:sz w:val="24"/>
                <w:szCs w:val="24"/>
              </w:rPr>
              <w:t>br.10G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F98" w:rsidRPr="007B3F98">
              <w:rPr>
                <w:rFonts w:ascii="Arial" w:hAnsi="Arial" w:cs="Arial"/>
                <w:sz w:val="24"/>
                <w:szCs w:val="24"/>
              </w:rPr>
              <w:t xml:space="preserve">moguće je postaviti ugostiteljski objekat - lokacija </w:t>
            </w:r>
            <w:r w:rsidR="007B3F98" w:rsidRPr="00B612EB">
              <w:rPr>
                <w:rFonts w:ascii="Arial" w:hAnsi="Arial" w:cs="Arial"/>
                <w:b/>
                <w:bCs/>
                <w:sz w:val="24"/>
                <w:szCs w:val="24"/>
              </w:rPr>
              <w:t>8.74</w:t>
            </w:r>
          </w:p>
          <w:p w14:paraId="46B9898E" w14:textId="77777777" w:rsidR="004C1A88" w:rsidRPr="004C1A88" w:rsidRDefault="004C1A88" w:rsidP="004C1A8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DB590E1" w14:textId="6DAE47F1" w:rsidR="004C1A88" w:rsidRDefault="004C1A88" w:rsidP="004C1A8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1A88">
              <w:rPr>
                <w:rFonts w:ascii="Arial" w:hAnsi="Arial" w:cs="Arial"/>
                <w:sz w:val="24"/>
                <w:szCs w:val="24"/>
              </w:rPr>
              <w:t>-</w:t>
            </w:r>
            <w:r w:rsidRPr="00B612EB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P=487 m2</w:t>
            </w:r>
          </w:p>
          <w:p w14:paraId="17844F35" w14:textId="34DC3867" w:rsidR="000831F6" w:rsidRPr="00080525" w:rsidRDefault="000831F6" w:rsidP="0008052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DDAD5BD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530C392" w14:textId="77777777" w:rsidR="00BA39A5" w:rsidRPr="00BA39A5" w:rsidRDefault="00BA39A5" w:rsidP="00BA39A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39A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Montažno-demontažni objekat – restoran dijelom natkriven konstrukcijom od pocinkovanih čelinih profila, ili nosača od lameliranog drveta, obloženih drvenim daskama, montažno-demontažnog tipa.</w:t>
            </w:r>
          </w:p>
          <w:p w14:paraId="6ACBA0DD" w14:textId="77777777" w:rsidR="00BA39A5" w:rsidRPr="00BA39A5" w:rsidRDefault="00BA39A5" w:rsidP="00BA39A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39A5">
              <w:rPr>
                <w:rFonts w:ascii="Arial" w:hAnsi="Arial" w:cs="Arial"/>
                <w:b/>
                <w:bCs/>
                <w:sz w:val="24"/>
                <w:szCs w:val="24"/>
              </w:rPr>
              <w:t>Neophodna izrada tehničkog rješenja za rješavanje otpadnih voda (Tip 1, Tip 2 ili Tip 3) u skladu sa Poglavljem 8 Programa</w:t>
            </w:r>
          </w:p>
          <w:p w14:paraId="0B3B8CCF" w14:textId="20E71C9F" w:rsidR="00B579D6" w:rsidRDefault="00BA39A5" w:rsidP="00BA39A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39A5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 aktivnosti i  djelatnosti u zaštićenom području.</w:t>
            </w:r>
          </w:p>
          <w:p w14:paraId="4079CF4F" w14:textId="77777777" w:rsidR="00BA39A5" w:rsidRPr="004C6EA9" w:rsidRDefault="00BA39A5" w:rsidP="00BA39A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4C1A88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1A88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4C1A88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4C1A88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1A88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4C1A88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4C1A88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1A88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4C1A88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4C1A88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1A88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4C1A88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4C1A88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1A88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4C1A88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4C1A88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4C1A88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4C1A88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4C1A88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1A88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630EDC25" w14:textId="77777777" w:rsidR="00B579D6" w:rsidRDefault="00B579D6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Pr="004C1A88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1A88">
              <w:rPr>
                <w:rFonts w:ascii="Arial" w:hAnsi="Arial" w:cs="Arial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457B3012" w14:textId="77777777" w:rsidR="00B579D6" w:rsidRPr="004C1A88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EFFDA7" w14:textId="77777777" w:rsidR="00B579D6" w:rsidRPr="004C1A88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1A88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4C1A88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1A88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77777777" w:rsidR="00B579D6" w:rsidRPr="004C1A88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C1A88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450D44F1" w14:textId="77777777" w:rsidR="00B579D6" w:rsidRPr="004C1A88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2F159C2" w14:textId="1A234C4B" w:rsidR="00B579D6" w:rsidRDefault="002242FC" w:rsidP="002242FC">
            <w:pPr>
              <w:tabs>
                <w:tab w:val="left" w:pos="96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242F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Isti predstavljaju sastavni dio lokacije privremenog objekta, koji nije neophodno planirati kao posebni privremeni objekat.</w:t>
            </w:r>
          </w:p>
          <w:p w14:paraId="071AB5FA" w14:textId="77777777" w:rsidR="00B612EB" w:rsidRDefault="00B612EB" w:rsidP="002242FC">
            <w:pPr>
              <w:tabs>
                <w:tab w:val="left" w:pos="96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174059" w14:textId="65F8D92C" w:rsidR="00B579D6" w:rsidRDefault="00B612EB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612EB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2A6E9EE1" w14:textId="77777777" w:rsidR="00B612EB" w:rsidRDefault="00B612EB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4C1A88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5D3FBF6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objekat </w:t>
            </w:r>
            <w:proofErr w:type="spellStart"/>
            <w:r w:rsidR="009000DD" w:rsidRPr="004C1A88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A39A5" w:rsidRPr="00BA39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18/3 K.O. Donji </w:t>
            </w:r>
            <w:proofErr w:type="spellStart"/>
            <w:r w:rsidR="00BA39A5" w:rsidRPr="00BA39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BA39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BA39A5" w:rsidRPr="00BA39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43C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0383CA12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4C1A88" w:rsidRPr="004C1A88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4C1A88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C1A88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4C1A88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C1A8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lastRenderedPageBreak/>
              <w:t>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45516335" w:rsidR="00C539FA" w:rsidRPr="00D05329" w:rsidRDefault="004C1A8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C1A88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B3F98">
              <w:rPr>
                <w:rFonts w:ascii="Arial" w:hAnsi="Arial" w:cs="Arial"/>
                <w:b/>
                <w:sz w:val="24"/>
                <w:szCs w:val="24"/>
              </w:rPr>
              <w:t xml:space="preserve">Idejno rješenje </w:t>
            </w:r>
            <w:r w:rsidRPr="00EB75DA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Pr="004C1A88">
              <w:rPr>
                <w:rFonts w:ascii="Arial" w:hAnsi="Arial" w:cs="Arial"/>
                <w:bCs/>
                <w:sz w:val="24"/>
                <w:szCs w:val="24"/>
              </w:rPr>
              <w:t xml:space="preserve"> uz ateste proizvođača sa fotografijama uređaja koji se postavljaju u okviru ugostiteljskog objek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ta </w:t>
            </w:r>
            <w:r w:rsidRPr="004C1A88">
              <w:rPr>
                <w:rFonts w:ascii="Arial" w:hAnsi="Arial" w:cs="Arial"/>
                <w:bCs/>
                <w:sz w:val="24"/>
                <w:szCs w:val="24"/>
              </w:rPr>
              <w:t xml:space="preserve">i nakon toga uraditi </w:t>
            </w:r>
            <w:r w:rsidR="007B3F98" w:rsidRPr="007B3F98">
              <w:rPr>
                <w:rFonts w:ascii="Arial" w:hAnsi="Arial" w:cs="Arial"/>
                <w:b/>
                <w:sz w:val="24"/>
                <w:szCs w:val="24"/>
              </w:rPr>
              <w:t>Revidovani</w:t>
            </w:r>
            <w:r w:rsidRPr="007B3F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B3F98" w:rsidRPr="007B3F98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7B3F98">
              <w:rPr>
                <w:rFonts w:ascii="Arial" w:hAnsi="Arial" w:cs="Arial"/>
                <w:b/>
                <w:sz w:val="24"/>
                <w:szCs w:val="24"/>
              </w:rPr>
              <w:t>lavni projekat</w:t>
            </w:r>
            <w:r w:rsidRPr="004C1A8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559A5619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  <w:p w14:paraId="17844FB8" w14:textId="7B08741A" w:rsidR="00BA39A5" w:rsidRPr="007B3552" w:rsidRDefault="00BA39A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5B53133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4C1A88" w:rsidRPr="004C1A88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CB41591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411F7" w:rsidRPr="009411F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9994A4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  <w:p w14:paraId="3F1E0C33" w14:textId="77777777" w:rsidR="00C775E5" w:rsidRDefault="00C775E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FB9F92" w14:textId="77777777" w:rsidR="00C775E5" w:rsidRDefault="00C775E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C775E5" w:rsidRPr="00F84A14" w:rsidRDefault="00C775E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BAECB76" w14:textId="77777777" w:rsidR="00727CD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49005F5E" w14:textId="77777777" w:rsidR="002242FC" w:rsidRDefault="002242FC" w:rsidP="002242F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7" w14:textId="77777777" w:rsidR="002242FC" w:rsidRPr="002242FC" w:rsidRDefault="002242FC" w:rsidP="002242F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470FD13A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0CF78EA8" w:rsidR="00727CDC" w:rsidRPr="007B3552" w:rsidRDefault="00EB75DA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FE436" w14:textId="77777777" w:rsidR="00843542" w:rsidRDefault="00843542" w:rsidP="0016116A">
      <w:pPr>
        <w:spacing w:after="0" w:line="240" w:lineRule="auto"/>
      </w:pPr>
      <w:r>
        <w:separator/>
      </w:r>
    </w:p>
  </w:endnote>
  <w:endnote w:type="continuationSeparator" w:id="0">
    <w:p w14:paraId="4CD9C7D5" w14:textId="77777777" w:rsidR="00843542" w:rsidRDefault="00843542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F3A09" w14:textId="77777777" w:rsidR="00843542" w:rsidRDefault="00843542" w:rsidP="0016116A">
      <w:pPr>
        <w:spacing w:after="0" w:line="240" w:lineRule="auto"/>
      </w:pPr>
      <w:r>
        <w:separator/>
      </w:r>
    </w:p>
  </w:footnote>
  <w:footnote w:type="continuationSeparator" w:id="0">
    <w:p w14:paraId="51000C9F" w14:textId="77777777" w:rsidR="00843542" w:rsidRDefault="00843542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55925">
    <w:abstractNumId w:val="7"/>
  </w:num>
  <w:num w:numId="2" w16cid:durableId="2007512234">
    <w:abstractNumId w:val="9"/>
  </w:num>
  <w:num w:numId="3" w16cid:durableId="648050685">
    <w:abstractNumId w:val="15"/>
  </w:num>
  <w:num w:numId="4" w16cid:durableId="219022092">
    <w:abstractNumId w:val="11"/>
  </w:num>
  <w:num w:numId="5" w16cid:durableId="1035809211">
    <w:abstractNumId w:val="2"/>
  </w:num>
  <w:num w:numId="6" w16cid:durableId="1338533774">
    <w:abstractNumId w:val="12"/>
  </w:num>
  <w:num w:numId="7" w16cid:durableId="460542617">
    <w:abstractNumId w:val="5"/>
  </w:num>
  <w:num w:numId="8" w16cid:durableId="83386025">
    <w:abstractNumId w:val="10"/>
  </w:num>
  <w:num w:numId="9" w16cid:durableId="1036463574">
    <w:abstractNumId w:val="0"/>
  </w:num>
  <w:num w:numId="10" w16cid:durableId="1508906137">
    <w:abstractNumId w:val="4"/>
  </w:num>
  <w:num w:numId="11" w16cid:durableId="1235050333">
    <w:abstractNumId w:val="13"/>
  </w:num>
  <w:num w:numId="12" w16cid:durableId="1016343477">
    <w:abstractNumId w:val="1"/>
  </w:num>
  <w:num w:numId="13" w16cid:durableId="1929269311">
    <w:abstractNumId w:val="6"/>
  </w:num>
  <w:num w:numId="14" w16cid:durableId="175392605">
    <w:abstractNumId w:val="8"/>
  </w:num>
  <w:num w:numId="15" w16cid:durableId="1374691618">
    <w:abstractNumId w:val="3"/>
  </w:num>
  <w:num w:numId="16" w16cid:durableId="851384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37A2F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9694E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6E8D"/>
    <w:rsid w:val="000F7077"/>
    <w:rsid w:val="000F7AB5"/>
    <w:rsid w:val="001000B1"/>
    <w:rsid w:val="00103490"/>
    <w:rsid w:val="0011007F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2FC"/>
    <w:rsid w:val="00224BF6"/>
    <w:rsid w:val="00232131"/>
    <w:rsid w:val="00236339"/>
    <w:rsid w:val="002372B5"/>
    <w:rsid w:val="00237682"/>
    <w:rsid w:val="0024505B"/>
    <w:rsid w:val="00255935"/>
    <w:rsid w:val="00260C25"/>
    <w:rsid w:val="002645D0"/>
    <w:rsid w:val="0026585D"/>
    <w:rsid w:val="00265AD8"/>
    <w:rsid w:val="002669FD"/>
    <w:rsid w:val="00267D04"/>
    <w:rsid w:val="002721D2"/>
    <w:rsid w:val="00272D50"/>
    <w:rsid w:val="00277DD3"/>
    <w:rsid w:val="00283A19"/>
    <w:rsid w:val="00286F51"/>
    <w:rsid w:val="00294EBC"/>
    <w:rsid w:val="002A2004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D17BF"/>
    <w:rsid w:val="003E648F"/>
    <w:rsid w:val="003F0952"/>
    <w:rsid w:val="00402CDB"/>
    <w:rsid w:val="0041540F"/>
    <w:rsid w:val="0042004E"/>
    <w:rsid w:val="004203D8"/>
    <w:rsid w:val="00421CC4"/>
    <w:rsid w:val="0042368B"/>
    <w:rsid w:val="00426049"/>
    <w:rsid w:val="00432D8A"/>
    <w:rsid w:val="00435142"/>
    <w:rsid w:val="00435883"/>
    <w:rsid w:val="00443B96"/>
    <w:rsid w:val="00446731"/>
    <w:rsid w:val="0044707B"/>
    <w:rsid w:val="00447B22"/>
    <w:rsid w:val="0045372F"/>
    <w:rsid w:val="0045461E"/>
    <w:rsid w:val="00467A05"/>
    <w:rsid w:val="00470AE3"/>
    <w:rsid w:val="00472D0C"/>
    <w:rsid w:val="0047326F"/>
    <w:rsid w:val="00475513"/>
    <w:rsid w:val="00480747"/>
    <w:rsid w:val="00490505"/>
    <w:rsid w:val="00492416"/>
    <w:rsid w:val="004A2432"/>
    <w:rsid w:val="004B0473"/>
    <w:rsid w:val="004B2B22"/>
    <w:rsid w:val="004B49AC"/>
    <w:rsid w:val="004C1A88"/>
    <w:rsid w:val="004C492F"/>
    <w:rsid w:val="004C6EA9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6AF"/>
    <w:rsid w:val="0061261A"/>
    <w:rsid w:val="0061662C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3F98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0128A"/>
    <w:rsid w:val="00835481"/>
    <w:rsid w:val="008357A8"/>
    <w:rsid w:val="00835E52"/>
    <w:rsid w:val="008374D5"/>
    <w:rsid w:val="00842C53"/>
    <w:rsid w:val="00843542"/>
    <w:rsid w:val="0085045C"/>
    <w:rsid w:val="0085318D"/>
    <w:rsid w:val="0086314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0FC1"/>
    <w:rsid w:val="008E7CB4"/>
    <w:rsid w:val="009000DD"/>
    <w:rsid w:val="0090214F"/>
    <w:rsid w:val="009078F6"/>
    <w:rsid w:val="00907B23"/>
    <w:rsid w:val="00911C6F"/>
    <w:rsid w:val="00912A2C"/>
    <w:rsid w:val="00921819"/>
    <w:rsid w:val="0092269F"/>
    <w:rsid w:val="00927CD0"/>
    <w:rsid w:val="00934C5B"/>
    <w:rsid w:val="00940854"/>
    <w:rsid w:val="009411F7"/>
    <w:rsid w:val="009424A1"/>
    <w:rsid w:val="0096136E"/>
    <w:rsid w:val="009711AF"/>
    <w:rsid w:val="00974F30"/>
    <w:rsid w:val="009A5003"/>
    <w:rsid w:val="009B447C"/>
    <w:rsid w:val="009B6699"/>
    <w:rsid w:val="009C497B"/>
    <w:rsid w:val="009D0BE9"/>
    <w:rsid w:val="009E328D"/>
    <w:rsid w:val="009E761E"/>
    <w:rsid w:val="009F0A40"/>
    <w:rsid w:val="00A004EB"/>
    <w:rsid w:val="00A078E7"/>
    <w:rsid w:val="00A21EB3"/>
    <w:rsid w:val="00A22429"/>
    <w:rsid w:val="00A31AA8"/>
    <w:rsid w:val="00A34047"/>
    <w:rsid w:val="00A36C48"/>
    <w:rsid w:val="00A4186B"/>
    <w:rsid w:val="00A47F31"/>
    <w:rsid w:val="00A500B5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0B58"/>
    <w:rsid w:val="00B51262"/>
    <w:rsid w:val="00B5647F"/>
    <w:rsid w:val="00B579D6"/>
    <w:rsid w:val="00B612EB"/>
    <w:rsid w:val="00B6577E"/>
    <w:rsid w:val="00B72474"/>
    <w:rsid w:val="00B73041"/>
    <w:rsid w:val="00B90321"/>
    <w:rsid w:val="00B97606"/>
    <w:rsid w:val="00BA39A5"/>
    <w:rsid w:val="00BA4143"/>
    <w:rsid w:val="00BB234A"/>
    <w:rsid w:val="00BB2ACE"/>
    <w:rsid w:val="00BC32CF"/>
    <w:rsid w:val="00BE68C1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775E5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265C"/>
    <w:rsid w:val="00D34A64"/>
    <w:rsid w:val="00D37A30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DF7E74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B75DA"/>
    <w:rsid w:val="00EC53AE"/>
    <w:rsid w:val="00EC557E"/>
    <w:rsid w:val="00ED0A1A"/>
    <w:rsid w:val="00ED1320"/>
    <w:rsid w:val="00ED4ED6"/>
    <w:rsid w:val="00EE1DAA"/>
    <w:rsid w:val="00EE5638"/>
    <w:rsid w:val="00EE639B"/>
    <w:rsid w:val="00EF553A"/>
    <w:rsid w:val="00EF69DE"/>
    <w:rsid w:val="00EF757C"/>
    <w:rsid w:val="00F0017F"/>
    <w:rsid w:val="00F04485"/>
    <w:rsid w:val="00F0592E"/>
    <w:rsid w:val="00F14D61"/>
    <w:rsid w:val="00F228D5"/>
    <w:rsid w:val="00F2704F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22</cp:revision>
  <cp:lastPrinted>2018-12-17T12:56:00Z</cp:lastPrinted>
  <dcterms:created xsi:type="dcterms:W3CDTF">2025-01-14T10:09:00Z</dcterms:created>
  <dcterms:modified xsi:type="dcterms:W3CDTF">2025-02-13T10:52:00Z</dcterms:modified>
</cp:coreProperties>
</file>