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0B4E36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0394">
        <w:rPr>
          <w:rFonts w:ascii="Arial" w:eastAsia="Calibri" w:hAnsi="Arial" w:cs="Arial"/>
          <w:b/>
          <w:sz w:val="32"/>
          <w:szCs w:val="32"/>
        </w:rPr>
        <w:t>URBANI</w:t>
      </w:r>
      <w:r w:rsidRPr="000B4E36">
        <w:rPr>
          <w:rFonts w:ascii="Arial" w:eastAsia="Calibri" w:hAnsi="Arial" w:cs="Arial"/>
          <w:b/>
          <w:sz w:val="24"/>
          <w:szCs w:val="24"/>
        </w:rPr>
        <w:t xml:space="preserve">STIČKO </w:t>
      </w:r>
      <w:r w:rsidR="00294EBC" w:rsidRPr="000B4E36">
        <w:rPr>
          <w:rFonts w:ascii="Arial" w:eastAsia="Calibri" w:hAnsi="Arial" w:cs="Arial"/>
          <w:b/>
          <w:sz w:val="24"/>
          <w:szCs w:val="24"/>
        </w:rPr>
        <w:t xml:space="preserve">- </w:t>
      </w:r>
      <w:r w:rsidRPr="000B4E36">
        <w:rPr>
          <w:rFonts w:ascii="Arial" w:eastAsia="Calibri" w:hAnsi="Arial" w:cs="Arial"/>
          <w:b/>
          <w:sz w:val="24"/>
          <w:szCs w:val="24"/>
        </w:rPr>
        <w:t>TEHNIČKI USLOVI</w:t>
      </w:r>
      <w:r w:rsidR="00581694" w:rsidRPr="000B4E36">
        <w:rPr>
          <w:rFonts w:ascii="Arial" w:eastAsia="Calibri" w:hAnsi="Arial" w:cs="Arial"/>
          <w:b/>
          <w:sz w:val="24"/>
          <w:szCs w:val="24"/>
        </w:rPr>
        <w:t xml:space="preserve"> (nacrt)</w:t>
      </w:r>
    </w:p>
    <w:p w14:paraId="17844EFB" w14:textId="77777777" w:rsidR="00377CC8" w:rsidRPr="000B4E36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0B4E36" w14:paraId="17844F07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0B4E3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0B4E36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0B4E36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0B4E36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0B4E36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0B4E36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0B4E36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0B4E36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0B4E36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0B4E36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0B4E36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501485" r:id="rId9"/>
              </w:object>
            </w:r>
          </w:p>
        </w:tc>
      </w:tr>
      <w:tr w:rsidR="007B3552" w:rsidRPr="000B4E36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0B4E3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0B4E3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0B4E36" w:rsidRDefault="00D439A8" w:rsidP="00D439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0B4E36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0B4E3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0B4E3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0B4E36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0B4E3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0B4E36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0B4E3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0DECC89" w:rsidR="00727CDC" w:rsidRPr="000B4E36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0B4E3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0B4E3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EF3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objekat za iznajmljivanje sportsko rekreativne opreme</w:t>
            </w:r>
            <w:r w:rsidR="00971678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0B4E3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0B4E3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0B4E3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0F3CAC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8A08AA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6A5089" w:rsidRPr="000B4E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0B4E36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D64A6A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877971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0B4E3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0B4E3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0B4E36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D64A6A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45461E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0B4E3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0B4E36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0B4E3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0B4E3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0B4E3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0B4E36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0B4E3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0B4E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0B4E36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0B4E3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0B4E3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0B4E36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0B4E3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0827309B" w14:textId="57E1B034" w:rsidR="00533DF3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4D33F8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="008A08A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0B4E3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0B4E3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0B4E3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C3EF3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r w:rsidR="00603BE8" w:rsidRPr="000B4E3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0B4E3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0B4E3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0B4E3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0B4E3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0B4E36">
              <w:rPr>
                <w:rFonts w:ascii="Arial" w:hAnsi="Arial" w:cs="Arial"/>
                <w:sz w:val="24"/>
                <w:szCs w:val="24"/>
              </w:rPr>
              <w:t>:</w:t>
            </w:r>
            <w:r w:rsidR="00533D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807559" w14:textId="29B8D249" w:rsidR="00CC73C5" w:rsidRDefault="008A08AA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8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P=10m2 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Pr="008A08AA">
              <w:rPr>
                <w:rFonts w:ascii="Arial" w:hAnsi="Arial" w:cs="Arial"/>
                <w:b/>
                <w:bCs/>
                <w:sz w:val="24"/>
                <w:szCs w:val="24"/>
              </w:rPr>
              <w:t>itrine za bicikla, trotinete, autića za djecu, tromboline</w:t>
            </w:r>
          </w:p>
          <w:p w14:paraId="394783BF" w14:textId="77777777" w:rsidR="008A08AA" w:rsidRDefault="008A08AA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3ED686" w14:textId="77777777" w:rsidR="00CC73C5" w:rsidRDefault="00CC73C5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4B340A" w14:textId="759A3DF3" w:rsidR="008A08AA" w:rsidRDefault="008A08AA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8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Pokretni privremeni objekat se nakon obavljanja djelatnosti tokom dana, odnosno vremena za koji je dobijeno odobrenje za postavljanje, uklanja sa javne površine sopstvenim pogonom ili vučom. </w:t>
            </w:r>
          </w:p>
          <w:p w14:paraId="219D4E62" w14:textId="77777777" w:rsidR="008A08AA" w:rsidRDefault="008A08AA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265D7C" w14:textId="08DD01DE" w:rsidR="008A08AA" w:rsidRDefault="008A08AA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8AA">
              <w:rPr>
                <w:rFonts w:ascii="Arial" w:hAnsi="Arial" w:cs="Arial"/>
                <w:b/>
                <w:bCs/>
                <w:sz w:val="24"/>
                <w:szCs w:val="24"/>
              </w:rPr>
              <w:t>U pokretnom privremenom objektu ne postoji prostor za lice koje prodaje robu ili vrši uslugu, odnosno lice koje koristi uslugu u datom objektu. Izuzetno, u posebnom vozilu za pružanje ugostiteljskih usluga površine preko 4 m2 , u zavisnosti od vrste usluge, može postojati prostor za lice koje prodaje robu ili vrši uslug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u.</w:t>
            </w:r>
          </w:p>
          <w:p w14:paraId="4053C8D7" w14:textId="77777777" w:rsidR="008A08AA" w:rsidRDefault="008A08AA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EE2A48" w14:textId="77777777" w:rsidR="00BE68C1" w:rsidRDefault="008A08AA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8AA">
              <w:rPr>
                <w:rFonts w:ascii="Arial" w:hAnsi="Arial" w:cs="Arial"/>
                <w:b/>
                <w:bCs/>
                <w:sz w:val="24"/>
                <w:szCs w:val="24"/>
              </w:rPr>
              <w:t>Pokretni privremeni objekat se postavlja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8A08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Zabranjuje se iznajmljivanje vozila na električni pogon u skladu sa Odlukom Opštine o zabrani vozila na električni pogon</w:t>
            </w:r>
          </w:p>
          <w:p w14:paraId="218F25D9" w14:textId="77777777" w:rsidR="00BA4B5F" w:rsidRDefault="00BA4B5F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5B" w14:textId="3DAECA78" w:rsidR="008A08AA" w:rsidRPr="008A08AA" w:rsidRDefault="008A08AA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0B4E36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0B4E3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0B4E3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0B4E36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0B4E3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807C7FC" w:rsidR="009000DD" w:rsidRPr="000B4E36" w:rsidRDefault="00A377B0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proofErr w:type="spellStart"/>
            <w:r w:rsidR="009000DD" w:rsidRPr="000B4E36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0B4E3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A08AA" w:rsidRPr="008A08AA">
              <w:rPr>
                <w:rFonts w:ascii="Arial" w:hAnsi="Arial" w:cs="Arial"/>
                <w:b/>
                <w:bCs/>
                <w:sz w:val="24"/>
                <w:szCs w:val="24"/>
              </w:rPr>
              <w:t>6456 KO Novi Bar</w:t>
            </w:r>
            <w:r w:rsidR="00E748E6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B4E36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0B4E3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0B4E3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0B4E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0B4E36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0B4E3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0B4E3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0B4E3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0B4E3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0B4E3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0B4E3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0B4E3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0B4E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0B4E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0B4E3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0B4E3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0B4E36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0B4E3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0B4E3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0B4E36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0B4E3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0B4E3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0B4E3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0B4E3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0B4E3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0B4E3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0B4E3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0B4E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0B4E36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0B4E3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0B4E36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0B4E36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0B4E3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0B4E3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0B4E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3A4AC638" w:rsidR="00B261A8" w:rsidRPr="000B4E36" w:rsidRDefault="005B7750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B4E36">
              <w:rPr>
                <w:rFonts w:ascii="Arial" w:hAnsi="Arial" w:cs="Arial"/>
                <w:bCs/>
                <w:sz w:val="24"/>
                <w:szCs w:val="24"/>
              </w:rPr>
              <w:t>Potreban</w:t>
            </w:r>
            <w:r w:rsidR="00961672" w:rsidRPr="000B4E36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265AD8" w:rsidRPr="000B4E36">
              <w:rPr>
                <w:rFonts w:ascii="Arial" w:hAnsi="Arial" w:cs="Arial"/>
                <w:bCs/>
                <w:sz w:val="24"/>
                <w:szCs w:val="24"/>
              </w:rPr>
              <w:t>fotografij</w:t>
            </w:r>
            <w:r w:rsidR="00961672" w:rsidRPr="000B4E36">
              <w:rPr>
                <w:rFonts w:ascii="Arial" w:hAnsi="Arial" w:cs="Arial"/>
                <w:bCs/>
                <w:sz w:val="24"/>
                <w:szCs w:val="24"/>
              </w:rPr>
              <w:t>e stalka od ovlašćenog proizvođača</w:t>
            </w:r>
          </w:p>
          <w:p w14:paraId="17844FB4" w14:textId="77777777" w:rsidR="00C539FA" w:rsidRPr="000B4E3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0B4E36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0B4E3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0B4E36">
              <w:rPr>
                <w:rFonts w:ascii="Arial" w:hAnsi="Arial" w:cs="Arial"/>
                <w:sz w:val="24"/>
                <w:szCs w:val="24"/>
              </w:rPr>
              <w:t>3</w:t>
            </w:r>
            <w:r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0B4E3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59FD24A" w:rsidR="00753FA7" w:rsidRPr="000B4E36" w:rsidRDefault="00961672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0B4E36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0B4E3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0B4E3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0B4E36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0B4E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0B4E3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0B4E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0B4E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0B4E3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0B4E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0B4E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0B4E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0B4E36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0B4E3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0B4E36">
              <w:rPr>
                <w:rFonts w:ascii="Arial" w:hAnsi="Arial" w:cs="Arial"/>
                <w:sz w:val="24"/>
                <w:szCs w:val="24"/>
              </w:rPr>
              <w:t>5</w:t>
            </w:r>
            <w:r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262BE43" w:rsidR="00E177D5" w:rsidRPr="000B4E3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961672" w:rsidRPr="000B4E36">
              <w:rPr>
                <w:rFonts w:ascii="Arial" w:hAnsi="Arial" w:cs="Arial"/>
                <w:b/>
                <w:sz w:val="24"/>
                <w:szCs w:val="24"/>
              </w:rPr>
              <w:t>fotografije stalka od ovlašćenog proizvođača</w:t>
            </w:r>
            <w:r w:rsidR="00961672"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0B4E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sredine,  Saglasnost Up</w:t>
            </w:r>
            <w:r w:rsidR="006D4FE4"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17844FC0" w14:textId="7495B434" w:rsidR="003F0952" w:rsidRPr="000B4E3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-</w:t>
            </w:r>
            <w:r w:rsidRPr="000B4E36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0B4E36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0B4E36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0B4E3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0B4E3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0B4E3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0B4E3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0B4E3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0B4E3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0B4E3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0B4E3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0B4E36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0B4E3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0B4E3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0B4E36">
              <w:rPr>
                <w:rFonts w:ascii="Arial" w:hAnsi="Arial" w:cs="Arial"/>
                <w:sz w:val="24"/>
                <w:szCs w:val="24"/>
              </w:rPr>
              <w:t>7</w:t>
            </w:r>
            <w:r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0B4E3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0B4E3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0B4E36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Pr="000B4E3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0B4E3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0B4E3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0B4E3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0B4E3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0B4E3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0B4E3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0B4E36" w14:paraId="17844FD8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0B4E3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0B4E36">
              <w:rPr>
                <w:rFonts w:ascii="Arial" w:hAnsi="Arial" w:cs="Arial"/>
                <w:sz w:val="24"/>
                <w:szCs w:val="24"/>
              </w:rPr>
              <w:t>19</w:t>
            </w:r>
            <w:r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0B4E3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0B4E3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0B4E36" w14:paraId="17844FDC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0B4E36" w14:paraId="17844FE0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0B4E36" w14:paraId="17844FE4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0B4E36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0B4E3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0B4E36">
              <w:rPr>
                <w:rFonts w:ascii="Arial" w:hAnsi="Arial" w:cs="Arial"/>
                <w:sz w:val="24"/>
                <w:szCs w:val="24"/>
              </w:rPr>
              <w:t>0</w:t>
            </w:r>
            <w:r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0B4E3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0B4E3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0B4E36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0B4E3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0B4E3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0B4E3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0B4E3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2B71" w14:textId="77777777" w:rsidR="0019175B" w:rsidRDefault="0019175B" w:rsidP="0016116A">
      <w:pPr>
        <w:spacing w:after="0" w:line="240" w:lineRule="auto"/>
      </w:pPr>
      <w:r>
        <w:separator/>
      </w:r>
    </w:p>
  </w:endnote>
  <w:endnote w:type="continuationSeparator" w:id="0">
    <w:p w14:paraId="6D6AF892" w14:textId="77777777" w:rsidR="0019175B" w:rsidRDefault="0019175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F3645" w14:textId="77777777" w:rsidR="0019175B" w:rsidRDefault="0019175B" w:rsidP="0016116A">
      <w:pPr>
        <w:spacing w:after="0" w:line="240" w:lineRule="auto"/>
      </w:pPr>
      <w:r>
        <w:separator/>
      </w:r>
    </w:p>
  </w:footnote>
  <w:footnote w:type="continuationSeparator" w:id="0">
    <w:p w14:paraId="25BC5429" w14:textId="77777777" w:rsidR="0019175B" w:rsidRDefault="0019175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43AF6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B4E36"/>
    <w:rsid w:val="000C5D38"/>
    <w:rsid w:val="000D293B"/>
    <w:rsid w:val="000D472C"/>
    <w:rsid w:val="000E04EF"/>
    <w:rsid w:val="000E1F16"/>
    <w:rsid w:val="000E2C85"/>
    <w:rsid w:val="000F3CAC"/>
    <w:rsid w:val="000F7077"/>
    <w:rsid w:val="000F7AB5"/>
    <w:rsid w:val="001000B1"/>
    <w:rsid w:val="00103490"/>
    <w:rsid w:val="00113A3E"/>
    <w:rsid w:val="0011715B"/>
    <w:rsid w:val="00123B0E"/>
    <w:rsid w:val="00125663"/>
    <w:rsid w:val="001347FB"/>
    <w:rsid w:val="0013594D"/>
    <w:rsid w:val="00141DF4"/>
    <w:rsid w:val="001502A8"/>
    <w:rsid w:val="0016116A"/>
    <w:rsid w:val="00185344"/>
    <w:rsid w:val="0019175B"/>
    <w:rsid w:val="0019653F"/>
    <w:rsid w:val="001A099B"/>
    <w:rsid w:val="001A189D"/>
    <w:rsid w:val="001A61E9"/>
    <w:rsid w:val="001C5C58"/>
    <w:rsid w:val="001D10D5"/>
    <w:rsid w:val="001D36FD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0FCB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2F0F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937BC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56420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3F8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3DF3"/>
    <w:rsid w:val="00537B52"/>
    <w:rsid w:val="0055402A"/>
    <w:rsid w:val="00565D22"/>
    <w:rsid w:val="00581694"/>
    <w:rsid w:val="005821A1"/>
    <w:rsid w:val="005927F6"/>
    <w:rsid w:val="005A5F0F"/>
    <w:rsid w:val="005B1D64"/>
    <w:rsid w:val="005B2ADC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A5D4D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1947"/>
    <w:rsid w:val="007A4487"/>
    <w:rsid w:val="007B3552"/>
    <w:rsid w:val="007B579B"/>
    <w:rsid w:val="007B57AD"/>
    <w:rsid w:val="007B7F6B"/>
    <w:rsid w:val="007C103A"/>
    <w:rsid w:val="007C325B"/>
    <w:rsid w:val="007C49E0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08AA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052F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7511B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6792B"/>
    <w:rsid w:val="00B72474"/>
    <w:rsid w:val="00B72A9D"/>
    <w:rsid w:val="00B73041"/>
    <w:rsid w:val="00B8726C"/>
    <w:rsid w:val="00B90321"/>
    <w:rsid w:val="00B95A5E"/>
    <w:rsid w:val="00BA0038"/>
    <w:rsid w:val="00BA4143"/>
    <w:rsid w:val="00BA4B5F"/>
    <w:rsid w:val="00BB2ACE"/>
    <w:rsid w:val="00BC3EF3"/>
    <w:rsid w:val="00BC4C19"/>
    <w:rsid w:val="00BE5BFB"/>
    <w:rsid w:val="00BE68C1"/>
    <w:rsid w:val="00BF2C05"/>
    <w:rsid w:val="00C05FE3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C7303"/>
    <w:rsid w:val="00CC73C5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511F"/>
    <w:rsid w:val="00D6001B"/>
    <w:rsid w:val="00D64A6A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1BC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2129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3271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C5368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Sandra Mijatović</cp:lastModifiedBy>
  <cp:revision>13</cp:revision>
  <cp:lastPrinted>2018-12-17T12:56:00Z</cp:lastPrinted>
  <dcterms:created xsi:type="dcterms:W3CDTF">2025-02-15T18:20:00Z</dcterms:created>
  <dcterms:modified xsi:type="dcterms:W3CDTF">2025-03-03T09:05:00Z</dcterms:modified>
</cp:coreProperties>
</file>