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309615"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89D89E6"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CD4F4A">
              <w:rPr>
                <w:rFonts w:ascii="Arial" w:hAnsi="Arial" w:cs="Arial"/>
                <w:b/>
                <w:sz w:val="22"/>
                <w:szCs w:val="22"/>
              </w:rPr>
              <w:t>11.11</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171A448"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CD4F4A">
              <w:rPr>
                <w:rFonts w:ascii="Arial" w:hAnsi="Arial" w:cs="Arial"/>
                <w:b/>
                <w:bCs/>
                <w:sz w:val="22"/>
                <w:szCs w:val="22"/>
              </w:rPr>
              <w:t>11.11</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1D6E8AE6" w14:textId="0C60F924" w:rsidR="00CD4F4A" w:rsidRPr="00CD4F4A" w:rsidRDefault="00CD4F4A" w:rsidP="00CD4F4A">
            <w:pPr>
              <w:numPr>
                <w:ilvl w:val="12"/>
                <w:numId w:val="0"/>
              </w:numPr>
              <w:tabs>
                <w:tab w:val="left" w:pos="5103"/>
              </w:tabs>
              <w:jc w:val="both"/>
              <w:rPr>
                <w:rFonts w:ascii="Arial" w:hAnsi="Arial" w:cs="Arial"/>
                <w:b/>
                <w:bCs/>
                <w:sz w:val="22"/>
                <w:szCs w:val="22"/>
              </w:rPr>
            </w:pPr>
            <w:r w:rsidRPr="00CD4F4A">
              <w:rPr>
                <w:rFonts w:ascii="Arial" w:hAnsi="Arial" w:cs="Arial"/>
                <w:b/>
                <w:bCs/>
                <w:sz w:val="22"/>
                <w:szCs w:val="22"/>
              </w:rPr>
              <w:t>P objekta=</w:t>
            </w:r>
            <w:r>
              <w:rPr>
                <w:rFonts w:ascii="Arial" w:hAnsi="Arial" w:cs="Arial"/>
                <w:b/>
                <w:bCs/>
                <w:sz w:val="22"/>
                <w:szCs w:val="22"/>
              </w:rPr>
              <w:t xml:space="preserve"> </w:t>
            </w:r>
            <w:r w:rsidRPr="00CD4F4A">
              <w:rPr>
                <w:rFonts w:ascii="Arial" w:hAnsi="Arial" w:cs="Arial"/>
                <w:b/>
                <w:bCs/>
                <w:sz w:val="22"/>
                <w:szCs w:val="22"/>
              </w:rPr>
              <w:t>35 m2</w:t>
            </w:r>
          </w:p>
          <w:p w14:paraId="4D227F2F" w14:textId="522FBC8B" w:rsidR="00B72A9D" w:rsidRDefault="00CD4F4A" w:rsidP="00CD4F4A">
            <w:pPr>
              <w:autoSpaceDN w:val="0"/>
              <w:adjustRightInd w:val="0"/>
              <w:jc w:val="both"/>
              <w:textAlignment w:val="baseline"/>
              <w:rPr>
                <w:rFonts w:ascii="Arial" w:hAnsi="Arial" w:cs="Arial"/>
                <w:b/>
                <w:bCs/>
                <w:sz w:val="22"/>
                <w:szCs w:val="22"/>
              </w:rPr>
            </w:pPr>
            <w:r w:rsidRPr="00CD4F4A">
              <w:rPr>
                <w:rFonts w:ascii="Arial" w:hAnsi="Arial" w:cs="Arial"/>
                <w:b/>
                <w:bCs/>
                <w:sz w:val="22"/>
                <w:szCs w:val="22"/>
              </w:rPr>
              <w:t>P terase</w:t>
            </w:r>
            <w:r>
              <w:rPr>
                <w:rFonts w:ascii="Arial" w:hAnsi="Arial" w:cs="Arial"/>
                <w:b/>
                <w:bCs/>
                <w:sz w:val="22"/>
                <w:szCs w:val="22"/>
              </w:rPr>
              <w:t>=</w:t>
            </w:r>
            <w:r w:rsidRPr="00CD4F4A">
              <w:rPr>
                <w:rFonts w:ascii="Arial" w:hAnsi="Arial" w:cs="Arial"/>
                <w:b/>
                <w:bCs/>
                <w:sz w:val="22"/>
                <w:szCs w:val="22"/>
              </w:rPr>
              <w:t xml:space="preserve"> 45m2</w:t>
            </w:r>
          </w:p>
          <w:p w14:paraId="368DFA26" w14:textId="77777777" w:rsidR="00CD4F4A" w:rsidRPr="00D14739" w:rsidRDefault="00CD4F4A" w:rsidP="00CD4F4A">
            <w:pPr>
              <w:autoSpaceDN w:val="0"/>
              <w:adjustRightInd w:val="0"/>
              <w:jc w:val="both"/>
              <w:textAlignment w:val="baseline"/>
              <w:rPr>
                <w:rFonts w:ascii="Arial" w:hAnsi="Arial" w:cs="Arial"/>
                <w:b/>
                <w:bCs/>
                <w:sz w:val="22"/>
                <w:szCs w:val="22"/>
              </w:rPr>
            </w:pPr>
          </w:p>
          <w:p w14:paraId="4608A879" w14:textId="77777777" w:rsidR="00CD4F4A" w:rsidRPr="00CD4F4A" w:rsidRDefault="00CD4F4A" w:rsidP="00CD4F4A">
            <w:pPr>
              <w:tabs>
                <w:tab w:val="left" w:pos="5103"/>
              </w:tabs>
              <w:jc w:val="both"/>
              <w:rPr>
                <w:rFonts w:ascii="Arial" w:hAnsi="Arial" w:cs="Arial"/>
                <w:b/>
                <w:bCs/>
                <w:sz w:val="22"/>
                <w:szCs w:val="22"/>
              </w:rPr>
            </w:pPr>
            <w:r w:rsidRPr="00CD4F4A">
              <w:rPr>
                <w:rFonts w:ascii="Arial" w:hAnsi="Arial" w:cs="Arial"/>
                <w:b/>
                <w:bCs/>
                <w:sz w:val="22"/>
                <w:szCs w:val="22"/>
              </w:rPr>
              <w:t xml:space="preserve">Montažno demontažni privremeni objekat od lakih kvalitetnih materijala, struktura fasada i zidova je od pocincanih bojenih limova, poliuretanskih panela, termopan stakla i fasadnih laminata ili fasadnih ispuna sa drvenim oblogama. Montira se na gotovu podlogu, mora biti odignut od tla bez postavljanja bilo kakve podloge kojom </w:t>
            </w:r>
            <w:r w:rsidRPr="00CD4F4A">
              <w:rPr>
                <w:rFonts w:ascii="Arial" w:hAnsi="Arial" w:cs="Arial"/>
                <w:b/>
                <w:bCs/>
                <w:sz w:val="22"/>
                <w:szCs w:val="22"/>
              </w:rPr>
              <w:lastRenderedPageBreak/>
              <w:t xml:space="preserve">bi se narušila postojeća površina tako da se po isteku trajanja objekat lako demontira u cjelini ili djelovima, bez izmjene zatečene površine na koju se objekat postavlja. </w:t>
            </w:r>
          </w:p>
          <w:p w14:paraId="55340AD7" w14:textId="77777777" w:rsidR="00CD4F4A" w:rsidRPr="00CD4F4A" w:rsidRDefault="00CD4F4A" w:rsidP="00CD4F4A">
            <w:pPr>
              <w:tabs>
                <w:tab w:val="left" w:pos="5103"/>
              </w:tabs>
              <w:jc w:val="both"/>
              <w:rPr>
                <w:rFonts w:ascii="Arial" w:hAnsi="Arial" w:cs="Arial"/>
                <w:b/>
                <w:bCs/>
                <w:sz w:val="22"/>
                <w:szCs w:val="22"/>
              </w:rPr>
            </w:pPr>
            <w:r w:rsidRPr="00CD4F4A">
              <w:rPr>
                <w:rFonts w:ascii="Arial" w:hAnsi="Arial" w:cs="Arial"/>
                <w:b/>
                <w:bCs/>
                <w:sz w:val="22"/>
                <w:szCs w:val="22"/>
              </w:rPr>
              <w:t>Terasu planirati na zatečenoj površini natkrivena drvenom pergolom sa platnom bijele ili bez boje, bez mogućnosti zastakljivanja. Neophodno pribaviti od Agencije za zastitu ptirode i životne sredine dozvolu za obavljanje radnji i djelatnosti u zaštićenom području kao i saglasnost Glavnog gradskog arhitekte.</w:t>
            </w:r>
          </w:p>
          <w:p w14:paraId="3CE7CF4A" w14:textId="4890AEA0" w:rsidR="009F6019" w:rsidRDefault="00CD4F4A" w:rsidP="00CD4F4A">
            <w:pPr>
              <w:autoSpaceDN w:val="0"/>
              <w:adjustRightInd w:val="0"/>
              <w:jc w:val="both"/>
              <w:textAlignment w:val="baseline"/>
              <w:rPr>
                <w:rFonts w:ascii="Arial" w:hAnsi="Arial" w:cs="Arial"/>
                <w:b/>
                <w:bCs/>
                <w:sz w:val="22"/>
                <w:szCs w:val="22"/>
              </w:rPr>
            </w:pPr>
            <w:r w:rsidRPr="00CD4F4A">
              <w:rPr>
                <w:rFonts w:ascii="Arial" w:hAnsi="Arial" w:cs="Arial"/>
                <w:b/>
                <w:bCs/>
                <w:sz w:val="22"/>
                <w:szCs w:val="22"/>
              </w:rPr>
              <w:t>Neophodna izrada tehničkog rješenja za rješavanje otpadnih voda (Tip 1, Tip 2 ili Tip 3) u skladu sa Poglavljem 8 Programa</w:t>
            </w:r>
          </w:p>
          <w:p w14:paraId="06F91D36" w14:textId="77777777" w:rsidR="00CD4F4A" w:rsidRPr="00CD4F4A" w:rsidRDefault="00CD4F4A" w:rsidP="00CD4F4A">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0F984253"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w:t>
            </w:r>
            <w:r w:rsidRPr="00D14739">
              <w:rPr>
                <w:rFonts w:ascii="Arial" w:hAnsi="Arial" w:cs="Arial"/>
                <w:sz w:val="22"/>
                <w:szCs w:val="22"/>
              </w:rPr>
              <w:lastRenderedPageBreak/>
              <w:t xml:space="preserve">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64DE89A4" w14:textId="77777777" w:rsidR="00D36BE7" w:rsidRDefault="00D36BE7" w:rsidP="006E260E">
            <w:pPr>
              <w:suppressAutoHyphens/>
              <w:jc w:val="both"/>
              <w:rPr>
                <w:rFonts w:ascii="Arial" w:hAnsi="Arial" w:cs="Arial"/>
                <w:sz w:val="22"/>
                <w:szCs w:val="22"/>
                <w:lang w:eastAsia="ar-SA"/>
              </w:rPr>
            </w:pPr>
          </w:p>
          <w:p w14:paraId="7F292969" w14:textId="77777777" w:rsidR="00D36BE7" w:rsidRPr="00D36BE7" w:rsidRDefault="00D36BE7" w:rsidP="00D36BE7">
            <w:pPr>
              <w:suppressAutoHyphens/>
              <w:jc w:val="both"/>
              <w:rPr>
                <w:rFonts w:ascii="Arial" w:hAnsi="Arial" w:cs="Arial"/>
                <w:sz w:val="22"/>
                <w:szCs w:val="22"/>
                <w:lang w:eastAsia="ar-SA"/>
              </w:rPr>
            </w:pPr>
            <w:r w:rsidRPr="00D36BE7">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6926AC22" w14:textId="77777777" w:rsidR="00D36BE7" w:rsidRPr="00D36BE7" w:rsidRDefault="00D36BE7" w:rsidP="00D36BE7">
            <w:pPr>
              <w:suppressAutoHyphens/>
              <w:jc w:val="both"/>
              <w:rPr>
                <w:rFonts w:ascii="Arial" w:hAnsi="Arial" w:cs="Arial"/>
                <w:sz w:val="22"/>
                <w:szCs w:val="22"/>
                <w:lang w:eastAsia="ar-SA"/>
              </w:rPr>
            </w:pPr>
            <w:r w:rsidRPr="00D36BE7">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0BA69276" w14:textId="77777777" w:rsidR="00D36BE7" w:rsidRPr="00D36BE7" w:rsidRDefault="00D36BE7" w:rsidP="00D36BE7">
            <w:pPr>
              <w:suppressAutoHyphens/>
              <w:jc w:val="both"/>
              <w:rPr>
                <w:rFonts w:ascii="Arial" w:hAnsi="Arial" w:cs="Arial"/>
                <w:sz w:val="22"/>
                <w:szCs w:val="22"/>
                <w:lang w:eastAsia="ar-SA"/>
              </w:rPr>
            </w:pPr>
            <w:r w:rsidRPr="00D36BE7">
              <w:rPr>
                <w:rFonts w:ascii="Arial" w:hAnsi="Arial" w:cs="Arial"/>
                <w:sz w:val="22"/>
                <w:szCs w:val="22"/>
                <w:lang w:eastAsia="ar-SA"/>
              </w:rPr>
              <w:t>- vodonepropusna sabirna jama izgrađena od PP ili PE koja je 100% vodonepropusna i/ili (TIP 2)</w:t>
            </w:r>
          </w:p>
          <w:p w14:paraId="104D60E2" w14:textId="77777777" w:rsidR="00D36BE7" w:rsidRPr="00D36BE7" w:rsidRDefault="00D36BE7" w:rsidP="00D36BE7">
            <w:pPr>
              <w:suppressAutoHyphens/>
              <w:jc w:val="both"/>
              <w:rPr>
                <w:rFonts w:ascii="Arial" w:hAnsi="Arial" w:cs="Arial"/>
                <w:sz w:val="22"/>
                <w:szCs w:val="22"/>
                <w:lang w:eastAsia="ar-SA"/>
              </w:rPr>
            </w:pPr>
            <w:r w:rsidRPr="00D36BE7">
              <w:rPr>
                <w:rFonts w:ascii="Arial" w:hAnsi="Arial" w:cs="Arial"/>
                <w:sz w:val="22"/>
                <w:szCs w:val="22"/>
                <w:lang w:eastAsia="ar-SA"/>
              </w:rPr>
              <w:t>- mobilni sanitarni blok (TIP 3)</w:t>
            </w:r>
          </w:p>
          <w:p w14:paraId="038A716E" w14:textId="77777777" w:rsidR="00D36BE7" w:rsidRPr="00D36BE7" w:rsidRDefault="00D36BE7" w:rsidP="00D36BE7">
            <w:pPr>
              <w:suppressAutoHyphens/>
              <w:jc w:val="both"/>
              <w:rPr>
                <w:rFonts w:ascii="Arial" w:hAnsi="Arial" w:cs="Arial"/>
                <w:sz w:val="22"/>
                <w:szCs w:val="22"/>
                <w:lang w:eastAsia="ar-SA"/>
              </w:rPr>
            </w:pPr>
          </w:p>
          <w:p w14:paraId="712E4CB2" w14:textId="77777777" w:rsidR="00D36BE7" w:rsidRPr="00D36BE7" w:rsidRDefault="00D36BE7" w:rsidP="00D36BE7">
            <w:pPr>
              <w:suppressAutoHyphens/>
              <w:jc w:val="both"/>
              <w:rPr>
                <w:rFonts w:ascii="Arial" w:hAnsi="Arial" w:cs="Arial"/>
                <w:sz w:val="22"/>
                <w:szCs w:val="22"/>
                <w:lang w:eastAsia="ar-SA"/>
              </w:rPr>
            </w:pPr>
            <w:r w:rsidRPr="00D36BE7">
              <w:rPr>
                <w:rFonts w:ascii="Arial" w:hAnsi="Arial" w:cs="Arial"/>
                <w:sz w:val="22"/>
                <w:szCs w:val="22"/>
                <w:lang w:eastAsia="ar-SA"/>
              </w:rPr>
              <w:t>Isti predstavljaju sastavni dio lokacije privremenog objekta, koji nije neophodno planirati kao posebni privremeni objekat.</w:t>
            </w:r>
          </w:p>
          <w:p w14:paraId="18412A4C" w14:textId="77777777" w:rsidR="00D36BE7" w:rsidRPr="00D36BE7" w:rsidRDefault="00D36BE7" w:rsidP="00D36BE7">
            <w:pPr>
              <w:suppressAutoHyphens/>
              <w:jc w:val="both"/>
              <w:rPr>
                <w:rFonts w:ascii="Arial" w:hAnsi="Arial" w:cs="Arial"/>
                <w:sz w:val="22"/>
                <w:szCs w:val="22"/>
                <w:lang w:eastAsia="ar-SA"/>
              </w:rPr>
            </w:pPr>
          </w:p>
          <w:p w14:paraId="3EEC7490" w14:textId="1700732A" w:rsidR="00D36BE7" w:rsidRPr="00D14739" w:rsidRDefault="00D36BE7" w:rsidP="00D36BE7">
            <w:pPr>
              <w:suppressAutoHyphens/>
              <w:jc w:val="both"/>
              <w:rPr>
                <w:rFonts w:ascii="Arial" w:hAnsi="Arial" w:cs="Arial"/>
                <w:sz w:val="22"/>
                <w:szCs w:val="22"/>
                <w:lang w:eastAsia="ar-SA"/>
              </w:rPr>
            </w:pPr>
            <w:r w:rsidRPr="00D36BE7">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34F8C32"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CD4F4A" w:rsidRPr="00CD4F4A">
              <w:rPr>
                <w:rFonts w:ascii="Arial" w:hAnsi="Arial" w:cs="Arial"/>
                <w:b/>
                <w:bCs/>
                <w:sz w:val="22"/>
                <w:szCs w:val="22"/>
                <w:lang w:val="en-US"/>
              </w:rPr>
              <w:t>295/1 K.O. Sveti Stefan</w:t>
            </w:r>
            <w:r w:rsidR="00E748E6" w:rsidRPr="00CD4F4A">
              <w:rPr>
                <w:rFonts w:ascii="Arial" w:hAnsi="Arial" w:cs="Arial"/>
                <w:b/>
                <w:bCs/>
                <w:sz w:val="22"/>
                <w:szCs w:val="22"/>
                <w:lang w:val="en-US"/>
              </w:rPr>
              <w:t>,</w:t>
            </w:r>
            <w:r w:rsidR="00E748E6" w:rsidRPr="00D14739">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lastRenderedPageBreak/>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B82EAE">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47F7FAB" w14:textId="77777777" w:rsidR="00B82EAE" w:rsidRPr="00B82EAE" w:rsidRDefault="00B82EAE" w:rsidP="00B82EAE">
            <w:pPr>
              <w:tabs>
                <w:tab w:val="left" w:pos="6915"/>
              </w:tabs>
              <w:jc w:val="both"/>
              <w:rPr>
                <w:rFonts w:ascii="Arial" w:hAnsi="Arial" w:cs="Arial"/>
                <w:sz w:val="22"/>
                <w:szCs w:val="22"/>
              </w:rPr>
            </w:pPr>
            <w:r w:rsidRPr="00B82EAE">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0DA8FAC" w14:textId="0A519D6A" w:rsidR="00B82EAE" w:rsidRPr="00D14739" w:rsidRDefault="00B82EAE" w:rsidP="00B82EAE">
            <w:pPr>
              <w:tabs>
                <w:tab w:val="left" w:pos="6915"/>
              </w:tabs>
              <w:jc w:val="both"/>
              <w:rPr>
                <w:rFonts w:ascii="Arial" w:hAnsi="Arial" w:cs="Arial"/>
                <w:sz w:val="22"/>
                <w:szCs w:val="22"/>
              </w:rPr>
            </w:pPr>
            <w:r w:rsidRPr="00B82EAE">
              <w:rPr>
                <w:rFonts w:ascii="Arial" w:hAnsi="Arial" w:cs="Arial"/>
                <w:sz w:val="22"/>
                <w:szCs w:val="22"/>
              </w:rPr>
              <w:t>• neophodno je predvidjeti uklanjanje svih montažnih toaleta nakon završetka sezone;</w:t>
            </w:r>
          </w:p>
          <w:p w14:paraId="17844F91" w14:textId="5422554E"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0B9185F"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CD4F4A">
              <w:rPr>
                <w:rFonts w:ascii="Arial" w:hAnsi="Arial" w:cs="Arial"/>
                <w:bCs/>
                <w:sz w:val="22"/>
                <w:szCs w:val="22"/>
              </w:rPr>
              <w: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3E749451"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CD4F4A">
              <w:rPr>
                <w:rFonts w:ascii="Arial" w:hAnsi="Arial" w:cs="Arial"/>
                <w:b/>
                <w:sz w:val="22"/>
                <w:szCs w:val="22"/>
                <w:lang w:val="sr-Latn-CS" w:eastAsia="ar-SA"/>
              </w:rPr>
              <w:t>IDEJNO REŠENJE</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CD4F4A">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22FD8282"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CD4F4A">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790F5043"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30EB"/>
    <w:rsid w:val="001F6D4F"/>
    <w:rsid w:val="001F7695"/>
    <w:rsid w:val="002046B0"/>
    <w:rsid w:val="00207D4E"/>
    <w:rsid w:val="00212056"/>
    <w:rsid w:val="002122EA"/>
    <w:rsid w:val="002156BF"/>
    <w:rsid w:val="00224BF6"/>
    <w:rsid w:val="00232131"/>
    <w:rsid w:val="00236339"/>
    <w:rsid w:val="002372B5"/>
    <w:rsid w:val="00240A2D"/>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169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2EAE"/>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D4F4A"/>
    <w:rsid w:val="00CF331C"/>
    <w:rsid w:val="00D02CE4"/>
    <w:rsid w:val="00D05329"/>
    <w:rsid w:val="00D14739"/>
    <w:rsid w:val="00D2210A"/>
    <w:rsid w:val="00D251D8"/>
    <w:rsid w:val="00D3099B"/>
    <w:rsid w:val="00D3265C"/>
    <w:rsid w:val="00D36BE7"/>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6</cp:revision>
  <cp:lastPrinted>2018-12-17T12:56:00Z</cp:lastPrinted>
  <dcterms:created xsi:type="dcterms:W3CDTF">2025-02-13T15:40:00Z</dcterms:created>
  <dcterms:modified xsi:type="dcterms:W3CDTF">2025-02-17T13:59:00Z</dcterms:modified>
</cp:coreProperties>
</file>