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22654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4F34CAB" w:rsidR="00727CDC" w:rsidRPr="00283A19" w:rsidRDefault="00B76F6E" w:rsidP="00B76F6E">
            <w:pPr>
              <w:jc w:val="both"/>
              <w:rPr>
                <w:rFonts w:ascii="Tahoma" w:hAnsi="Tahoma" w:cs="Tahoma"/>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5D87D4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35D46">
              <w:rPr>
                <w:rFonts w:ascii="Arial" w:hAnsi="Arial" w:cs="Arial"/>
                <w:b/>
                <w:sz w:val="24"/>
                <w:szCs w:val="24"/>
              </w:rPr>
              <w:t>1</w:t>
            </w:r>
            <w:r w:rsidR="00593635">
              <w:rPr>
                <w:rFonts w:ascii="Arial" w:hAnsi="Arial" w:cs="Arial"/>
                <w:b/>
                <w:sz w:val="24"/>
                <w:szCs w:val="24"/>
              </w:rPr>
              <w:t>9.22</w:t>
            </w:r>
            <w:r w:rsidR="006A5089">
              <w:rPr>
                <w:rFonts w:ascii="Arial" w:hAnsi="Arial" w:cs="Arial"/>
                <w:bCs/>
                <w:sz w:val="24"/>
                <w:szCs w:val="24"/>
              </w:rPr>
              <w:t xml:space="preserve"> </w:t>
            </w:r>
            <w:r w:rsidR="00877971">
              <w:rPr>
                <w:rFonts w:ascii="Arial" w:hAnsi="Arial" w:cs="Arial"/>
                <w:sz w:val="24"/>
                <w:szCs w:val="24"/>
              </w:rPr>
              <w:t xml:space="preserve">u </w:t>
            </w:r>
            <w:r w:rsidR="00877971" w:rsidRPr="00B76F6E">
              <w:rPr>
                <w:rFonts w:ascii="Arial" w:hAnsi="Arial" w:cs="Arial"/>
                <w:b/>
                <w:bCs/>
                <w:sz w:val="24"/>
                <w:szCs w:val="24"/>
              </w:rPr>
              <w:t xml:space="preserve">opštini </w:t>
            </w:r>
            <w:r w:rsidR="001D7225">
              <w:rPr>
                <w:rFonts w:ascii="Arial" w:hAnsi="Arial" w:cs="Arial"/>
                <w:b/>
                <w:bCs/>
                <w:sz w:val="24"/>
                <w:szCs w:val="24"/>
              </w:rPr>
              <w:t>Herceg Novi</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D7225" w:rsidRPr="00B76F6E">
              <w:rPr>
                <w:rFonts w:ascii="Arial" w:hAnsi="Arial" w:cs="Arial"/>
                <w:b/>
                <w:bCs/>
                <w:sz w:val="24"/>
                <w:szCs w:val="24"/>
              </w:rPr>
              <w:t>Herceg Novi</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8D0958"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E415E15" w:rsidR="004A697F" w:rsidRPr="008D0958" w:rsidRDefault="00664B96" w:rsidP="008357A8">
            <w:pPr>
              <w:autoSpaceDN w:val="0"/>
              <w:adjustRightInd w:val="0"/>
              <w:jc w:val="both"/>
              <w:textAlignment w:val="baseline"/>
              <w:rPr>
                <w:rFonts w:ascii="Arial" w:hAnsi="Arial" w:cs="Arial"/>
                <w:b/>
                <w:bCs/>
                <w:sz w:val="24"/>
                <w:szCs w:val="24"/>
              </w:rPr>
            </w:pPr>
            <w:r w:rsidRPr="008D0958">
              <w:rPr>
                <w:rFonts w:ascii="Arial" w:hAnsi="Arial" w:cs="Arial"/>
                <w:sz w:val="24"/>
                <w:szCs w:val="24"/>
              </w:rPr>
              <w:t xml:space="preserve">Na lokaciji označenoj kao </w:t>
            </w:r>
            <w:r w:rsidR="00635D46">
              <w:rPr>
                <w:rFonts w:ascii="Arial" w:hAnsi="Arial" w:cs="Arial"/>
                <w:b/>
                <w:bCs/>
                <w:sz w:val="24"/>
                <w:szCs w:val="24"/>
              </w:rPr>
              <w:t>1</w:t>
            </w:r>
            <w:r w:rsidR="00593635">
              <w:rPr>
                <w:rFonts w:ascii="Arial" w:hAnsi="Arial" w:cs="Arial"/>
                <w:b/>
                <w:bCs/>
                <w:sz w:val="24"/>
                <w:szCs w:val="24"/>
              </w:rPr>
              <w:t>9.22</w:t>
            </w:r>
            <w:r w:rsidRPr="008D0958">
              <w:rPr>
                <w:rFonts w:ascii="Arial" w:hAnsi="Arial" w:cs="Arial"/>
                <w:sz w:val="24"/>
                <w:szCs w:val="24"/>
              </w:rPr>
              <w:t xml:space="preserve"> mo</w:t>
            </w:r>
            <w:r w:rsidR="007018AE" w:rsidRPr="008D0958">
              <w:rPr>
                <w:rFonts w:ascii="Arial" w:hAnsi="Arial" w:cs="Arial"/>
                <w:sz w:val="24"/>
                <w:szCs w:val="24"/>
              </w:rPr>
              <w:t xml:space="preserve">že se </w:t>
            </w:r>
            <w:r w:rsidR="00976869" w:rsidRPr="008D0958">
              <w:rPr>
                <w:rFonts w:ascii="Arial" w:hAnsi="Arial" w:cs="Arial"/>
                <w:sz w:val="24"/>
                <w:szCs w:val="24"/>
              </w:rPr>
              <w:t>postaviti</w:t>
            </w:r>
            <w:r w:rsidR="007018AE" w:rsidRPr="008D0958">
              <w:rPr>
                <w:rFonts w:ascii="Arial" w:hAnsi="Arial" w:cs="Arial"/>
                <w:sz w:val="24"/>
                <w:szCs w:val="24"/>
              </w:rPr>
              <w:t xml:space="preserve"> </w:t>
            </w:r>
            <w:r w:rsidR="001D7225" w:rsidRPr="008D0958">
              <w:rPr>
                <w:rFonts w:ascii="Arial" w:hAnsi="Arial" w:cs="Arial"/>
                <w:b/>
                <w:bCs/>
                <w:sz w:val="24"/>
                <w:szCs w:val="24"/>
              </w:rPr>
              <w:t>pokretni privremeni  objeka</w:t>
            </w:r>
            <w:r w:rsidR="0015584A" w:rsidRPr="008D0958">
              <w:rPr>
                <w:rFonts w:ascii="Arial" w:hAnsi="Arial" w:cs="Arial"/>
                <w:b/>
                <w:bCs/>
                <w:sz w:val="24"/>
                <w:szCs w:val="24"/>
              </w:rPr>
              <w:t>t</w:t>
            </w:r>
            <w:r w:rsidR="001D7225" w:rsidRPr="008D0958">
              <w:rPr>
                <w:rFonts w:ascii="Arial" w:hAnsi="Arial" w:cs="Arial"/>
                <w:sz w:val="24"/>
                <w:szCs w:val="24"/>
              </w:rPr>
              <w:t xml:space="preserve"> – </w:t>
            </w:r>
            <w:r w:rsidR="001D7225" w:rsidRPr="008D0958">
              <w:rPr>
                <w:rFonts w:ascii="Arial" w:hAnsi="Arial" w:cs="Arial"/>
                <w:b/>
                <w:bCs/>
                <w:sz w:val="24"/>
                <w:szCs w:val="24"/>
              </w:rPr>
              <w:t>konzervator za sladoled</w:t>
            </w:r>
            <w:r w:rsidR="001D7225" w:rsidRPr="008D0958">
              <w:rPr>
                <w:rFonts w:ascii="Arial" w:hAnsi="Arial" w:cs="Arial"/>
                <w:sz w:val="24"/>
                <w:szCs w:val="24"/>
              </w:rPr>
              <w:t xml:space="preserve"> </w:t>
            </w:r>
            <w:r w:rsidR="00603BE8" w:rsidRPr="008D0958">
              <w:rPr>
                <w:rFonts w:ascii="Arial" w:hAnsi="Arial" w:cs="Arial"/>
                <w:sz w:val="24"/>
                <w:szCs w:val="24"/>
              </w:rPr>
              <w:t xml:space="preserve">sa </w:t>
            </w:r>
            <w:r w:rsidR="00B72A9D" w:rsidRPr="008D0958">
              <w:rPr>
                <w:rFonts w:ascii="Arial" w:hAnsi="Arial" w:cs="Arial"/>
                <w:sz w:val="24"/>
                <w:szCs w:val="24"/>
              </w:rPr>
              <w:t>maksimaln</w:t>
            </w:r>
            <w:r w:rsidR="00C343A7" w:rsidRPr="008D0958">
              <w:rPr>
                <w:rFonts w:ascii="Arial" w:hAnsi="Arial" w:cs="Arial"/>
                <w:sz w:val="24"/>
                <w:szCs w:val="24"/>
              </w:rPr>
              <w:t>om</w:t>
            </w:r>
            <w:r w:rsidR="00B72A9D" w:rsidRPr="008D0958">
              <w:rPr>
                <w:rFonts w:ascii="Arial" w:hAnsi="Arial" w:cs="Arial"/>
                <w:sz w:val="24"/>
                <w:szCs w:val="24"/>
              </w:rPr>
              <w:t xml:space="preserve"> površin</w:t>
            </w:r>
            <w:r w:rsidR="00C343A7" w:rsidRPr="008D0958">
              <w:rPr>
                <w:rFonts w:ascii="Arial" w:hAnsi="Arial" w:cs="Arial"/>
                <w:sz w:val="24"/>
                <w:szCs w:val="24"/>
              </w:rPr>
              <w:t>om</w:t>
            </w:r>
            <w:r w:rsidR="00B72A9D" w:rsidRPr="008D0958">
              <w:rPr>
                <w:rFonts w:ascii="Arial" w:hAnsi="Arial" w:cs="Arial"/>
                <w:sz w:val="24"/>
                <w:szCs w:val="24"/>
              </w:rPr>
              <w:t>:</w:t>
            </w:r>
          </w:p>
          <w:p w14:paraId="25A1EBA8" w14:textId="77777777" w:rsidR="00C343A7" w:rsidRPr="008D0958" w:rsidRDefault="00C343A7" w:rsidP="00603BE8">
            <w:pPr>
              <w:numPr>
                <w:ilvl w:val="12"/>
                <w:numId w:val="0"/>
              </w:numPr>
              <w:tabs>
                <w:tab w:val="left" w:pos="5103"/>
              </w:tabs>
              <w:jc w:val="both"/>
              <w:rPr>
                <w:rFonts w:ascii="Arial" w:hAnsi="Arial" w:cs="Arial"/>
                <w:sz w:val="24"/>
                <w:szCs w:val="24"/>
              </w:rPr>
            </w:pPr>
          </w:p>
          <w:p w14:paraId="7E362290" w14:textId="1197A09A" w:rsidR="00603BE8" w:rsidRPr="008D0958" w:rsidRDefault="008D0958" w:rsidP="00603BE8">
            <w:pPr>
              <w:numPr>
                <w:ilvl w:val="12"/>
                <w:numId w:val="0"/>
              </w:numPr>
              <w:tabs>
                <w:tab w:val="left" w:pos="5103"/>
              </w:tabs>
              <w:jc w:val="both"/>
              <w:rPr>
                <w:rFonts w:ascii="Arial" w:hAnsi="Arial" w:cs="Arial"/>
                <w:b/>
                <w:bCs/>
                <w:sz w:val="24"/>
                <w:szCs w:val="24"/>
                <w:vertAlign w:val="superscript"/>
              </w:rPr>
            </w:pPr>
            <w:r w:rsidRPr="008D0958">
              <w:rPr>
                <w:rFonts w:ascii="Arial" w:hAnsi="Arial" w:cs="Arial"/>
                <w:b/>
                <w:bCs/>
                <w:sz w:val="24"/>
                <w:szCs w:val="24"/>
              </w:rPr>
              <w:t>1,2m x 0,6m</w:t>
            </w:r>
          </w:p>
          <w:p w14:paraId="20146BB9" w14:textId="69CFB503" w:rsidR="00040549" w:rsidRDefault="00CA5C5C" w:rsidP="009F6019">
            <w:pPr>
              <w:autoSpaceDN w:val="0"/>
              <w:adjustRightInd w:val="0"/>
              <w:jc w:val="both"/>
              <w:textAlignment w:val="baseline"/>
              <w:rPr>
                <w:rFonts w:ascii="Arial" w:hAnsi="Arial" w:cs="Arial"/>
                <w:b/>
                <w:bCs/>
                <w:sz w:val="24"/>
                <w:szCs w:val="24"/>
              </w:rPr>
            </w:pPr>
            <w:r w:rsidRPr="008D0958">
              <w:rPr>
                <w:rFonts w:ascii="Arial" w:hAnsi="Arial" w:cs="Arial"/>
                <w:b/>
                <w:bCs/>
                <w:sz w:val="24"/>
                <w:szCs w:val="24"/>
              </w:rPr>
              <w:t>Tipski, fabrički proizvedeni  aparat natkriven suncobranom</w:t>
            </w:r>
            <w:r w:rsidR="008D0958">
              <w:rPr>
                <w:rFonts w:ascii="Arial" w:hAnsi="Arial" w:cs="Arial"/>
                <w:b/>
                <w:bCs/>
                <w:sz w:val="24"/>
                <w:szCs w:val="24"/>
              </w:rPr>
              <w:t>;</w:t>
            </w:r>
          </w:p>
          <w:p w14:paraId="3F78A229" w14:textId="77777777" w:rsidR="009617C9" w:rsidRDefault="009617C9" w:rsidP="009F6019">
            <w:pPr>
              <w:autoSpaceDN w:val="0"/>
              <w:adjustRightInd w:val="0"/>
              <w:jc w:val="both"/>
              <w:textAlignment w:val="baseline"/>
              <w:rPr>
                <w:rFonts w:ascii="Arial" w:hAnsi="Arial" w:cs="Arial"/>
                <w:b/>
                <w:bCs/>
                <w:sz w:val="24"/>
                <w:szCs w:val="24"/>
              </w:rPr>
            </w:pPr>
          </w:p>
          <w:p w14:paraId="77D63A8B"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lastRenderedPageBreak/>
              <w:t>Prema načinu na koji je pričvršćen za tlo, konzervator za sladoled može biti samo pokretni privremeni objekat (uređaj);</w:t>
            </w:r>
          </w:p>
          <w:p w14:paraId="659DA010" w14:textId="77777777" w:rsidR="008D0958" w:rsidRPr="008D0958" w:rsidRDefault="008D0958" w:rsidP="00170C28">
            <w:pPr>
              <w:suppressAutoHyphens/>
              <w:jc w:val="both"/>
              <w:rPr>
                <w:rFonts w:ascii="Arial" w:hAnsi="Arial" w:cs="Arial"/>
                <w:sz w:val="24"/>
                <w:szCs w:val="24"/>
              </w:rPr>
            </w:pPr>
          </w:p>
          <w:p w14:paraId="7090E25A" w14:textId="77777777" w:rsidR="00170C28" w:rsidRDefault="00170C28" w:rsidP="00170C28">
            <w:pPr>
              <w:suppressAutoHyphens/>
              <w:jc w:val="both"/>
              <w:textAlignment w:val="baseline"/>
              <w:rPr>
                <w:rFonts w:ascii="Arial" w:hAnsi="Arial" w:cs="Arial"/>
                <w:sz w:val="24"/>
                <w:szCs w:val="24"/>
              </w:rPr>
            </w:pPr>
            <w:r w:rsidRPr="008D095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3BEF0FB3" w14:textId="77777777" w:rsidR="008D0958" w:rsidRPr="008D0958" w:rsidRDefault="008D0958" w:rsidP="00170C28">
            <w:pPr>
              <w:suppressAutoHyphens/>
              <w:jc w:val="both"/>
              <w:textAlignment w:val="baseline"/>
              <w:rPr>
                <w:rFonts w:ascii="Arial" w:hAnsi="Arial" w:cs="Arial"/>
                <w:sz w:val="24"/>
                <w:szCs w:val="24"/>
              </w:rPr>
            </w:pPr>
          </w:p>
          <w:p w14:paraId="01487A47"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1BBCC41D" w14:textId="77777777" w:rsidR="008D0958" w:rsidRPr="008D0958" w:rsidRDefault="008D0958" w:rsidP="00170C28">
            <w:pPr>
              <w:suppressAutoHyphens/>
              <w:jc w:val="both"/>
              <w:rPr>
                <w:rFonts w:ascii="Arial" w:hAnsi="Arial" w:cs="Arial"/>
                <w:sz w:val="24"/>
                <w:szCs w:val="24"/>
              </w:rPr>
            </w:pPr>
          </w:p>
          <w:p w14:paraId="5487B8B4" w14:textId="77777777" w:rsidR="00170C28" w:rsidRDefault="00170C28" w:rsidP="00170C28">
            <w:pPr>
              <w:suppressAutoHyphens/>
              <w:jc w:val="both"/>
              <w:rPr>
                <w:rFonts w:ascii="Arial" w:hAnsi="Arial" w:cs="Arial"/>
                <w:sz w:val="24"/>
                <w:szCs w:val="24"/>
                <w:lang w:eastAsia="ar-SA"/>
              </w:rPr>
            </w:pPr>
            <w:r w:rsidRPr="008D0958">
              <w:rPr>
                <w:rFonts w:ascii="Arial" w:hAnsi="Arial" w:cs="Arial"/>
                <w:sz w:val="24"/>
                <w:szCs w:val="24"/>
                <w:lang w:eastAsia="ar-SA"/>
              </w:rPr>
              <w:t xml:space="preserve">Opremu konzervatora za sladoled čine korpa za otpatke, sklopiva stolica i suncobran; </w:t>
            </w:r>
          </w:p>
          <w:p w14:paraId="5A12AC30" w14:textId="77777777" w:rsidR="008D0958" w:rsidRPr="008D0958" w:rsidRDefault="008D0958" w:rsidP="00170C28">
            <w:pPr>
              <w:suppressAutoHyphens/>
              <w:jc w:val="both"/>
              <w:rPr>
                <w:rFonts w:ascii="Arial" w:hAnsi="Arial" w:cs="Arial"/>
                <w:sz w:val="24"/>
                <w:szCs w:val="24"/>
              </w:rPr>
            </w:pPr>
          </w:p>
          <w:p w14:paraId="75C5B318" w14:textId="77777777" w:rsidR="00170C28" w:rsidRPr="008D0958" w:rsidRDefault="00170C28" w:rsidP="00170C28">
            <w:pPr>
              <w:suppressAutoHyphens/>
              <w:jc w:val="both"/>
              <w:rPr>
                <w:rFonts w:ascii="Arial" w:hAnsi="Arial" w:cs="Arial"/>
                <w:sz w:val="24"/>
                <w:szCs w:val="24"/>
              </w:rPr>
            </w:pPr>
            <w:r w:rsidRPr="008D095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Default="00170C28" w:rsidP="00170C28">
            <w:pPr>
              <w:autoSpaceDN w:val="0"/>
              <w:adjustRightInd w:val="0"/>
              <w:jc w:val="both"/>
              <w:textAlignment w:val="baseline"/>
              <w:rPr>
                <w:rFonts w:ascii="Arial" w:hAnsi="Arial" w:cs="Arial"/>
                <w:sz w:val="24"/>
                <w:szCs w:val="24"/>
              </w:rPr>
            </w:pPr>
            <w:r w:rsidRPr="008D0958">
              <w:rPr>
                <w:rFonts w:ascii="Arial" w:hAnsi="Arial" w:cs="Arial"/>
                <w:i/>
                <w:sz w:val="24"/>
                <w:szCs w:val="24"/>
              </w:rPr>
              <w:t>Tehnička dokumentacija:</w:t>
            </w:r>
            <w:r w:rsidRPr="008D0958">
              <w:rPr>
                <w:rFonts w:ascii="Arial" w:hAnsi="Arial" w:cs="Arial"/>
                <w:sz w:val="24"/>
                <w:szCs w:val="24"/>
              </w:rPr>
              <w:t xml:space="preserve"> Atest proizvođača i fotografije uređaja.</w:t>
            </w:r>
          </w:p>
          <w:p w14:paraId="43F95A2F" w14:textId="77777777" w:rsidR="008D0958" w:rsidRPr="008D0958" w:rsidRDefault="008D0958" w:rsidP="00170C28">
            <w:pPr>
              <w:autoSpaceDN w:val="0"/>
              <w:adjustRightInd w:val="0"/>
              <w:jc w:val="both"/>
              <w:textAlignment w:val="baseline"/>
              <w:rPr>
                <w:rFonts w:ascii="Arial" w:hAnsi="Arial" w:cs="Arial"/>
                <w:sz w:val="24"/>
                <w:szCs w:val="24"/>
              </w:rPr>
            </w:pPr>
          </w:p>
          <w:p w14:paraId="17844F5B" w14:textId="5DDF38BA" w:rsidR="00BE68C1" w:rsidRPr="008D0958"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17C3601" w:rsidR="009000DD" w:rsidRPr="00E32C5C" w:rsidRDefault="00EA410B" w:rsidP="009000DD">
            <w:pPr>
              <w:tabs>
                <w:tab w:val="left" w:pos="6915"/>
              </w:tabs>
              <w:jc w:val="both"/>
              <w:rPr>
                <w:rFonts w:ascii="Arial" w:hAnsi="Arial" w:cs="Arial"/>
                <w:sz w:val="24"/>
                <w:szCs w:val="24"/>
                <w:lang w:val="en-US"/>
              </w:rPr>
            </w:pPr>
            <w:r>
              <w:rPr>
                <w:rFonts w:ascii="Arial" w:hAnsi="Arial" w:cs="Arial"/>
                <w:b/>
                <w:bCs/>
                <w:sz w:val="24"/>
                <w:szCs w:val="24"/>
              </w:rPr>
              <w:t>Konzervator za sladoled</w:t>
            </w:r>
            <w:r w:rsidR="00017A67">
              <w:rPr>
                <w:rFonts w:ascii="Arial" w:hAnsi="Arial" w:cs="Arial"/>
                <w:b/>
                <w:bCs/>
                <w:sz w:val="24"/>
                <w:szCs w:val="24"/>
              </w:rPr>
              <w:t xml:space="preserve"> se</w:t>
            </w:r>
            <w:r w:rsidR="009967A4"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8D0958">
              <w:rPr>
                <w:rFonts w:ascii="Arial" w:hAnsi="Arial" w:cs="Arial"/>
                <w:b/>
                <w:bCs/>
                <w:sz w:val="24"/>
                <w:szCs w:val="24"/>
                <w:lang w:val="en-US"/>
              </w:rPr>
              <w:t>kp</w:t>
            </w:r>
            <w:r w:rsidR="00425C72" w:rsidRPr="008D0958">
              <w:rPr>
                <w:rFonts w:ascii="Arial" w:hAnsi="Arial" w:cs="Arial"/>
                <w:b/>
                <w:bCs/>
                <w:sz w:val="24"/>
                <w:szCs w:val="24"/>
                <w:lang w:val="en-US"/>
              </w:rPr>
              <w:t xml:space="preserve"> </w:t>
            </w:r>
            <w:r w:rsidR="00593635">
              <w:rPr>
                <w:rFonts w:ascii="Arial" w:hAnsi="Arial" w:cs="Arial"/>
                <w:b/>
                <w:bCs/>
                <w:sz w:val="24"/>
                <w:szCs w:val="24"/>
                <w:lang w:val="en-US"/>
              </w:rPr>
              <w:t>47</w:t>
            </w:r>
            <w:r w:rsidR="00425C72" w:rsidRPr="008D0958">
              <w:rPr>
                <w:rFonts w:ascii="Arial" w:hAnsi="Arial" w:cs="Arial"/>
                <w:b/>
                <w:bCs/>
                <w:sz w:val="24"/>
                <w:szCs w:val="24"/>
                <w:lang w:val="en-US"/>
              </w:rPr>
              <w:t xml:space="preserve"> </w:t>
            </w:r>
            <w:r w:rsidR="009000DD" w:rsidRPr="008D0958">
              <w:rPr>
                <w:rFonts w:ascii="Arial" w:hAnsi="Arial" w:cs="Arial"/>
                <w:b/>
                <w:bCs/>
                <w:sz w:val="24"/>
                <w:szCs w:val="24"/>
                <w:lang w:val="en-US"/>
              </w:rPr>
              <w:t>KO</w:t>
            </w:r>
            <w:r w:rsidR="00425C72" w:rsidRPr="008D0958">
              <w:rPr>
                <w:rFonts w:ascii="Arial" w:hAnsi="Arial" w:cs="Arial"/>
                <w:b/>
                <w:bCs/>
                <w:sz w:val="24"/>
                <w:szCs w:val="24"/>
                <w:lang w:val="en-US"/>
              </w:rPr>
              <w:t xml:space="preserve"> </w:t>
            </w:r>
            <w:r w:rsidR="00593635">
              <w:rPr>
                <w:rFonts w:ascii="Arial" w:hAnsi="Arial" w:cs="Arial"/>
                <w:b/>
                <w:bCs/>
                <w:sz w:val="24"/>
                <w:szCs w:val="24"/>
                <w:lang w:val="en-US"/>
              </w:rPr>
              <w:t>Jošica</w:t>
            </w:r>
            <w:r w:rsidR="00E748E6" w:rsidRPr="008D0958">
              <w:rPr>
                <w:rFonts w:ascii="Arial" w:hAnsi="Arial" w:cs="Arial"/>
                <w:b/>
                <w:bCs/>
                <w:sz w:val="24"/>
                <w:szCs w:val="24"/>
                <w:lang w:val="en-US"/>
              </w:rPr>
              <w:t xml:space="preserve">, opština </w:t>
            </w:r>
            <w:r w:rsidRPr="008D0958">
              <w:rPr>
                <w:rFonts w:ascii="Arial" w:hAnsi="Arial" w:cs="Arial"/>
                <w:b/>
                <w:bCs/>
                <w:sz w:val="24"/>
                <w:szCs w:val="24"/>
                <w:lang w:val="en-US"/>
              </w:rPr>
              <w:t>Herceg Novi</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031D45F" w:rsidR="008D0958" w:rsidRPr="004C492F" w:rsidRDefault="004C492F" w:rsidP="008D0958">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B76F6E">
              <w:rPr>
                <w:rFonts w:ascii="Arial" w:hAnsi="Arial" w:cs="Arial"/>
                <w:sz w:val="24"/>
                <w:szCs w:val="24"/>
              </w:rPr>
              <w:t xml:space="preserve"> </w:t>
            </w:r>
            <w:r w:rsidRPr="002046B0">
              <w:rPr>
                <w:rFonts w:ascii="Arial" w:hAnsi="Arial" w:cs="Arial"/>
                <w:sz w:val="24"/>
                <w:szCs w:val="24"/>
                <w:lang w:val="en-US"/>
              </w:rPr>
              <w:t>je</w:t>
            </w:r>
            <w:r w:rsidRPr="00B76F6E">
              <w:rPr>
                <w:rFonts w:ascii="Arial" w:hAnsi="Arial" w:cs="Arial"/>
                <w:sz w:val="24"/>
                <w:szCs w:val="24"/>
              </w:rPr>
              <w:t xml:space="preserve"> </w:t>
            </w:r>
            <w:r w:rsidRPr="002046B0">
              <w:rPr>
                <w:rFonts w:ascii="Arial" w:hAnsi="Arial" w:cs="Arial"/>
                <w:sz w:val="24"/>
                <w:szCs w:val="24"/>
                <w:lang w:val="en-US"/>
              </w:rPr>
              <w:t>kori</w:t>
            </w:r>
            <w:r w:rsidRPr="00B76F6E">
              <w:rPr>
                <w:rFonts w:ascii="Arial" w:hAnsi="Arial" w:cs="Arial"/>
                <w:sz w:val="24"/>
                <w:szCs w:val="24"/>
              </w:rPr>
              <w:t>šć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r w:rsidRPr="002046B0">
              <w:rPr>
                <w:rFonts w:ascii="Arial" w:hAnsi="Arial" w:cs="Arial"/>
                <w:sz w:val="24"/>
                <w:szCs w:val="24"/>
                <w:lang w:val="en-US"/>
              </w:rPr>
              <w:t>ti</w:t>
            </w:r>
            <w:r w:rsidRPr="00B76F6E">
              <w:rPr>
                <w:rFonts w:ascii="Arial" w:hAnsi="Arial" w:cs="Arial"/>
                <w:sz w:val="24"/>
                <w:szCs w:val="24"/>
              </w:rPr>
              <w:t>ć</w:t>
            </w:r>
            <w:r w:rsidRPr="002046B0">
              <w:rPr>
                <w:rFonts w:ascii="Arial" w:hAnsi="Arial" w:cs="Arial"/>
                <w:sz w:val="24"/>
                <w:szCs w:val="24"/>
                <w:lang w:val="en-US"/>
              </w:rPr>
              <w:t>enih</w:t>
            </w:r>
            <w:r w:rsidRPr="00B76F6E">
              <w:rPr>
                <w:rFonts w:ascii="Arial" w:hAnsi="Arial" w:cs="Arial"/>
                <w:sz w:val="24"/>
                <w:szCs w:val="24"/>
              </w:rPr>
              <w:t xml:space="preserve"> </w:t>
            </w:r>
            <w:r w:rsidRPr="002046B0">
              <w:rPr>
                <w:rFonts w:ascii="Arial" w:hAnsi="Arial" w:cs="Arial"/>
                <w:sz w:val="24"/>
                <w:szCs w:val="24"/>
                <w:lang w:val="en-US"/>
              </w:rPr>
              <w:t>prirodnih</w:t>
            </w:r>
            <w:r w:rsidRPr="00B76F6E">
              <w:rPr>
                <w:rFonts w:ascii="Arial" w:hAnsi="Arial" w:cs="Arial"/>
                <w:sz w:val="24"/>
                <w:szCs w:val="24"/>
              </w:rPr>
              <w:t xml:space="preserve"> </w:t>
            </w:r>
            <w:r w:rsidRPr="002046B0">
              <w:rPr>
                <w:rFonts w:ascii="Arial" w:hAnsi="Arial" w:cs="Arial"/>
                <w:sz w:val="24"/>
                <w:szCs w:val="24"/>
                <w:lang w:val="en-US"/>
              </w:rPr>
              <w:t>dobara</w:t>
            </w:r>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č</w:t>
            </w:r>
            <w:r w:rsidRPr="002046B0">
              <w:rPr>
                <w:rFonts w:ascii="Arial" w:hAnsi="Arial" w:cs="Arial"/>
                <w:sz w:val="24"/>
                <w:szCs w:val="24"/>
                <w:lang w:val="en-US"/>
              </w:rPr>
              <w:t>in</w:t>
            </w:r>
            <w:r w:rsidRPr="00B76F6E">
              <w:rPr>
                <w:rFonts w:ascii="Arial" w:hAnsi="Arial" w:cs="Arial"/>
                <w:sz w:val="24"/>
                <w:szCs w:val="24"/>
              </w:rPr>
              <w:t xml:space="preserve"> </w:t>
            </w:r>
            <w:r w:rsidRPr="002046B0">
              <w:rPr>
                <w:rFonts w:ascii="Arial" w:hAnsi="Arial" w:cs="Arial"/>
                <w:sz w:val="24"/>
                <w:szCs w:val="24"/>
                <w:lang w:val="en-US"/>
              </w:rPr>
              <w:t>koji</w:t>
            </w:r>
            <w:r w:rsidRPr="00B76F6E">
              <w:rPr>
                <w:rFonts w:ascii="Arial" w:hAnsi="Arial" w:cs="Arial"/>
                <w:sz w:val="24"/>
                <w:szCs w:val="24"/>
              </w:rPr>
              <w:t xml:space="preserve"> </w:t>
            </w:r>
            <w:r w:rsidRPr="002046B0">
              <w:rPr>
                <w:rFonts w:ascii="Arial" w:hAnsi="Arial" w:cs="Arial"/>
                <w:sz w:val="24"/>
                <w:szCs w:val="24"/>
                <w:lang w:val="en-US"/>
              </w:rPr>
              <w:t>prouzrokuje</w:t>
            </w:r>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r w:rsidRPr="002046B0">
              <w:rPr>
                <w:rFonts w:ascii="Arial" w:hAnsi="Arial" w:cs="Arial"/>
                <w:sz w:val="24"/>
                <w:szCs w:val="24"/>
                <w:lang w:val="en-US"/>
              </w:rPr>
              <w:t>te</w:t>
            </w:r>
            <w:r w:rsidRPr="00B76F6E">
              <w:rPr>
                <w:rFonts w:ascii="Arial" w:hAnsi="Arial" w:cs="Arial"/>
                <w:sz w:val="24"/>
                <w:szCs w:val="24"/>
              </w:rPr>
              <w:t>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zemlji</w:t>
            </w:r>
            <w:r w:rsidRPr="00B76F6E">
              <w:rPr>
                <w:rFonts w:ascii="Arial" w:hAnsi="Arial" w:cs="Arial"/>
                <w:sz w:val="24"/>
                <w:szCs w:val="24"/>
              </w:rPr>
              <w:t>š</w:t>
            </w:r>
            <w:r w:rsidRPr="002046B0">
              <w:rPr>
                <w:rFonts w:ascii="Arial" w:hAnsi="Arial" w:cs="Arial"/>
                <w:sz w:val="24"/>
                <w:szCs w:val="24"/>
                <w:lang w:val="en-US"/>
              </w:rPr>
              <w:t>ta</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gubitak</w:t>
            </w:r>
            <w:r w:rsidRPr="00B76F6E">
              <w:rPr>
                <w:rFonts w:ascii="Arial" w:hAnsi="Arial" w:cs="Arial"/>
                <w:sz w:val="24"/>
                <w:szCs w:val="24"/>
              </w:rPr>
              <w:t xml:space="preserve"> </w:t>
            </w:r>
            <w:r w:rsidRPr="002046B0">
              <w:rPr>
                <w:rFonts w:ascii="Arial" w:hAnsi="Arial" w:cs="Arial"/>
                <w:sz w:val="24"/>
                <w:szCs w:val="24"/>
                <w:lang w:val="en-US"/>
              </w:rPr>
              <w:t>njegove</w:t>
            </w:r>
            <w:r w:rsidRPr="00B76F6E">
              <w:rPr>
                <w:rFonts w:ascii="Arial" w:hAnsi="Arial" w:cs="Arial"/>
                <w:sz w:val="24"/>
                <w:szCs w:val="24"/>
              </w:rPr>
              <w:t xml:space="preserve"> </w:t>
            </w:r>
            <w:r w:rsidRPr="002046B0">
              <w:rPr>
                <w:rFonts w:ascii="Arial" w:hAnsi="Arial" w:cs="Arial"/>
                <w:sz w:val="24"/>
                <w:szCs w:val="24"/>
                <w:lang w:val="en-US"/>
              </w:rPr>
              <w:t>prirodne</w:t>
            </w:r>
            <w:r w:rsidRPr="00B76F6E">
              <w:rPr>
                <w:rFonts w:ascii="Arial" w:hAnsi="Arial" w:cs="Arial"/>
                <w:sz w:val="24"/>
                <w:szCs w:val="24"/>
              </w:rPr>
              <w:t xml:space="preserve"> </w:t>
            </w:r>
            <w:r w:rsidRPr="002046B0">
              <w:rPr>
                <w:rFonts w:ascii="Arial" w:hAnsi="Arial" w:cs="Arial"/>
                <w:sz w:val="24"/>
                <w:szCs w:val="24"/>
                <w:lang w:val="en-US"/>
              </w:rPr>
              <w:t>plodnosti</w:t>
            </w:r>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r w:rsidRPr="002046B0">
              <w:rPr>
                <w:rFonts w:ascii="Arial" w:hAnsi="Arial" w:cs="Arial"/>
                <w:sz w:val="24"/>
                <w:szCs w:val="24"/>
                <w:lang w:val="en-US"/>
              </w:rPr>
              <w:t>te</w:t>
            </w:r>
            <w:r w:rsidRPr="00B76F6E">
              <w:rPr>
                <w:rFonts w:ascii="Arial" w:hAnsi="Arial" w:cs="Arial"/>
                <w:sz w:val="24"/>
                <w:szCs w:val="24"/>
              </w:rPr>
              <w:t>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povr</w:t>
            </w:r>
            <w:r w:rsidRPr="00B76F6E">
              <w:rPr>
                <w:rFonts w:ascii="Arial" w:hAnsi="Arial" w:cs="Arial"/>
                <w:sz w:val="24"/>
                <w:szCs w:val="24"/>
              </w:rPr>
              <w:t>š</w:t>
            </w:r>
            <w:r w:rsidRPr="002046B0">
              <w:rPr>
                <w:rFonts w:ascii="Arial" w:hAnsi="Arial" w:cs="Arial"/>
                <w:sz w:val="24"/>
                <w:szCs w:val="24"/>
                <w:lang w:val="en-US"/>
              </w:rPr>
              <w:t>inskih</w:t>
            </w:r>
            <w:r w:rsidRPr="00B76F6E">
              <w:rPr>
                <w:rFonts w:ascii="Arial" w:hAnsi="Arial" w:cs="Arial"/>
                <w:sz w:val="24"/>
                <w:szCs w:val="24"/>
              </w:rPr>
              <w:t xml:space="preserve"> </w:t>
            </w:r>
            <w:r w:rsidRPr="002046B0">
              <w:rPr>
                <w:rFonts w:ascii="Arial" w:hAnsi="Arial" w:cs="Arial"/>
                <w:sz w:val="24"/>
                <w:szCs w:val="24"/>
                <w:lang w:val="en-US"/>
              </w:rPr>
              <w:t>ili</w:t>
            </w:r>
            <w:r w:rsidRPr="00B76F6E">
              <w:rPr>
                <w:rFonts w:ascii="Arial" w:hAnsi="Arial" w:cs="Arial"/>
                <w:sz w:val="24"/>
                <w:szCs w:val="24"/>
              </w:rPr>
              <w:t xml:space="preserve"> </w:t>
            </w:r>
            <w:r w:rsidRPr="002046B0">
              <w:rPr>
                <w:rFonts w:ascii="Arial" w:hAnsi="Arial" w:cs="Arial"/>
                <w:sz w:val="24"/>
                <w:szCs w:val="24"/>
                <w:lang w:val="en-US"/>
              </w:rPr>
              <w:t>podzemnih</w:t>
            </w:r>
            <w:r w:rsidRPr="00B76F6E">
              <w:rPr>
                <w:rFonts w:ascii="Arial" w:hAnsi="Arial" w:cs="Arial"/>
                <w:sz w:val="24"/>
                <w:szCs w:val="24"/>
              </w:rPr>
              <w:t xml:space="preserve"> </w:t>
            </w:r>
            <w:r w:rsidRPr="002046B0">
              <w:rPr>
                <w:rFonts w:ascii="Arial" w:hAnsi="Arial" w:cs="Arial"/>
                <w:sz w:val="24"/>
                <w:szCs w:val="24"/>
                <w:lang w:val="en-US"/>
              </w:rPr>
              <w:t>geolo</w:t>
            </w:r>
            <w:r w:rsidRPr="00B76F6E">
              <w:rPr>
                <w:rFonts w:ascii="Arial" w:hAnsi="Arial" w:cs="Arial"/>
                <w:sz w:val="24"/>
                <w:szCs w:val="24"/>
              </w:rPr>
              <w:t>š</w:t>
            </w:r>
            <w:r w:rsidRPr="002046B0">
              <w:rPr>
                <w:rFonts w:ascii="Arial" w:hAnsi="Arial" w:cs="Arial"/>
                <w:sz w:val="24"/>
                <w:szCs w:val="24"/>
                <w:lang w:val="en-US"/>
              </w:rPr>
              <w:t>kih</w:t>
            </w:r>
            <w:r w:rsidRPr="00B76F6E">
              <w:rPr>
                <w:rFonts w:ascii="Arial" w:hAnsi="Arial" w:cs="Arial"/>
                <w:sz w:val="24"/>
                <w:szCs w:val="24"/>
              </w:rPr>
              <w:t xml:space="preserve">, </w:t>
            </w:r>
            <w:r w:rsidRPr="002046B0">
              <w:rPr>
                <w:rFonts w:ascii="Arial" w:hAnsi="Arial" w:cs="Arial"/>
                <w:sz w:val="24"/>
                <w:szCs w:val="24"/>
                <w:lang w:val="en-US"/>
              </w:rPr>
              <w:t>hidrogeolo</w:t>
            </w:r>
            <w:r w:rsidRPr="00B76F6E">
              <w:rPr>
                <w:rFonts w:ascii="Arial" w:hAnsi="Arial" w:cs="Arial"/>
                <w:sz w:val="24"/>
                <w:szCs w:val="24"/>
              </w:rPr>
              <w:t>š</w:t>
            </w:r>
            <w:r w:rsidRPr="002046B0">
              <w:rPr>
                <w:rFonts w:ascii="Arial" w:hAnsi="Arial" w:cs="Arial"/>
                <w:sz w:val="24"/>
                <w:szCs w:val="24"/>
                <w:lang w:val="en-US"/>
              </w:rPr>
              <w:t>kih</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geomorfolo</w:t>
            </w:r>
            <w:r w:rsidRPr="00B76F6E">
              <w:rPr>
                <w:rFonts w:ascii="Arial" w:hAnsi="Arial" w:cs="Arial"/>
                <w:sz w:val="24"/>
                <w:szCs w:val="24"/>
              </w:rPr>
              <w:t>š</w:t>
            </w:r>
            <w:r w:rsidRPr="002046B0">
              <w:rPr>
                <w:rFonts w:ascii="Arial" w:hAnsi="Arial" w:cs="Arial"/>
                <w:sz w:val="24"/>
                <w:szCs w:val="24"/>
                <w:lang w:val="en-US"/>
              </w:rPr>
              <w:t>kih</w:t>
            </w:r>
            <w:r w:rsidRPr="00B76F6E">
              <w:rPr>
                <w:rFonts w:ascii="Arial" w:hAnsi="Arial" w:cs="Arial"/>
                <w:sz w:val="24"/>
                <w:szCs w:val="24"/>
              </w:rPr>
              <w:t xml:space="preserve"> </w:t>
            </w:r>
            <w:r w:rsidRPr="002046B0">
              <w:rPr>
                <w:rFonts w:ascii="Arial" w:hAnsi="Arial" w:cs="Arial"/>
                <w:sz w:val="24"/>
                <w:szCs w:val="24"/>
                <w:lang w:val="en-US"/>
              </w:rPr>
              <w:t>vrijednosti</w:t>
            </w:r>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r w:rsidRPr="002046B0">
              <w:rPr>
                <w:rFonts w:ascii="Arial" w:hAnsi="Arial" w:cs="Arial"/>
                <w:sz w:val="24"/>
                <w:szCs w:val="24"/>
                <w:lang w:val="en-US"/>
              </w:rPr>
              <w:t>te</w:t>
            </w:r>
            <w:r w:rsidRPr="00B76F6E">
              <w:rPr>
                <w:rFonts w:ascii="Arial" w:hAnsi="Arial" w:cs="Arial"/>
                <w:sz w:val="24"/>
                <w:szCs w:val="24"/>
              </w:rPr>
              <w:t>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morskih</w:t>
            </w:r>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r w:rsidRPr="002046B0">
              <w:rPr>
                <w:rFonts w:ascii="Arial" w:hAnsi="Arial" w:cs="Arial"/>
                <w:sz w:val="24"/>
                <w:szCs w:val="24"/>
                <w:lang w:val="en-US"/>
              </w:rPr>
              <w:t>ti</w:t>
            </w:r>
            <w:r w:rsidRPr="00B76F6E">
              <w:rPr>
                <w:rFonts w:ascii="Arial" w:hAnsi="Arial" w:cs="Arial"/>
                <w:sz w:val="24"/>
                <w:szCs w:val="24"/>
              </w:rPr>
              <w:t>ć</w:t>
            </w:r>
            <w:r w:rsidRPr="002046B0">
              <w:rPr>
                <w:rFonts w:ascii="Arial" w:hAnsi="Arial" w:cs="Arial"/>
                <w:sz w:val="24"/>
                <w:szCs w:val="24"/>
                <w:lang w:val="en-US"/>
              </w:rPr>
              <w:t>enih</w:t>
            </w:r>
            <w:r w:rsidRPr="00B76F6E">
              <w:rPr>
                <w:rFonts w:ascii="Arial" w:hAnsi="Arial" w:cs="Arial"/>
                <w:sz w:val="24"/>
                <w:szCs w:val="24"/>
              </w:rPr>
              <w:t xml:space="preserve"> </w:t>
            </w:r>
            <w:r w:rsidRPr="002046B0">
              <w:rPr>
                <w:rFonts w:ascii="Arial" w:hAnsi="Arial" w:cs="Arial"/>
                <w:sz w:val="24"/>
                <w:szCs w:val="24"/>
                <w:lang w:val="en-US"/>
              </w:rPr>
              <w:t>podru</w:t>
            </w:r>
            <w:r w:rsidRPr="00B76F6E">
              <w:rPr>
                <w:rFonts w:ascii="Arial" w:hAnsi="Arial" w:cs="Arial"/>
                <w:sz w:val="24"/>
                <w:szCs w:val="24"/>
              </w:rPr>
              <w:t>č</w:t>
            </w:r>
            <w:r w:rsidRPr="002046B0">
              <w:rPr>
                <w:rFonts w:ascii="Arial" w:hAnsi="Arial" w:cs="Arial"/>
                <w:sz w:val="24"/>
                <w:szCs w:val="24"/>
                <w:lang w:val="en-US"/>
              </w:rPr>
              <w:t>ja</w:t>
            </w:r>
            <w:r w:rsidRPr="00B76F6E">
              <w:rPr>
                <w:rFonts w:ascii="Arial" w:hAnsi="Arial" w:cs="Arial"/>
                <w:sz w:val="24"/>
                <w:szCs w:val="24"/>
              </w:rPr>
              <w:t xml:space="preserve">; </w:t>
            </w:r>
            <w:r w:rsidRPr="002046B0">
              <w:rPr>
                <w:rFonts w:ascii="Arial" w:hAnsi="Arial" w:cs="Arial"/>
                <w:sz w:val="24"/>
                <w:szCs w:val="24"/>
                <w:lang w:val="en-US"/>
              </w:rPr>
              <w:t>osiroma</w:t>
            </w:r>
            <w:r w:rsidRPr="00B76F6E">
              <w:rPr>
                <w:rFonts w:ascii="Arial" w:hAnsi="Arial" w:cs="Arial"/>
                <w:sz w:val="24"/>
                <w:szCs w:val="24"/>
              </w:rPr>
              <w:t>š</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prirodnog</w:t>
            </w:r>
            <w:r w:rsidRPr="00B76F6E">
              <w:rPr>
                <w:rFonts w:ascii="Arial" w:hAnsi="Arial" w:cs="Arial"/>
                <w:sz w:val="24"/>
                <w:szCs w:val="24"/>
              </w:rPr>
              <w:t xml:space="preserve"> </w:t>
            </w:r>
            <w:r w:rsidRPr="002046B0">
              <w:rPr>
                <w:rFonts w:ascii="Arial" w:hAnsi="Arial" w:cs="Arial"/>
                <w:sz w:val="24"/>
                <w:szCs w:val="24"/>
                <w:lang w:val="en-US"/>
              </w:rPr>
              <w:t>fonda</w:t>
            </w:r>
            <w:r w:rsidRPr="00B76F6E">
              <w:rPr>
                <w:rFonts w:ascii="Arial" w:hAnsi="Arial" w:cs="Arial"/>
                <w:sz w:val="24"/>
                <w:szCs w:val="24"/>
              </w:rPr>
              <w:t xml:space="preserve"> </w:t>
            </w:r>
            <w:r w:rsidRPr="002046B0">
              <w:rPr>
                <w:rFonts w:ascii="Arial" w:hAnsi="Arial" w:cs="Arial"/>
                <w:sz w:val="24"/>
                <w:szCs w:val="24"/>
                <w:lang w:val="en-US"/>
              </w:rPr>
              <w:t>divljih</w:t>
            </w:r>
            <w:r w:rsidRPr="00B76F6E">
              <w:rPr>
                <w:rFonts w:ascii="Arial" w:hAnsi="Arial" w:cs="Arial"/>
                <w:sz w:val="24"/>
                <w:szCs w:val="24"/>
              </w:rPr>
              <w:t xml:space="preserve"> </w:t>
            </w:r>
            <w:r w:rsidRPr="002046B0">
              <w:rPr>
                <w:rFonts w:ascii="Arial" w:hAnsi="Arial" w:cs="Arial"/>
                <w:sz w:val="24"/>
                <w:szCs w:val="24"/>
                <w:lang w:val="en-US"/>
              </w:rPr>
              <w:t>vrsta</w:t>
            </w:r>
            <w:r w:rsidRPr="00B76F6E">
              <w:rPr>
                <w:rFonts w:ascii="Arial" w:hAnsi="Arial" w:cs="Arial"/>
                <w:sz w:val="24"/>
                <w:szCs w:val="24"/>
              </w:rPr>
              <w:t xml:space="preserve"> </w:t>
            </w:r>
            <w:r w:rsidRPr="002046B0">
              <w:rPr>
                <w:rFonts w:ascii="Arial" w:hAnsi="Arial" w:cs="Arial"/>
                <w:sz w:val="24"/>
                <w:szCs w:val="24"/>
                <w:lang w:val="en-US"/>
              </w:rPr>
              <w:t>biljaka</w:t>
            </w:r>
            <w:r w:rsidRPr="00B76F6E">
              <w:rPr>
                <w:rFonts w:ascii="Arial" w:hAnsi="Arial" w:cs="Arial"/>
                <w:sz w:val="24"/>
                <w:szCs w:val="24"/>
              </w:rPr>
              <w:t>, ž</w:t>
            </w:r>
            <w:r w:rsidRPr="002046B0">
              <w:rPr>
                <w:rFonts w:ascii="Arial" w:hAnsi="Arial" w:cs="Arial"/>
                <w:sz w:val="24"/>
                <w:szCs w:val="24"/>
                <w:lang w:val="en-US"/>
              </w:rPr>
              <w:t>ivotinja</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gljiva</w:t>
            </w:r>
            <w:r w:rsidRPr="00B76F6E">
              <w:rPr>
                <w:rFonts w:ascii="Arial" w:hAnsi="Arial" w:cs="Arial"/>
                <w:sz w:val="24"/>
                <w:szCs w:val="24"/>
              </w:rPr>
              <w:t xml:space="preserve">; </w:t>
            </w:r>
            <w:r w:rsidRPr="002046B0">
              <w:rPr>
                <w:rFonts w:ascii="Arial" w:hAnsi="Arial" w:cs="Arial"/>
                <w:sz w:val="24"/>
                <w:szCs w:val="24"/>
                <w:lang w:val="en-US"/>
              </w:rPr>
              <w:t>smanjenje</w:t>
            </w:r>
            <w:r w:rsidRPr="00B76F6E">
              <w:rPr>
                <w:rFonts w:ascii="Arial" w:hAnsi="Arial" w:cs="Arial"/>
                <w:sz w:val="24"/>
                <w:szCs w:val="24"/>
              </w:rPr>
              <w:t xml:space="preserve"> </w:t>
            </w:r>
            <w:r w:rsidRPr="002046B0">
              <w:rPr>
                <w:rFonts w:ascii="Arial" w:hAnsi="Arial" w:cs="Arial"/>
                <w:sz w:val="24"/>
                <w:szCs w:val="24"/>
                <w:lang w:val="en-US"/>
              </w:rPr>
              <w:t>biolo</w:t>
            </w:r>
            <w:r w:rsidRPr="00B76F6E">
              <w:rPr>
                <w:rFonts w:ascii="Arial" w:hAnsi="Arial" w:cs="Arial"/>
                <w:sz w:val="24"/>
                <w:szCs w:val="24"/>
              </w:rPr>
              <w:t>š</w:t>
            </w:r>
            <w:r w:rsidRPr="002046B0">
              <w:rPr>
                <w:rFonts w:ascii="Arial" w:hAnsi="Arial" w:cs="Arial"/>
                <w:sz w:val="24"/>
                <w:szCs w:val="24"/>
                <w:lang w:val="en-US"/>
              </w:rPr>
              <w:t>ke</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predione</w:t>
            </w:r>
            <w:r w:rsidRPr="00B76F6E">
              <w:rPr>
                <w:rFonts w:ascii="Arial" w:hAnsi="Arial" w:cs="Arial"/>
                <w:sz w:val="24"/>
                <w:szCs w:val="24"/>
              </w:rPr>
              <w:t xml:space="preserve"> </w:t>
            </w:r>
            <w:r w:rsidRPr="002046B0">
              <w:rPr>
                <w:rFonts w:ascii="Arial" w:hAnsi="Arial" w:cs="Arial"/>
                <w:sz w:val="24"/>
                <w:szCs w:val="24"/>
                <w:lang w:val="en-US"/>
              </w:rPr>
              <w:t>raznovrsnosti</w:t>
            </w:r>
            <w:r w:rsidRPr="00B76F6E">
              <w:rPr>
                <w:rFonts w:ascii="Arial" w:hAnsi="Arial" w:cs="Arial"/>
                <w:sz w:val="24"/>
                <w:szCs w:val="24"/>
              </w:rPr>
              <w:t xml:space="preserve">; </w:t>
            </w:r>
            <w:r w:rsidRPr="002046B0">
              <w:rPr>
                <w:rFonts w:ascii="Arial" w:hAnsi="Arial" w:cs="Arial"/>
                <w:sz w:val="24"/>
                <w:szCs w:val="24"/>
                <w:lang w:val="en-US"/>
              </w:rPr>
              <w:t>zaga</w:t>
            </w:r>
            <w:r w:rsidRPr="00B76F6E">
              <w:rPr>
                <w:rFonts w:ascii="Arial" w:hAnsi="Arial" w:cs="Arial"/>
                <w:sz w:val="24"/>
                <w:szCs w:val="24"/>
              </w:rPr>
              <w:t>đ</w:t>
            </w:r>
            <w:r w:rsidRPr="002046B0">
              <w:rPr>
                <w:rFonts w:ascii="Arial" w:hAnsi="Arial" w:cs="Arial"/>
                <w:sz w:val="24"/>
                <w:szCs w:val="24"/>
                <w:lang w:val="en-US"/>
              </w:rPr>
              <w:t>ivanje</w:t>
            </w:r>
            <w:r w:rsidRPr="00B76F6E">
              <w:rPr>
                <w:rFonts w:ascii="Arial" w:hAnsi="Arial" w:cs="Arial"/>
                <w:sz w:val="24"/>
                <w:szCs w:val="24"/>
              </w:rPr>
              <w:t xml:space="preserve"> </w:t>
            </w:r>
            <w:r w:rsidRPr="002046B0">
              <w:rPr>
                <w:rFonts w:ascii="Arial" w:hAnsi="Arial" w:cs="Arial"/>
                <w:sz w:val="24"/>
                <w:szCs w:val="24"/>
                <w:lang w:val="en-US"/>
              </w:rPr>
              <w:t>ili</w:t>
            </w:r>
            <w:r w:rsidRPr="00B76F6E">
              <w:rPr>
                <w:rFonts w:ascii="Arial" w:hAnsi="Arial" w:cs="Arial"/>
                <w:sz w:val="24"/>
                <w:szCs w:val="24"/>
              </w:rPr>
              <w:t xml:space="preserve"> </w:t>
            </w:r>
            <w:r w:rsidRPr="002046B0">
              <w:rPr>
                <w:rFonts w:ascii="Arial" w:hAnsi="Arial" w:cs="Arial"/>
                <w:sz w:val="24"/>
                <w:szCs w:val="24"/>
                <w:lang w:val="en-US"/>
              </w:rPr>
              <w:t>ugro</w:t>
            </w:r>
            <w:r w:rsidRPr="00B76F6E">
              <w:rPr>
                <w:rFonts w:ascii="Arial" w:hAnsi="Arial" w:cs="Arial"/>
                <w:sz w:val="24"/>
                <w:szCs w:val="24"/>
              </w:rPr>
              <w:t>ž</w:t>
            </w:r>
            <w:r w:rsidRPr="002046B0">
              <w:rPr>
                <w:rFonts w:ascii="Arial" w:hAnsi="Arial" w:cs="Arial"/>
                <w:sz w:val="24"/>
                <w:szCs w:val="24"/>
                <w:lang w:val="en-US"/>
              </w:rPr>
              <w:t>avanje</w:t>
            </w:r>
            <w:r w:rsidRPr="00B76F6E">
              <w:rPr>
                <w:rFonts w:ascii="Arial" w:hAnsi="Arial" w:cs="Arial"/>
                <w:sz w:val="24"/>
                <w:szCs w:val="24"/>
              </w:rPr>
              <w:t xml:space="preserve"> </w:t>
            </w:r>
            <w:r w:rsidRPr="002046B0">
              <w:rPr>
                <w:rFonts w:ascii="Arial" w:hAnsi="Arial" w:cs="Arial"/>
                <w:sz w:val="24"/>
                <w:szCs w:val="24"/>
                <w:lang w:val="en-US"/>
              </w:rPr>
              <w:t>podzemnih</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povr</w:t>
            </w:r>
            <w:r w:rsidRPr="00B76F6E">
              <w:rPr>
                <w:rFonts w:ascii="Arial" w:hAnsi="Arial" w:cs="Arial"/>
                <w:sz w:val="24"/>
                <w:szCs w:val="24"/>
              </w:rPr>
              <w:t>š</w:t>
            </w:r>
            <w:r w:rsidRPr="002046B0">
              <w:rPr>
                <w:rFonts w:ascii="Arial" w:hAnsi="Arial" w:cs="Arial"/>
                <w:sz w:val="24"/>
                <w:szCs w:val="24"/>
                <w:lang w:val="en-US"/>
              </w:rPr>
              <w:t>inskih</w:t>
            </w:r>
            <w:r w:rsidRPr="00B76F6E">
              <w:rPr>
                <w:rFonts w:ascii="Arial" w:hAnsi="Arial" w:cs="Arial"/>
                <w:sz w:val="24"/>
                <w:szCs w:val="24"/>
              </w:rPr>
              <w:t xml:space="preserve"> </w:t>
            </w:r>
            <w:r w:rsidRPr="002046B0">
              <w:rPr>
                <w:rFonts w:ascii="Arial" w:hAnsi="Arial" w:cs="Arial"/>
                <w:sz w:val="24"/>
                <w:szCs w:val="24"/>
                <w:lang w:val="en-US"/>
              </w:rPr>
              <w:t>voda</w:t>
            </w:r>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 xml:space="preserve"> </w:t>
            </w:r>
            <w:r w:rsidRPr="002046B0">
              <w:rPr>
                <w:rFonts w:ascii="Arial" w:hAnsi="Arial" w:cs="Arial"/>
                <w:sz w:val="24"/>
                <w:szCs w:val="24"/>
                <w:lang w:val="en-US"/>
              </w:rPr>
              <w:t>samom</w:t>
            </w:r>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r w:rsidRPr="002046B0">
              <w:rPr>
                <w:rFonts w:ascii="Arial" w:hAnsi="Arial" w:cs="Arial"/>
                <w:sz w:val="24"/>
                <w:szCs w:val="24"/>
                <w:lang w:val="en-US"/>
              </w:rPr>
              <w:t>ti</w:t>
            </w:r>
            <w:r w:rsidRPr="00B76F6E">
              <w:rPr>
                <w:rFonts w:ascii="Arial" w:hAnsi="Arial" w:cs="Arial"/>
                <w:sz w:val="24"/>
                <w:szCs w:val="24"/>
              </w:rPr>
              <w:t>ć</w:t>
            </w:r>
            <w:r w:rsidRPr="002046B0">
              <w:rPr>
                <w:rFonts w:ascii="Arial" w:hAnsi="Arial" w:cs="Arial"/>
                <w:sz w:val="24"/>
                <w:szCs w:val="24"/>
                <w:lang w:val="en-US"/>
              </w:rPr>
              <w:t>enom</w:t>
            </w:r>
            <w:r w:rsidRPr="00B76F6E">
              <w:rPr>
                <w:rFonts w:ascii="Arial" w:hAnsi="Arial" w:cs="Arial"/>
                <w:sz w:val="24"/>
                <w:szCs w:val="24"/>
              </w:rPr>
              <w:t xml:space="preserve"> </w:t>
            </w:r>
            <w:r w:rsidRPr="002046B0">
              <w:rPr>
                <w:rFonts w:ascii="Arial" w:hAnsi="Arial" w:cs="Arial"/>
                <w:sz w:val="24"/>
                <w:szCs w:val="24"/>
                <w:lang w:val="en-US"/>
              </w:rPr>
              <w:t>prirodnom</w:t>
            </w:r>
            <w:r w:rsidRPr="00B76F6E">
              <w:rPr>
                <w:rFonts w:ascii="Arial" w:hAnsi="Arial" w:cs="Arial"/>
                <w:sz w:val="24"/>
                <w:szCs w:val="24"/>
              </w:rPr>
              <w:t xml:space="preserve"> </w:t>
            </w:r>
            <w:r w:rsidRPr="002046B0">
              <w:rPr>
                <w:rFonts w:ascii="Arial" w:hAnsi="Arial" w:cs="Arial"/>
                <w:sz w:val="24"/>
                <w:szCs w:val="24"/>
                <w:lang w:val="en-US"/>
              </w:rPr>
              <w:t>dobru</w:t>
            </w:r>
            <w:r w:rsidRPr="00B76F6E">
              <w:rPr>
                <w:rFonts w:ascii="Arial" w:hAnsi="Arial" w:cs="Arial"/>
                <w:sz w:val="24"/>
                <w:szCs w:val="24"/>
              </w:rPr>
              <w:t xml:space="preserve"> </w:t>
            </w:r>
            <w:r w:rsidRPr="002046B0">
              <w:rPr>
                <w:rFonts w:ascii="Arial" w:hAnsi="Arial" w:cs="Arial"/>
                <w:sz w:val="24"/>
                <w:szCs w:val="24"/>
                <w:lang w:val="en-US"/>
              </w:rPr>
              <w:t>se</w:t>
            </w:r>
            <w:r w:rsidRPr="00B76F6E">
              <w:rPr>
                <w:rFonts w:ascii="Arial" w:hAnsi="Arial" w:cs="Arial"/>
                <w:sz w:val="24"/>
                <w:szCs w:val="24"/>
              </w:rPr>
              <w:t xml:space="preserve"> </w:t>
            </w:r>
            <w:r w:rsidRPr="002046B0">
              <w:rPr>
                <w:rFonts w:ascii="Arial" w:hAnsi="Arial" w:cs="Arial"/>
                <w:sz w:val="24"/>
                <w:szCs w:val="24"/>
                <w:lang w:val="en-US"/>
              </w:rPr>
              <w:t>ne</w:t>
            </w:r>
            <w:r w:rsidRPr="00B76F6E">
              <w:rPr>
                <w:rFonts w:ascii="Arial" w:hAnsi="Arial" w:cs="Arial"/>
                <w:sz w:val="24"/>
                <w:szCs w:val="24"/>
              </w:rPr>
              <w:t xml:space="preserve"> </w:t>
            </w:r>
            <w:r w:rsidRPr="002046B0">
              <w:rPr>
                <w:rFonts w:ascii="Arial" w:hAnsi="Arial" w:cs="Arial"/>
                <w:sz w:val="24"/>
                <w:szCs w:val="24"/>
                <w:lang w:val="en-US"/>
              </w:rPr>
              <w:t>mogu</w:t>
            </w:r>
            <w:r w:rsidRPr="00B76F6E">
              <w:rPr>
                <w:rFonts w:ascii="Arial" w:hAnsi="Arial" w:cs="Arial"/>
                <w:sz w:val="24"/>
                <w:szCs w:val="24"/>
              </w:rPr>
              <w:t xml:space="preserve"> </w:t>
            </w:r>
            <w:r w:rsidRPr="002046B0">
              <w:rPr>
                <w:rFonts w:ascii="Arial" w:hAnsi="Arial" w:cs="Arial"/>
                <w:sz w:val="24"/>
                <w:szCs w:val="24"/>
                <w:lang w:val="en-US"/>
              </w:rPr>
              <w:t>postavljati</w:t>
            </w:r>
            <w:r w:rsidRPr="00B76F6E">
              <w:rPr>
                <w:rFonts w:ascii="Arial" w:hAnsi="Arial" w:cs="Arial"/>
                <w:sz w:val="24"/>
                <w:szCs w:val="24"/>
              </w:rPr>
              <w:t xml:space="preserve"> </w:t>
            </w:r>
            <w:r w:rsidRPr="002046B0">
              <w:rPr>
                <w:rFonts w:ascii="Arial" w:hAnsi="Arial" w:cs="Arial"/>
                <w:sz w:val="24"/>
                <w:szCs w:val="24"/>
                <w:lang w:val="en-US"/>
              </w:rPr>
              <w:t>objekti</w:t>
            </w:r>
            <w:r w:rsidRPr="00B76F6E">
              <w:rPr>
                <w:rFonts w:ascii="Arial" w:hAnsi="Arial" w:cs="Arial"/>
                <w:sz w:val="24"/>
                <w:szCs w:val="24"/>
              </w:rPr>
              <w:t xml:space="preserve"> </w:t>
            </w:r>
            <w:r w:rsidRPr="002046B0">
              <w:rPr>
                <w:rFonts w:ascii="Arial" w:hAnsi="Arial" w:cs="Arial"/>
                <w:sz w:val="24"/>
                <w:szCs w:val="24"/>
                <w:lang w:val="en-US"/>
              </w:rPr>
              <w:t>trajnog</w:t>
            </w:r>
            <w:r w:rsidRPr="00B76F6E">
              <w:rPr>
                <w:rFonts w:ascii="Arial" w:hAnsi="Arial" w:cs="Arial"/>
                <w:sz w:val="24"/>
                <w:szCs w:val="24"/>
              </w:rPr>
              <w:t xml:space="preserve"> </w:t>
            </w:r>
            <w:r w:rsidRPr="002046B0">
              <w:rPr>
                <w:rFonts w:ascii="Arial" w:hAnsi="Arial" w:cs="Arial"/>
                <w:sz w:val="24"/>
                <w:szCs w:val="24"/>
                <w:lang w:val="en-US"/>
              </w:rPr>
              <w:t>karaktera</w:t>
            </w:r>
            <w:r w:rsidRPr="00B76F6E">
              <w:rPr>
                <w:rFonts w:ascii="Arial" w:hAnsi="Arial" w:cs="Arial"/>
                <w:sz w:val="24"/>
                <w:szCs w:val="24"/>
              </w:rPr>
              <w:t xml:space="preserve">, </w:t>
            </w:r>
            <w:r w:rsidRPr="002046B0">
              <w:rPr>
                <w:rFonts w:ascii="Arial" w:hAnsi="Arial" w:cs="Arial"/>
                <w:sz w:val="24"/>
                <w:szCs w:val="24"/>
                <w:lang w:val="en-US"/>
              </w:rPr>
              <w:t>izvoditi</w:t>
            </w:r>
            <w:r w:rsidRPr="00B76F6E">
              <w:rPr>
                <w:rFonts w:ascii="Arial" w:hAnsi="Arial" w:cs="Arial"/>
                <w:sz w:val="24"/>
                <w:szCs w:val="24"/>
              </w:rPr>
              <w:t xml:space="preserve"> </w:t>
            </w:r>
            <w:r w:rsidRPr="002046B0">
              <w:rPr>
                <w:rFonts w:ascii="Arial" w:hAnsi="Arial" w:cs="Arial"/>
                <w:sz w:val="24"/>
                <w:szCs w:val="24"/>
                <w:lang w:val="en-US"/>
              </w:rPr>
              <w:t>radovi</w:t>
            </w:r>
            <w:r w:rsidRPr="00B76F6E">
              <w:rPr>
                <w:rFonts w:ascii="Arial" w:hAnsi="Arial" w:cs="Arial"/>
                <w:sz w:val="24"/>
                <w:szCs w:val="24"/>
              </w:rPr>
              <w:t xml:space="preserve"> </w:t>
            </w:r>
            <w:r w:rsidRPr="002046B0">
              <w:rPr>
                <w:rFonts w:ascii="Arial" w:hAnsi="Arial" w:cs="Arial"/>
                <w:sz w:val="24"/>
                <w:szCs w:val="24"/>
                <w:lang w:val="en-US"/>
              </w:rPr>
              <w:t>betoniranja</w:t>
            </w:r>
            <w:r w:rsidRPr="00B76F6E">
              <w:rPr>
                <w:rFonts w:ascii="Arial" w:hAnsi="Arial" w:cs="Arial"/>
                <w:sz w:val="24"/>
                <w:szCs w:val="24"/>
              </w:rPr>
              <w:t xml:space="preserve">, </w:t>
            </w:r>
            <w:r w:rsidRPr="002046B0">
              <w:rPr>
                <w:rFonts w:ascii="Arial" w:hAnsi="Arial" w:cs="Arial"/>
                <w:sz w:val="24"/>
                <w:szCs w:val="24"/>
                <w:lang w:val="en-US"/>
              </w:rPr>
              <w:t>eksploatacije</w:t>
            </w:r>
            <w:r w:rsidRPr="00B76F6E">
              <w:rPr>
                <w:rFonts w:ascii="Arial" w:hAnsi="Arial" w:cs="Arial"/>
                <w:sz w:val="24"/>
                <w:szCs w:val="24"/>
              </w:rPr>
              <w:t xml:space="preserve"> </w:t>
            </w:r>
            <w:r w:rsidRPr="002046B0">
              <w:rPr>
                <w:rFonts w:ascii="Arial" w:hAnsi="Arial" w:cs="Arial"/>
                <w:sz w:val="24"/>
                <w:szCs w:val="24"/>
                <w:lang w:val="en-US"/>
              </w:rPr>
              <w:t>pijeska</w:t>
            </w:r>
            <w:r w:rsidRPr="00B76F6E">
              <w:rPr>
                <w:rFonts w:ascii="Arial" w:hAnsi="Arial" w:cs="Arial"/>
                <w:sz w:val="24"/>
                <w:szCs w:val="24"/>
              </w:rPr>
              <w:t xml:space="preserve">, </w:t>
            </w:r>
            <w:r w:rsidRPr="002046B0">
              <w:rPr>
                <w:rFonts w:ascii="Arial" w:hAnsi="Arial" w:cs="Arial"/>
                <w:sz w:val="24"/>
                <w:szCs w:val="24"/>
                <w:lang w:val="en-US"/>
              </w:rPr>
              <w:t>uklanjanja</w:t>
            </w:r>
            <w:r w:rsidRPr="00B76F6E">
              <w:rPr>
                <w:rFonts w:ascii="Arial" w:hAnsi="Arial" w:cs="Arial"/>
                <w:sz w:val="24"/>
                <w:szCs w:val="24"/>
              </w:rPr>
              <w:t xml:space="preserve"> </w:t>
            </w:r>
            <w:r w:rsidRPr="002046B0">
              <w:rPr>
                <w:rFonts w:ascii="Arial" w:hAnsi="Arial" w:cs="Arial"/>
                <w:sz w:val="24"/>
                <w:szCs w:val="24"/>
                <w:lang w:val="en-US"/>
              </w:rPr>
              <w:t>vegetacije</w:t>
            </w:r>
            <w:r w:rsidRPr="00B76F6E">
              <w:rPr>
                <w:rFonts w:ascii="Arial" w:hAnsi="Arial" w:cs="Arial"/>
                <w:sz w:val="24"/>
                <w:szCs w:val="24"/>
              </w:rPr>
              <w:t xml:space="preserve">, </w:t>
            </w:r>
            <w:r w:rsidRPr="002046B0">
              <w:rPr>
                <w:rFonts w:ascii="Arial" w:hAnsi="Arial" w:cs="Arial"/>
                <w:sz w:val="24"/>
                <w:szCs w:val="24"/>
                <w:lang w:val="en-US"/>
              </w:rPr>
              <w:t>izmjene</w:t>
            </w:r>
            <w:r w:rsidRPr="00B76F6E">
              <w:rPr>
                <w:rFonts w:ascii="Arial" w:hAnsi="Arial" w:cs="Arial"/>
                <w:sz w:val="24"/>
                <w:szCs w:val="24"/>
              </w:rPr>
              <w:t xml:space="preserve"> </w:t>
            </w:r>
            <w:r w:rsidRPr="002046B0">
              <w:rPr>
                <w:rFonts w:ascii="Arial" w:hAnsi="Arial" w:cs="Arial"/>
                <w:sz w:val="24"/>
                <w:szCs w:val="24"/>
                <w:lang w:val="en-US"/>
              </w:rPr>
              <w:t>obalne</w:t>
            </w:r>
            <w:r w:rsidRPr="00B76F6E">
              <w:rPr>
                <w:rFonts w:ascii="Arial" w:hAnsi="Arial" w:cs="Arial"/>
                <w:sz w:val="24"/>
                <w:szCs w:val="24"/>
              </w:rPr>
              <w:t xml:space="preserve"> </w:t>
            </w:r>
            <w:r w:rsidRPr="002046B0">
              <w:rPr>
                <w:rFonts w:ascii="Arial" w:hAnsi="Arial" w:cs="Arial"/>
                <w:sz w:val="24"/>
                <w:szCs w:val="24"/>
                <w:lang w:val="en-US"/>
              </w:rPr>
              <w:t>linije</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strukturnog</w:t>
            </w:r>
            <w:r w:rsidRPr="00B76F6E">
              <w:rPr>
                <w:rFonts w:ascii="Arial" w:hAnsi="Arial" w:cs="Arial"/>
                <w:sz w:val="24"/>
                <w:szCs w:val="24"/>
              </w:rPr>
              <w:t xml:space="preserve"> </w:t>
            </w:r>
            <w:r w:rsidRPr="002046B0">
              <w:rPr>
                <w:rFonts w:ascii="Arial" w:hAnsi="Arial" w:cs="Arial"/>
                <w:sz w:val="24"/>
                <w:szCs w:val="24"/>
                <w:lang w:val="en-US"/>
              </w:rPr>
              <w:t>remodeliranja</w:t>
            </w:r>
            <w:r w:rsidRPr="00B76F6E">
              <w:rPr>
                <w:rFonts w:ascii="Arial" w:hAnsi="Arial" w:cs="Arial"/>
                <w:sz w:val="24"/>
                <w:szCs w:val="24"/>
              </w:rPr>
              <w:t xml:space="preserve"> </w:t>
            </w:r>
            <w:r w:rsidRPr="002046B0">
              <w:rPr>
                <w:rFonts w:ascii="Arial" w:hAnsi="Arial" w:cs="Arial"/>
                <w:sz w:val="24"/>
                <w:szCs w:val="24"/>
                <w:lang w:val="en-US"/>
              </w:rPr>
              <w:t>pje</w:t>
            </w:r>
            <w:r w:rsidRPr="00B76F6E">
              <w:rPr>
                <w:rFonts w:ascii="Arial" w:hAnsi="Arial" w:cs="Arial"/>
                <w:sz w:val="24"/>
                <w:szCs w:val="24"/>
              </w:rPr>
              <w:t>šč</w:t>
            </w:r>
            <w:r w:rsidRPr="002046B0">
              <w:rPr>
                <w:rFonts w:ascii="Arial" w:hAnsi="Arial" w:cs="Arial"/>
                <w:sz w:val="24"/>
                <w:szCs w:val="24"/>
                <w:lang w:val="en-US"/>
              </w:rPr>
              <w:t>ane</w:t>
            </w:r>
            <w:r w:rsidRPr="00B76F6E">
              <w:rPr>
                <w:rFonts w:ascii="Arial" w:hAnsi="Arial" w:cs="Arial"/>
                <w:sz w:val="24"/>
                <w:szCs w:val="24"/>
              </w:rPr>
              <w:t xml:space="preserve"> </w:t>
            </w:r>
            <w:r w:rsidRPr="002046B0">
              <w:rPr>
                <w:rFonts w:ascii="Arial" w:hAnsi="Arial" w:cs="Arial"/>
                <w:sz w:val="24"/>
                <w:szCs w:val="24"/>
                <w:lang w:val="en-US"/>
              </w:rPr>
              <w:t>pla</w:t>
            </w:r>
            <w:r w:rsidRPr="00B76F6E">
              <w:rPr>
                <w:rFonts w:ascii="Arial" w:hAnsi="Arial" w:cs="Arial"/>
                <w:sz w:val="24"/>
                <w:szCs w:val="24"/>
              </w:rPr>
              <w:t>ž</w:t>
            </w:r>
            <w:r w:rsidRPr="002046B0">
              <w:rPr>
                <w:rFonts w:ascii="Arial" w:hAnsi="Arial" w:cs="Arial"/>
                <w:sz w:val="24"/>
                <w:szCs w:val="24"/>
                <w:lang w:val="en-US"/>
              </w:rPr>
              <w:t>e</w:t>
            </w:r>
            <w:r w:rsidRPr="00B76F6E">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17844F83" w14:textId="3A3F0F11" w:rsidR="00001EB3" w:rsidRPr="007B3552" w:rsidRDefault="00927CD0" w:rsidP="008D0958">
            <w:pPr>
              <w:tabs>
                <w:tab w:val="left" w:pos="6915"/>
              </w:tabs>
              <w:jc w:val="both"/>
              <w:rPr>
                <w:rFonts w:ascii="Arial" w:hAnsi="Arial" w:cs="Arial"/>
                <w:sz w:val="24"/>
                <w:szCs w:val="24"/>
              </w:rPr>
            </w:pPr>
            <w:r w:rsidRPr="002046B0">
              <w:rPr>
                <w:rFonts w:ascii="Arial" w:hAnsi="Arial" w:cs="Arial"/>
                <w:sz w:val="24"/>
                <w:szCs w:val="24"/>
                <w:lang w:val="en-US"/>
              </w:rPr>
              <w:t>za pristup lica sa invaliditetom na planom definisanim lokacijama.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1E3FCB"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8D0958" w:rsidRPr="007B3552" w:rsidRDefault="008D0958"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5EE2EE16" w14:textId="77777777" w:rsidR="008D0958" w:rsidRPr="002046B0" w:rsidRDefault="008D0958" w:rsidP="005D2DD2">
            <w:pPr>
              <w:tabs>
                <w:tab w:val="left" w:pos="6915"/>
              </w:tabs>
              <w:jc w:val="both"/>
              <w:rPr>
                <w:rFonts w:ascii="Arial" w:hAnsi="Arial" w:cs="Arial"/>
                <w:sz w:val="24"/>
                <w:szCs w:val="24"/>
              </w:rPr>
            </w:pP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7111F00F"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p w14:paraId="17844F9F" w14:textId="77777777" w:rsidR="008D0958" w:rsidRPr="007B3552" w:rsidRDefault="008D0958"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4463F8A0"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8D0958" w:rsidRPr="007B3552" w:rsidRDefault="008D0958"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76915EE0" w14:textId="77777777" w:rsidR="008D0958" w:rsidRDefault="008D0958"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F536EFF" w14:textId="77777777" w:rsidR="00753FA7" w:rsidRDefault="00EA410B" w:rsidP="00E6419B">
            <w:pPr>
              <w:tabs>
                <w:tab w:val="left" w:pos="6915"/>
              </w:tabs>
              <w:jc w:val="both"/>
              <w:rPr>
                <w:rFonts w:ascii="Arial" w:hAnsi="Arial" w:cs="Arial"/>
                <w:b/>
                <w:sz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p w14:paraId="17844FB8" w14:textId="1ED7AD8F" w:rsidR="008D0958" w:rsidRPr="007B3552" w:rsidRDefault="008D0958"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29E7A167"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8D0958" w:rsidRPr="0061662C" w:rsidRDefault="008D0958"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244BFDB"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8D0958">
              <w:rPr>
                <w:rFonts w:ascii="Arial" w:hAnsi="Arial" w:cs="Arial"/>
                <w:sz w:val="24"/>
                <w:szCs w:val="24"/>
                <w:lang w:val="sr-Latn-CS" w:eastAsia="ar-SA"/>
              </w:rPr>
              <w:t>Saglasnost Up</w:t>
            </w:r>
            <w:r w:rsidR="006D4FE4" w:rsidRPr="008D0958">
              <w:rPr>
                <w:rFonts w:ascii="Arial" w:hAnsi="Arial" w:cs="Arial"/>
                <w:sz w:val="24"/>
                <w:szCs w:val="24"/>
                <w:lang w:val="sr-Latn-CS" w:eastAsia="ar-SA"/>
              </w:rPr>
              <w:t>r</w:t>
            </w:r>
            <w:r w:rsidRPr="008D0958">
              <w:rPr>
                <w:rFonts w:ascii="Arial" w:hAnsi="Arial" w:cs="Arial"/>
                <w:sz w:val="24"/>
                <w:szCs w:val="24"/>
                <w:lang w:val="sr-Latn-CS" w:eastAsia="ar-SA"/>
              </w:rPr>
              <w:t>ave za zaštitu kulturnih dobara</w:t>
            </w:r>
            <w:r w:rsidR="008D0958">
              <w:rPr>
                <w:rFonts w:ascii="Arial" w:hAnsi="Arial" w:cs="Arial"/>
                <w:sz w:val="24"/>
                <w:szCs w:val="24"/>
                <w:lang w:val="sr-Latn-CS" w:eastAsia="ar-SA"/>
              </w:rPr>
              <w:t>.</w:t>
            </w:r>
          </w:p>
          <w:p w14:paraId="2C97BE8D" w14:textId="77777777" w:rsidR="008D0958" w:rsidRDefault="008D0958" w:rsidP="00E177D5">
            <w:pPr>
              <w:tabs>
                <w:tab w:val="left" w:pos="6915"/>
              </w:tabs>
              <w:jc w:val="both"/>
              <w:rPr>
                <w:rFonts w:ascii="Arial" w:hAnsi="Arial" w:cs="Arial"/>
                <w:sz w:val="24"/>
                <w:szCs w:val="24"/>
                <w:lang w:val="sr-Latn-CS" w:eastAsia="ar-SA"/>
              </w:rPr>
            </w:pPr>
          </w:p>
          <w:p w14:paraId="4A3C80B7" w14:textId="77777777" w:rsidR="008D0958" w:rsidRPr="00F467B7" w:rsidRDefault="008D0958"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9331" w14:textId="77777777" w:rsidR="00B26B7C" w:rsidRDefault="00B26B7C" w:rsidP="0016116A">
      <w:pPr>
        <w:spacing w:after="0" w:line="240" w:lineRule="auto"/>
      </w:pPr>
      <w:r>
        <w:separator/>
      </w:r>
    </w:p>
  </w:endnote>
  <w:endnote w:type="continuationSeparator" w:id="0">
    <w:p w14:paraId="00272810" w14:textId="77777777" w:rsidR="00B26B7C" w:rsidRDefault="00B26B7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1E714" w14:textId="77777777" w:rsidR="00B26B7C" w:rsidRDefault="00B26B7C" w:rsidP="0016116A">
      <w:pPr>
        <w:spacing w:after="0" w:line="240" w:lineRule="auto"/>
      </w:pPr>
      <w:r>
        <w:separator/>
      </w:r>
    </w:p>
  </w:footnote>
  <w:footnote w:type="continuationSeparator" w:id="0">
    <w:p w14:paraId="7AF3760F" w14:textId="77777777" w:rsidR="00B26B7C" w:rsidRDefault="00B26B7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87142"/>
    <w:rsid w:val="00392A78"/>
    <w:rsid w:val="003A6A58"/>
    <w:rsid w:val="003B5350"/>
    <w:rsid w:val="003B6242"/>
    <w:rsid w:val="003B68C5"/>
    <w:rsid w:val="003C767C"/>
    <w:rsid w:val="003D2419"/>
    <w:rsid w:val="003E648F"/>
    <w:rsid w:val="003F0952"/>
    <w:rsid w:val="00414BF9"/>
    <w:rsid w:val="0041540F"/>
    <w:rsid w:val="00416FA3"/>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93635"/>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35D46"/>
    <w:rsid w:val="006463D9"/>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C68A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0958"/>
    <w:rsid w:val="008D2A4D"/>
    <w:rsid w:val="008D5C45"/>
    <w:rsid w:val="008D5F69"/>
    <w:rsid w:val="008E7CB4"/>
    <w:rsid w:val="009000DD"/>
    <w:rsid w:val="0090214F"/>
    <w:rsid w:val="009034B5"/>
    <w:rsid w:val="009053CF"/>
    <w:rsid w:val="00907B23"/>
    <w:rsid w:val="00912A2C"/>
    <w:rsid w:val="0091358C"/>
    <w:rsid w:val="00921819"/>
    <w:rsid w:val="0092269F"/>
    <w:rsid w:val="00927CD0"/>
    <w:rsid w:val="00940854"/>
    <w:rsid w:val="009424A1"/>
    <w:rsid w:val="009617C9"/>
    <w:rsid w:val="009711AF"/>
    <w:rsid w:val="00971678"/>
    <w:rsid w:val="00976869"/>
    <w:rsid w:val="009967A4"/>
    <w:rsid w:val="009A5003"/>
    <w:rsid w:val="009B447C"/>
    <w:rsid w:val="009B6699"/>
    <w:rsid w:val="009C497B"/>
    <w:rsid w:val="009D0BE9"/>
    <w:rsid w:val="009E15F6"/>
    <w:rsid w:val="009E328D"/>
    <w:rsid w:val="009F6019"/>
    <w:rsid w:val="00A078E7"/>
    <w:rsid w:val="00A13D02"/>
    <w:rsid w:val="00A21EB3"/>
    <w:rsid w:val="00A22429"/>
    <w:rsid w:val="00A31AA8"/>
    <w:rsid w:val="00A34047"/>
    <w:rsid w:val="00A36C48"/>
    <w:rsid w:val="00A500B5"/>
    <w:rsid w:val="00A639E6"/>
    <w:rsid w:val="00A71435"/>
    <w:rsid w:val="00A837FC"/>
    <w:rsid w:val="00A83A97"/>
    <w:rsid w:val="00A905D8"/>
    <w:rsid w:val="00A93D7A"/>
    <w:rsid w:val="00A97F2B"/>
    <w:rsid w:val="00AA00BD"/>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B7C"/>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76F6E"/>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7</cp:revision>
  <cp:lastPrinted>2018-12-17T12:56:00Z</cp:lastPrinted>
  <dcterms:created xsi:type="dcterms:W3CDTF">2025-02-03T13:22:00Z</dcterms:created>
  <dcterms:modified xsi:type="dcterms:W3CDTF">2025-02-16T14:56:00Z</dcterms:modified>
</cp:coreProperties>
</file>