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39829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55025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4DCC925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C01647">
              <w:rPr>
                <w:rFonts w:ascii="Arial" w:hAnsi="Arial" w:cs="Arial"/>
                <w:b/>
                <w:sz w:val="24"/>
                <w:szCs w:val="24"/>
              </w:rPr>
              <w:t>2.2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955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955025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955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DE1CCD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C01647">
              <w:rPr>
                <w:rFonts w:ascii="Arial" w:hAnsi="Arial" w:cs="Arial"/>
                <w:b/>
                <w:bCs/>
                <w:sz w:val="24"/>
                <w:szCs w:val="24"/>
              </w:rPr>
              <w:t>2.2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56B2F496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C01647">
              <w:rPr>
                <w:rFonts w:ascii="Arial" w:hAnsi="Arial" w:cs="Arial"/>
                <w:b/>
                <w:bCs/>
                <w:sz w:val="24"/>
                <w:szCs w:val="24"/>
              </w:rPr>
              <w:t>2250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95502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B363A3" w14:textId="5A920B95" w:rsidR="00A37D73" w:rsidRPr="00A37D73" w:rsidRDefault="00955025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</w:t>
            </w:r>
            <w:r w:rsidRPr="0095502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ostojeća zemljana podloga, neophodno je obezbijediti min 100m2 održavanih zelenih površina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;</w:t>
            </w:r>
          </w:p>
          <w:p w14:paraId="0951E6E5" w14:textId="77777777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lastRenderedPageBreak/>
              <w:t>Maksimalna površina svakog privremenog parkirališta definisana je za svaku pojedinačnu lokaciju.</w:t>
            </w:r>
          </w:p>
          <w:p w14:paraId="1DA0E18C" w14:textId="77777777" w:rsidR="00955025" w:rsidRPr="00A37D73" w:rsidRDefault="00955025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138E40" w14:textId="77777777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E5E1680" w14:textId="77777777" w:rsidR="00955025" w:rsidRPr="00A37D73" w:rsidRDefault="00955025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4E36C" w14:textId="77777777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5653B687" w14:textId="77777777" w:rsidR="00955025" w:rsidRPr="00A37D73" w:rsidRDefault="00955025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proofErr w:type="spellStart"/>
            <w:r w:rsidRPr="00A37D73">
              <w:rPr>
                <w:rFonts w:ascii="Arial" w:hAnsi="Arial" w:cs="Arial"/>
                <w:sz w:val="24"/>
                <w:szCs w:val="24"/>
              </w:rPr>
              <w:t>demontažna</w:t>
            </w:r>
            <w:proofErr w:type="spellEnd"/>
            <w:r w:rsidRPr="00A37D73">
              <w:rPr>
                <w:rFonts w:ascii="Arial" w:hAnsi="Arial" w:cs="Arial"/>
                <w:sz w:val="24"/>
                <w:szCs w:val="24"/>
              </w:rPr>
              <w:t xml:space="preserve"> prijemna kućica (za naplatu karata) maksimalne kvadrature do 4 m2, kao i ulazna i izlazna rampa.</w:t>
            </w:r>
          </w:p>
          <w:p w14:paraId="4073608E" w14:textId="77777777" w:rsidR="00955025" w:rsidRPr="00A37D73" w:rsidRDefault="00955025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203688" w14:textId="77777777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 xml:space="preserve">Na saobraćajnom znaku kojim se obilježava privremeno parkiralište mora biti označeno obavještenje o </w:t>
            </w:r>
            <w:proofErr w:type="spellStart"/>
            <w:r w:rsidRPr="00A37D73">
              <w:rPr>
                <w:rFonts w:ascii="Arial" w:hAnsi="Arial" w:cs="Arial"/>
                <w:sz w:val="24"/>
                <w:szCs w:val="24"/>
              </w:rPr>
              <w:t>vremenu</w:t>
            </w:r>
            <w:proofErr w:type="spellEnd"/>
            <w:r w:rsidRPr="00A37D73">
              <w:rPr>
                <w:rFonts w:ascii="Arial" w:hAnsi="Arial" w:cs="Arial"/>
                <w:sz w:val="24"/>
                <w:szCs w:val="24"/>
              </w:rPr>
              <w:t xml:space="preserve"> i visini naknade za parkiranje vozila.</w:t>
            </w:r>
          </w:p>
          <w:p w14:paraId="701BE18D" w14:textId="77777777" w:rsidR="00955025" w:rsidRPr="00A37D73" w:rsidRDefault="00955025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D8E5D5" w14:textId="77777777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7FDFFF22" w14:textId="77777777" w:rsidR="00955025" w:rsidRPr="00A37D73" w:rsidRDefault="00955025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F601D4" w14:textId="77777777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27CE83AE" w14:textId="77777777" w:rsidR="00955025" w:rsidRPr="00A37D73" w:rsidRDefault="00955025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</w:t>
            </w:r>
            <w:proofErr w:type="spellStart"/>
            <w:r w:rsidRPr="00A37D73">
              <w:rPr>
                <w:rFonts w:ascii="Arial" w:hAnsi="Arial" w:cs="Arial"/>
                <w:sz w:val="24"/>
                <w:szCs w:val="24"/>
              </w:rPr>
              <w:t>revidovani</w:t>
            </w:r>
            <w:proofErr w:type="spellEnd"/>
            <w:r w:rsidRPr="00A37D73">
              <w:rPr>
                <w:rFonts w:ascii="Arial" w:hAnsi="Arial" w:cs="Arial"/>
                <w:sz w:val="24"/>
                <w:szCs w:val="24"/>
              </w:rPr>
              <w:t xml:space="preserve">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955025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B30FC56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016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136/1</w:t>
            </w:r>
            <w:r w:rsidR="007A19A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A19A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Topla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A19A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3A8691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21BB1F78" w14:textId="77777777" w:rsidR="00955025" w:rsidRDefault="0095502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955025" w:rsidRPr="004C492F" w:rsidRDefault="0095502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955025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5502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955025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955025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5502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BD2D3BF" w14:textId="77777777" w:rsidR="007A19AE" w:rsidRDefault="007A19AE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79716503" w14:textId="77777777" w:rsidR="007A19AE" w:rsidRPr="00E32C5C" w:rsidRDefault="007A19AE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FEF975E" w14:textId="77777777" w:rsidR="007A19AE" w:rsidRPr="00955025" w:rsidRDefault="007A19AE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5BB314CF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71A2800A" w14:textId="77777777" w:rsidR="00D8310E" w:rsidRDefault="00D8310E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7A19AE" w:rsidRPr="007B3552" w:rsidRDefault="007A19AE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41FC9E0E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0728D078" w14:textId="77777777" w:rsidR="00D8310E" w:rsidRDefault="00D8310E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7A19AE" w:rsidRPr="007B3552" w:rsidRDefault="007A19AE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A0D009" w14:textId="77777777" w:rsidR="007A19AE" w:rsidRPr="00B95A5E" w:rsidRDefault="007A19AE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F9A0727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</w:t>
            </w:r>
            <w:proofErr w:type="spellStart"/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rješenje</w:t>
            </w:r>
            <w:proofErr w:type="spellEnd"/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(za objekte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955025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955025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955025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6DC3" w14:textId="77777777" w:rsidR="00D8393C" w:rsidRDefault="00D8393C" w:rsidP="0016116A">
      <w:pPr>
        <w:spacing w:after="0" w:line="240" w:lineRule="auto"/>
      </w:pPr>
      <w:r>
        <w:separator/>
      </w:r>
    </w:p>
  </w:endnote>
  <w:endnote w:type="continuationSeparator" w:id="0">
    <w:p w14:paraId="31A05EFC" w14:textId="77777777" w:rsidR="00D8393C" w:rsidRDefault="00D8393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A4DFE" w14:textId="77777777" w:rsidR="00D8393C" w:rsidRDefault="00D8393C" w:rsidP="0016116A">
      <w:pPr>
        <w:spacing w:after="0" w:line="240" w:lineRule="auto"/>
      </w:pPr>
      <w:r>
        <w:separator/>
      </w:r>
    </w:p>
  </w:footnote>
  <w:footnote w:type="continuationSeparator" w:id="0">
    <w:p w14:paraId="2403ADD0" w14:textId="77777777" w:rsidR="00D8393C" w:rsidRDefault="00D8393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DC1"/>
    <w:rsid w:val="00175116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665B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87142"/>
    <w:rsid w:val="00392A7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19AE"/>
    <w:rsid w:val="007A4487"/>
    <w:rsid w:val="007B3552"/>
    <w:rsid w:val="007B579B"/>
    <w:rsid w:val="007B57AD"/>
    <w:rsid w:val="007B7F6B"/>
    <w:rsid w:val="007C103A"/>
    <w:rsid w:val="007C325B"/>
    <w:rsid w:val="007C379A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5025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01647"/>
    <w:rsid w:val="00C17EB9"/>
    <w:rsid w:val="00C20394"/>
    <w:rsid w:val="00C32740"/>
    <w:rsid w:val="00C343A7"/>
    <w:rsid w:val="00C3585C"/>
    <w:rsid w:val="00C42984"/>
    <w:rsid w:val="00C45C7E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310E"/>
    <w:rsid w:val="00D8393C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5</cp:revision>
  <cp:lastPrinted>2018-12-17T12:56:00Z</cp:lastPrinted>
  <dcterms:created xsi:type="dcterms:W3CDTF">2025-02-15T08:52:00Z</dcterms:created>
  <dcterms:modified xsi:type="dcterms:W3CDTF">2025-02-18T14:38:00Z</dcterms:modified>
</cp:coreProperties>
</file>