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63545"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201C8C9C"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E95A6F">
              <w:rPr>
                <w:rFonts w:ascii="Arial" w:hAnsi="Arial" w:cs="Arial"/>
                <w:b/>
                <w:sz w:val="24"/>
                <w:szCs w:val="24"/>
              </w:rPr>
              <w:t>18</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6D2297CE"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E95A6F">
              <w:rPr>
                <w:rFonts w:ascii="Arial" w:hAnsi="Arial" w:cs="Arial"/>
                <w:b/>
                <w:bCs/>
                <w:sz w:val="24"/>
                <w:szCs w:val="24"/>
              </w:rPr>
              <w:t>18</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1B9FD828"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E95A6F">
              <w:rPr>
                <w:rFonts w:ascii="Arial" w:hAnsi="Arial" w:cs="Arial"/>
                <w:b/>
                <w:bCs/>
                <w:sz w:val="24"/>
                <w:szCs w:val="24"/>
              </w:rPr>
              <w:t>7.5</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011E4298" w14:textId="04808A53" w:rsidR="008661D9" w:rsidRDefault="00E95A6F" w:rsidP="00F17143">
            <w:pPr>
              <w:jc w:val="both"/>
              <w:rPr>
                <w:rFonts w:ascii="Arial" w:hAnsi="Arial" w:cs="Arial"/>
                <w:b/>
                <w:bCs/>
                <w:sz w:val="24"/>
                <w:szCs w:val="24"/>
                <w:lang w:val="sl-SI"/>
              </w:rPr>
            </w:pPr>
            <w:r>
              <w:rPr>
                <w:rFonts w:ascii="Arial" w:hAnsi="Arial" w:cs="Arial"/>
                <w:b/>
                <w:bCs/>
                <w:sz w:val="24"/>
                <w:szCs w:val="24"/>
                <w:lang w:val="sl-SI"/>
              </w:rPr>
              <w:t>T</w:t>
            </w:r>
            <w:r w:rsidRPr="00E95A6F">
              <w:rPr>
                <w:rFonts w:ascii="Arial" w:hAnsi="Arial" w:cs="Arial"/>
                <w:b/>
                <w:bCs/>
                <w:sz w:val="24"/>
                <w:szCs w:val="24"/>
                <w:lang w:val="sl-SI"/>
              </w:rPr>
              <w:t>erasa na postojećoj podloz od kaldrme, natrkivena  tipskim suncobranima bijele ili bež boje</w:t>
            </w:r>
            <w:r>
              <w:rPr>
                <w:rFonts w:ascii="Arial" w:hAnsi="Arial" w:cs="Arial"/>
                <w:b/>
                <w:bCs/>
                <w:sz w:val="24"/>
                <w:szCs w:val="24"/>
                <w:lang w:val="sl-SI"/>
              </w:rPr>
              <w:t>;</w:t>
            </w:r>
          </w:p>
          <w:p w14:paraId="136F415A" w14:textId="77777777" w:rsidR="00E95A6F" w:rsidRPr="00767256" w:rsidRDefault="00E95A6F"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5DA8B90F"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E95A6F">
              <w:rPr>
                <w:rFonts w:ascii="Arial" w:hAnsi="Arial" w:cs="Arial"/>
                <w:b/>
                <w:bCs/>
                <w:sz w:val="24"/>
                <w:szCs w:val="24"/>
              </w:rPr>
              <w:t>643/1</w:t>
            </w:r>
            <w:r w:rsidR="008661D9">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661D9">
              <w:rPr>
                <w:rFonts w:ascii="Arial" w:hAnsi="Arial" w:cs="Arial"/>
                <w:b/>
                <w:bCs/>
                <w:sz w:val="24"/>
                <w:szCs w:val="24"/>
              </w:rPr>
              <w:t>Herceg Novi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D2E0" w14:textId="77777777" w:rsidR="00B45246" w:rsidRDefault="00B45246" w:rsidP="0016116A">
      <w:pPr>
        <w:spacing w:after="0" w:line="240" w:lineRule="auto"/>
      </w:pPr>
      <w:r>
        <w:separator/>
      </w:r>
    </w:p>
  </w:endnote>
  <w:endnote w:type="continuationSeparator" w:id="0">
    <w:p w14:paraId="6745E26D" w14:textId="77777777" w:rsidR="00B45246" w:rsidRDefault="00B4524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8E39" w14:textId="77777777" w:rsidR="00B45246" w:rsidRDefault="00B45246" w:rsidP="0016116A">
      <w:pPr>
        <w:spacing w:after="0" w:line="240" w:lineRule="auto"/>
      </w:pPr>
      <w:r>
        <w:separator/>
      </w:r>
    </w:p>
  </w:footnote>
  <w:footnote w:type="continuationSeparator" w:id="0">
    <w:p w14:paraId="17518FF0" w14:textId="77777777" w:rsidR="00B45246" w:rsidRDefault="00B4524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61D9"/>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246"/>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97139"/>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5A6F"/>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23</cp:revision>
  <cp:lastPrinted>2018-12-17T12:56:00Z</cp:lastPrinted>
  <dcterms:created xsi:type="dcterms:W3CDTF">2025-02-11T12:36:00Z</dcterms:created>
  <dcterms:modified xsi:type="dcterms:W3CDTF">2025-02-14T17:37:00Z</dcterms:modified>
</cp:coreProperties>
</file>