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4pt;height:65.4pt" o:ole="">
                  <v:imagedata r:id="rId9" o:title=""/>
                </v:shape>
                <o:OLEObject Type="Embed" ProgID="CorelDRAW.Graphic.9" ShapeID="_x0000_i1025" DrawAspect="Content" ObjectID="_1802449591" r:id="rId10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4FA7C89B" w:rsidR="00727CDC" w:rsidRPr="00283A19" w:rsidRDefault="008066D8" w:rsidP="000B24A1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5639F8">
              <w:rPr>
                <w:rFonts w:ascii="Arial" w:hAnsi="Arial" w:cs="Arial"/>
                <w:b/>
                <w:sz w:val="24"/>
                <w:szCs w:val="24"/>
              </w:rPr>
              <w:t>JAVNO PREDUZEĆE ZA UPRAVLJANJE MORSKIM DOBROM CRNE GORE - BUDVA</w:t>
            </w:r>
            <w:r w:rsidRPr="005639F8">
              <w:rPr>
                <w:rFonts w:ascii="Arial" w:hAnsi="Arial" w:cs="Arial"/>
                <w:sz w:val="24"/>
                <w:szCs w:val="24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</w:t>
            </w:r>
            <w:r w:rsidR="00AF712C" w:rsidRPr="005639F8">
              <w:rPr>
                <w:rFonts w:ascii="Arial" w:hAnsi="Arial" w:cs="Arial"/>
                <w:sz w:val="24"/>
                <w:szCs w:val="24"/>
              </w:rPr>
              <w:t xml:space="preserve">36 </w:t>
            </w:r>
            <w:r w:rsidRPr="005639F8">
              <w:rPr>
                <w:rFonts w:ascii="Arial" w:hAnsi="Arial" w:cs="Arial"/>
                <w:sz w:val="24"/>
                <w:szCs w:val="24"/>
              </w:rPr>
              <w:t xml:space="preserve">od </w:t>
            </w:r>
            <w:r w:rsidR="00AF712C" w:rsidRPr="005639F8">
              <w:rPr>
                <w:rFonts w:ascii="Arial" w:hAnsi="Arial" w:cs="Arial"/>
                <w:sz w:val="24"/>
                <w:szCs w:val="24"/>
              </w:rPr>
              <w:t>12</w:t>
            </w:r>
            <w:r w:rsidRPr="005639F8">
              <w:rPr>
                <w:rFonts w:ascii="Arial" w:hAnsi="Arial" w:cs="Arial"/>
                <w:sz w:val="24"/>
                <w:szCs w:val="24"/>
              </w:rPr>
              <w:t>.02.2025. godine,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06705B2" w:rsidR="00727CDC" w:rsidRPr="007B3552" w:rsidRDefault="00D5511F" w:rsidP="00C26903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264732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lutajuć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41860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741860" w:rsidRPr="00741860">
              <w:rPr>
                <w:rFonts w:ascii="Arial" w:hAnsi="Arial" w:cs="Arial"/>
                <w:b/>
                <w:bCs/>
                <w:sz w:val="24"/>
                <w:szCs w:val="24"/>
              </w:rPr>
              <w:t>latforma za pristajanje i privez plov</w:t>
            </w:r>
            <w:r w:rsidR="00C26903">
              <w:rPr>
                <w:rFonts w:ascii="Arial" w:hAnsi="Arial" w:cs="Arial"/>
                <w:b/>
                <w:bCs/>
                <w:sz w:val="24"/>
                <w:szCs w:val="24"/>
              </w:rPr>
              <w:t>nih objekata</w:t>
            </w:r>
            <w:r w:rsidR="00741860" w:rsidRPr="007418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0B24A1">
              <w:rPr>
                <w:rFonts w:ascii="Arial" w:hAnsi="Arial" w:cs="Arial"/>
                <w:b/>
                <w:sz w:val="24"/>
                <w:szCs w:val="24"/>
              </w:rPr>
              <w:t>15.</w:t>
            </w:r>
            <w:r w:rsidR="00C26903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AF712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5639F8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45461E" w:rsidRPr="00D60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35C35752" w14:textId="496E9E6A" w:rsidR="000B24A1" w:rsidRDefault="00664B96" w:rsidP="00C573D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lokaciji označen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oj kao </w:t>
            </w:r>
            <w:r w:rsidR="000B24A1">
              <w:rPr>
                <w:rFonts w:ascii="Arial" w:hAnsi="Arial" w:cs="Arial"/>
                <w:b/>
                <w:bCs/>
                <w:sz w:val="24"/>
                <w:szCs w:val="24"/>
              </w:rPr>
              <w:t>15.</w:t>
            </w:r>
            <w:r w:rsidR="00C26903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 w:rsidRPr="00AF712C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 w:rsidRPr="00AF712C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769F" w:rsidRPr="0094766E">
              <w:rPr>
                <w:rFonts w:ascii="Arial" w:hAnsi="Arial" w:cs="Arial"/>
                <w:bCs/>
                <w:sz w:val="24"/>
                <w:szCs w:val="24"/>
              </w:rPr>
              <w:t>plutajući privremeni objekat</w:t>
            </w:r>
            <w:r w:rsidR="00CD769F" w:rsidRPr="0094766E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741860" w:rsidRPr="005639F8">
              <w:rPr>
                <w:rFonts w:ascii="Arial" w:hAnsi="Arial" w:cs="Arial"/>
                <w:b/>
                <w:bCs/>
                <w:sz w:val="24"/>
                <w:szCs w:val="24"/>
              </w:rPr>
              <w:t>Platforma za pristajanje i privez plovi</w:t>
            </w:r>
            <w:r w:rsidR="00C26903" w:rsidRPr="005639F8">
              <w:rPr>
                <w:rFonts w:ascii="Arial" w:hAnsi="Arial" w:cs="Arial"/>
                <w:b/>
                <w:bCs/>
                <w:sz w:val="24"/>
                <w:szCs w:val="24"/>
              </w:rPr>
              <w:t>nih</w:t>
            </w:r>
            <w:r w:rsidR="00741860" w:rsidRPr="005639F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objekat</w:t>
            </w:r>
            <w:r w:rsidR="00C26903" w:rsidRPr="005639F8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00C2690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E22A0">
              <w:rPr>
                <w:rFonts w:ascii="Arial" w:hAnsi="Arial" w:cs="Arial"/>
                <w:bCs/>
                <w:sz w:val="24"/>
                <w:szCs w:val="24"/>
              </w:rPr>
              <w:t>dimenzija</w:t>
            </w:r>
            <w:r w:rsidR="000B24A1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="004E22A0" w:rsidRPr="004E22A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533D3FA5" w14:textId="77777777" w:rsidR="000B24A1" w:rsidRDefault="000B24A1" w:rsidP="000B24A1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6FFA67" w14:textId="77777777" w:rsidR="00C26903" w:rsidRPr="00C26903" w:rsidRDefault="00C26903" w:rsidP="00C26903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Arial" w:hAnsi="Arial" w:cs="Arial"/>
                <w:b/>
                <w:sz w:val="24"/>
                <w:szCs w:val="24"/>
              </w:rPr>
              <w:t>L=12x2.5</w:t>
            </w:r>
          </w:p>
          <w:p w14:paraId="3B02BB5F" w14:textId="26E5EB01" w:rsidR="00A31A6C" w:rsidRDefault="00C26903" w:rsidP="00C26903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C26903">
              <w:rPr>
                <w:rFonts w:ascii="Arial" w:hAnsi="Arial" w:cs="Arial"/>
                <w:b/>
                <w:sz w:val="24"/>
                <w:szCs w:val="24"/>
              </w:rPr>
              <w:t>Pakv=250m2</w:t>
            </w:r>
          </w:p>
          <w:p w14:paraId="2EA36B72" w14:textId="77777777" w:rsidR="00C26903" w:rsidRPr="00A31A6C" w:rsidRDefault="00C26903" w:rsidP="00C26903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6EAEA99" w14:textId="1F0F725F" w:rsidR="00CA3143" w:rsidRPr="00C26903" w:rsidRDefault="00C26903" w:rsidP="00741860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69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Monta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</w:rPr>
              <w:t>ž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no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demonta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</w:rPr>
              <w:t>ž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ni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tipski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fabri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ki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elementi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osnovne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metalne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re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etkaste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konstrukcije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drvenim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gazi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tima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 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Plutanje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se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obezbje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</w:rPr>
              <w:t>đ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uje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plovcima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od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poliestera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ili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betona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ispunjenim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hidrofobnom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masom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Radi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sprje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avanja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pomjeranja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pontona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postavljaju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se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unakrsne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zatege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opte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</w:rPr>
              <w:t>ž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iva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ima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vodi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ili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se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sprje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avanje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pomjeranja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obezbje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</w:rPr>
              <w:t>đ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uje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metalnim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š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ipovima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Potrebno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je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dobiti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ke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6903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kapetanije</w:t>
            </w:r>
          </w:p>
          <w:p w14:paraId="17844F5B" w14:textId="79CDD8C3" w:rsidR="00CA3143" w:rsidRPr="0094766E" w:rsidRDefault="00CA3143" w:rsidP="00741860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1EA137E6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26BF76A5" w:rsidR="009000DD" w:rsidRPr="0094766E" w:rsidRDefault="0019656D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712C">
              <w:rPr>
                <w:rFonts w:ascii="Arial" w:hAnsi="Arial" w:cs="Arial"/>
                <w:bCs/>
                <w:sz w:val="24"/>
                <w:szCs w:val="24"/>
              </w:rPr>
              <w:t>Plutajući privremeni objekat</w:t>
            </w:r>
            <w:r w:rsidR="00FA6E6E" w:rsidRPr="00AF712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4766E">
              <w:rPr>
                <w:rFonts w:ascii="Arial" w:hAnsi="Arial" w:cs="Arial"/>
                <w:bCs/>
                <w:sz w:val="24"/>
                <w:szCs w:val="24"/>
              </w:rPr>
              <w:t>–</w:t>
            </w:r>
            <w:r w:rsidR="00FA6E6E" w:rsidRPr="00AF712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616AC" w:rsidRPr="005639F8">
              <w:rPr>
                <w:rFonts w:ascii="Arial" w:hAnsi="Arial" w:cs="Arial"/>
                <w:b/>
                <w:bCs/>
                <w:sz w:val="24"/>
                <w:szCs w:val="24"/>
              </w:rPr>
              <w:t>platforma</w:t>
            </w:r>
            <w:r w:rsidR="00C26903" w:rsidRPr="005639F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pristajanje i privez plovnih</w:t>
            </w:r>
            <w:r w:rsidR="00741860" w:rsidRPr="005639F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objekat</w:t>
            </w:r>
            <w:r w:rsidR="00C26903" w:rsidRPr="005639F8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00741860" w:rsidRPr="0074186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616AC" w:rsidRPr="000B24A1">
              <w:rPr>
                <w:rFonts w:ascii="Arial" w:hAnsi="Arial" w:cs="Arial"/>
                <w:bCs/>
                <w:sz w:val="24"/>
                <w:szCs w:val="24"/>
                <w:lang w:val="pl-PL"/>
              </w:rPr>
              <w:t>predvi</w:t>
            </w:r>
            <w:r w:rsidR="00A616AC" w:rsidRPr="000B24A1">
              <w:rPr>
                <w:rFonts w:ascii="Arial" w:hAnsi="Arial" w:cs="Arial"/>
                <w:bCs/>
                <w:sz w:val="24"/>
                <w:szCs w:val="24"/>
              </w:rPr>
              <w:t>đ</w:t>
            </w:r>
            <w:r w:rsidR="00A616AC" w:rsidRPr="000B24A1">
              <w:rPr>
                <w:rFonts w:ascii="Arial" w:hAnsi="Arial" w:cs="Arial"/>
                <w:bCs/>
                <w:sz w:val="24"/>
                <w:szCs w:val="24"/>
                <w:lang w:val="pl-PL"/>
              </w:rPr>
              <w:t>a</w:t>
            </w:r>
            <w:r w:rsidR="00A616AC" w:rsidRPr="000B24A1">
              <w:rPr>
                <w:rFonts w:ascii="Arial" w:hAnsi="Arial" w:cs="Arial"/>
                <w:bCs/>
                <w:sz w:val="24"/>
                <w:szCs w:val="24"/>
              </w:rPr>
              <w:t xml:space="preserve"> se</w:t>
            </w:r>
            <w:r w:rsidR="00A616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6341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 akvatorijumu ispred </w:t>
            </w:r>
            <w:r w:rsidR="0094766E" w:rsidRPr="0094766E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="00AD16FC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94766E" w:rsidRPr="009476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B24A1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C26903">
              <w:rPr>
                <w:rFonts w:ascii="Arial" w:hAnsi="Arial" w:cs="Arial"/>
                <w:b/>
                <w:bCs/>
                <w:sz w:val="24"/>
                <w:szCs w:val="24"/>
              </w:rPr>
              <w:t>19</w:t>
            </w:r>
            <w:r w:rsidR="007418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</w:t>
            </w:r>
            <w:r w:rsidR="00C26903">
              <w:rPr>
                <w:rFonts w:ascii="Arial" w:hAnsi="Arial" w:cs="Arial"/>
                <w:b/>
                <w:bCs/>
                <w:sz w:val="24"/>
                <w:szCs w:val="24"/>
              </w:rPr>
              <w:t>42</w:t>
            </w:r>
            <w:r w:rsidR="00741860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A616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4766E" w:rsidRPr="009476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 </w:t>
            </w:r>
            <w:r w:rsidR="000B24A1">
              <w:rPr>
                <w:rFonts w:ascii="Arial" w:hAnsi="Arial" w:cs="Arial"/>
                <w:b/>
                <w:bCs/>
                <w:sz w:val="24"/>
                <w:szCs w:val="24"/>
              </w:rPr>
              <w:t>Muo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AF712C" w:rsidRPr="00A616AC">
              <w:rPr>
                <w:rFonts w:ascii="Arial" w:hAnsi="Arial" w:cs="Arial"/>
                <w:bCs/>
                <w:sz w:val="24"/>
                <w:szCs w:val="24"/>
                <w:lang w:val="pl-PL"/>
              </w:rPr>
              <w:t>op</w:t>
            </w:r>
            <w:r w:rsidR="00AF712C" w:rsidRPr="0094766E">
              <w:rPr>
                <w:rFonts w:ascii="Arial" w:hAnsi="Arial" w:cs="Arial"/>
                <w:bCs/>
                <w:sz w:val="24"/>
                <w:szCs w:val="24"/>
              </w:rPr>
              <w:t>š</w:t>
            </w:r>
            <w:r w:rsidR="00AF712C" w:rsidRPr="00A616AC">
              <w:rPr>
                <w:rFonts w:ascii="Arial" w:hAnsi="Arial" w:cs="Arial"/>
                <w:bCs/>
                <w:sz w:val="24"/>
                <w:szCs w:val="24"/>
                <w:lang w:val="pl-PL"/>
              </w:rPr>
              <w:t>tina</w:t>
            </w:r>
            <w:r w:rsidR="00AF712C" w:rsidRPr="0094766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F712C" w:rsidRPr="00A616AC">
              <w:rPr>
                <w:rFonts w:ascii="Arial" w:hAnsi="Arial" w:cs="Arial"/>
                <w:bCs/>
                <w:sz w:val="24"/>
                <w:szCs w:val="24"/>
                <w:lang w:val="pl-PL"/>
              </w:rPr>
              <w:t>Kotor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AF712C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, 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đ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Izuzetak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predstavljaju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intervencije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izgradnje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rampi</w:t>
            </w:r>
          </w:p>
          <w:p w14:paraId="5860A056" w14:textId="77777777" w:rsidR="00927CD0" w:rsidRPr="00AF712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pristup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lica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sa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invaliditetom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planom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definisanim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lokacijama</w:t>
            </w:r>
            <w:r w:rsidRPr="00AF712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AF712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C55E92">
        <w:trPr>
          <w:trHeight w:val="558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1" w14:textId="092D5A27" w:rsidR="00093C2E" w:rsidRPr="007B3552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lastRenderedPageBreak/>
              <w:t>javna komunalna preduzeća (vodovod, kanalizacija, telekom i elektrodistribucija), kao i uslovima koji proizilaze iz Zakona o bezbjednosti hrane;</w:t>
            </w: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55ED9885" w:rsidR="00B261A8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FA6E6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C6341E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5D3C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lutajućeg privremenog objekta 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>sa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atest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om proizvođača 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 xml:space="preserve">i nakon toga uraditi i  </w:t>
            </w:r>
            <w:r w:rsidR="0085045C" w:rsidRPr="00FA6E6E">
              <w:rPr>
                <w:rFonts w:ascii="Arial" w:hAnsi="Arial" w:cs="Arial"/>
                <w:b/>
                <w:sz w:val="24"/>
                <w:szCs w:val="24"/>
              </w:rPr>
              <w:t>revidovati Glavni projekat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77777777" w:rsidR="00753FA7" w:rsidRPr="007B3552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 skladu sa članom 87 </w:t>
            </w:r>
            <w:r w:rsidR="009A5003" w:rsidRPr="00435883">
              <w:rPr>
                <w:rFonts w:ascii="Arial" w:hAnsi="Arial" w:cs="Arial"/>
                <w:sz w:val="24"/>
              </w:rPr>
              <w:t>Zakona o planiranju prostora i izgradnji objekata</w:t>
            </w:r>
            <w:r w:rsidR="009A5003">
              <w:rPr>
                <w:rFonts w:ascii="Arial" w:hAnsi="Arial" w:cs="Arial"/>
                <w:sz w:val="24"/>
              </w:rPr>
              <w:t xml:space="preserve">, neophodno je pribaviti Saglasnost na spoljni izgled privremenog objekta od strane </w:t>
            </w:r>
            <w:r w:rsidR="009A5003" w:rsidRPr="009A5003">
              <w:rPr>
                <w:rFonts w:ascii="Arial" w:hAnsi="Arial" w:cs="Arial"/>
                <w:b/>
                <w:sz w:val="24"/>
              </w:rPr>
              <w:t>Glavnog gradskog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207CA749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FA6E6E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REVIDOVANI GLAVNI PROJEKAT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Pr="00A616AC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  <w:r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Up</w:t>
            </w:r>
            <w:r w:rsidR="006D4FE4"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r</w:t>
            </w:r>
            <w:r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ave za zaštitu kulturnih dobara</w:t>
            </w:r>
            <w:r w:rsidR="00D76975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kapetanije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pomorske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sigurnos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upravljanja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lukama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C0" w14:textId="7495B434" w:rsidR="003F0952" w:rsidRPr="00F84A14" w:rsidRDefault="00E177D5" w:rsidP="005639F8">
            <w:pPr>
              <w:tabs>
                <w:tab w:val="left" w:pos="6915"/>
              </w:tabs>
              <w:ind w:left="720"/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bookmarkStart w:id="0" w:name="_GoBack"/>
            <w:r w:rsidRPr="005639F8">
              <w:rPr>
                <w:rFonts w:ascii="Arial" w:hAnsi="Arial" w:cs="Arial"/>
                <w:sz w:val="24"/>
              </w:rPr>
              <w:t>nadležnom inspekcijskom organu lokalne uprave</w:t>
            </w:r>
            <w:bookmarkEnd w:id="0"/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C6341E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</w:tcPr>
          <w:p w14:paraId="17844FCB" w14:textId="1700FBD0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2F6EDB89" w:rsidR="00727CDC" w:rsidRPr="007B3552" w:rsidRDefault="001F39C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1BC917B5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AF712C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sectPr w:rsidR="000F7AB5" w:rsidRPr="00AF712C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E4E54C" w14:textId="77777777" w:rsidR="000D4E96" w:rsidRDefault="000D4E96" w:rsidP="0016116A">
      <w:pPr>
        <w:spacing w:after="0" w:line="240" w:lineRule="auto"/>
      </w:pPr>
      <w:r>
        <w:separator/>
      </w:r>
    </w:p>
  </w:endnote>
  <w:endnote w:type="continuationSeparator" w:id="0">
    <w:p w14:paraId="797E068D" w14:textId="77777777" w:rsidR="000D4E96" w:rsidRDefault="000D4E96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39F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F45A9" w14:textId="77777777" w:rsidR="000D4E96" w:rsidRDefault="000D4E96" w:rsidP="0016116A">
      <w:pPr>
        <w:spacing w:after="0" w:line="240" w:lineRule="auto"/>
      </w:pPr>
      <w:r>
        <w:separator/>
      </w:r>
    </w:p>
  </w:footnote>
  <w:footnote w:type="continuationSeparator" w:id="0">
    <w:p w14:paraId="7FC33116" w14:textId="77777777" w:rsidR="000D4E96" w:rsidRDefault="000D4E96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4"/>
  </w:num>
  <w:num w:numId="4">
    <w:abstractNumId w:val="11"/>
  </w:num>
  <w:num w:numId="5">
    <w:abstractNumId w:val="2"/>
  </w:num>
  <w:num w:numId="6">
    <w:abstractNumId w:val="12"/>
  </w:num>
  <w:num w:numId="7">
    <w:abstractNumId w:val="5"/>
  </w:num>
  <w:num w:numId="8">
    <w:abstractNumId w:val="10"/>
  </w:num>
  <w:num w:numId="9">
    <w:abstractNumId w:val="0"/>
  </w:num>
  <w:num w:numId="10">
    <w:abstractNumId w:val="4"/>
  </w:num>
  <w:num w:numId="11">
    <w:abstractNumId w:val="13"/>
  </w:num>
  <w:num w:numId="12">
    <w:abstractNumId w:val="1"/>
  </w:num>
  <w:num w:numId="13">
    <w:abstractNumId w:val="6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CE9"/>
    <w:rsid w:val="00001EB3"/>
    <w:rsid w:val="00015062"/>
    <w:rsid w:val="0002381A"/>
    <w:rsid w:val="00040549"/>
    <w:rsid w:val="00050936"/>
    <w:rsid w:val="0005219E"/>
    <w:rsid w:val="00053BD1"/>
    <w:rsid w:val="0006446D"/>
    <w:rsid w:val="000754D4"/>
    <w:rsid w:val="000831F6"/>
    <w:rsid w:val="00083F01"/>
    <w:rsid w:val="00093C2E"/>
    <w:rsid w:val="000949C3"/>
    <w:rsid w:val="000A2649"/>
    <w:rsid w:val="000A78BA"/>
    <w:rsid w:val="000B2331"/>
    <w:rsid w:val="000B24A1"/>
    <w:rsid w:val="000B3110"/>
    <w:rsid w:val="000C5D38"/>
    <w:rsid w:val="000D293B"/>
    <w:rsid w:val="000D472C"/>
    <w:rsid w:val="000D4E96"/>
    <w:rsid w:val="000E04EF"/>
    <w:rsid w:val="000E1F16"/>
    <w:rsid w:val="000E2C85"/>
    <w:rsid w:val="000F7077"/>
    <w:rsid w:val="000F7AB5"/>
    <w:rsid w:val="001000B1"/>
    <w:rsid w:val="00103490"/>
    <w:rsid w:val="00113A3E"/>
    <w:rsid w:val="0011715B"/>
    <w:rsid w:val="00125663"/>
    <w:rsid w:val="001347FB"/>
    <w:rsid w:val="0013594D"/>
    <w:rsid w:val="00141DF4"/>
    <w:rsid w:val="0016116A"/>
    <w:rsid w:val="001654E1"/>
    <w:rsid w:val="00185344"/>
    <w:rsid w:val="001910F9"/>
    <w:rsid w:val="0019653F"/>
    <w:rsid w:val="0019656D"/>
    <w:rsid w:val="001A099B"/>
    <w:rsid w:val="001A189D"/>
    <w:rsid w:val="001A61E9"/>
    <w:rsid w:val="001C5C58"/>
    <w:rsid w:val="001D7599"/>
    <w:rsid w:val="001E0198"/>
    <w:rsid w:val="001E0A63"/>
    <w:rsid w:val="001E5F4F"/>
    <w:rsid w:val="001F39CE"/>
    <w:rsid w:val="001F6D4F"/>
    <w:rsid w:val="001F7695"/>
    <w:rsid w:val="002046B0"/>
    <w:rsid w:val="00212056"/>
    <w:rsid w:val="002122EA"/>
    <w:rsid w:val="002156BF"/>
    <w:rsid w:val="00224BF6"/>
    <w:rsid w:val="00232131"/>
    <w:rsid w:val="00236339"/>
    <w:rsid w:val="002372B5"/>
    <w:rsid w:val="0024505B"/>
    <w:rsid w:val="00255935"/>
    <w:rsid w:val="00260C25"/>
    <w:rsid w:val="00264732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C3A38"/>
    <w:rsid w:val="002D239E"/>
    <w:rsid w:val="002D2754"/>
    <w:rsid w:val="002D4A01"/>
    <w:rsid w:val="002E0A74"/>
    <w:rsid w:val="002F2766"/>
    <w:rsid w:val="002F684A"/>
    <w:rsid w:val="002F7118"/>
    <w:rsid w:val="002F7135"/>
    <w:rsid w:val="003410F0"/>
    <w:rsid w:val="00345551"/>
    <w:rsid w:val="00350E83"/>
    <w:rsid w:val="003610B5"/>
    <w:rsid w:val="00361440"/>
    <w:rsid w:val="003770BA"/>
    <w:rsid w:val="00377CC8"/>
    <w:rsid w:val="003857D4"/>
    <w:rsid w:val="00386CA2"/>
    <w:rsid w:val="00392A78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19BC"/>
    <w:rsid w:val="0042368B"/>
    <w:rsid w:val="00425C72"/>
    <w:rsid w:val="00426049"/>
    <w:rsid w:val="00435883"/>
    <w:rsid w:val="00442F36"/>
    <w:rsid w:val="00443B96"/>
    <w:rsid w:val="0044707B"/>
    <w:rsid w:val="00447B22"/>
    <w:rsid w:val="0045461E"/>
    <w:rsid w:val="004575ED"/>
    <w:rsid w:val="00467A05"/>
    <w:rsid w:val="00470AE3"/>
    <w:rsid w:val="00472D0C"/>
    <w:rsid w:val="0047326F"/>
    <w:rsid w:val="00480747"/>
    <w:rsid w:val="00490505"/>
    <w:rsid w:val="00492416"/>
    <w:rsid w:val="00495D44"/>
    <w:rsid w:val="004A2432"/>
    <w:rsid w:val="004A697F"/>
    <w:rsid w:val="004B0473"/>
    <w:rsid w:val="004B2B22"/>
    <w:rsid w:val="004B49AC"/>
    <w:rsid w:val="004C492F"/>
    <w:rsid w:val="004D3741"/>
    <w:rsid w:val="004D3A5C"/>
    <w:rsid w:val="004D5F23"/>
    <w:rsid w:val="004D7D9C"/>
    <w:rsid w:val="004E0782"/>
    <w:rsid w:val="004E22A0"/>
    <w:rsid w:val="004E395F"/>
    <w:rsid w:val="00500AB3"/>
    <w:rsid w:val="005053D0"/>
    <w:rsid w:val="0052681D"/>
    <w:rsid w:val="00530127"/>
    <w:rsid w:val="00537B52"/>
    <w:rsid w:val="0055402A"/>
    <w:rsid w:val="005639F8"/>
    <w:rsid w:val="00565D22"/>
    <w:rsid w:val="00570D6A"/>
    <w:rsid w:val="00581694"/>
    <w:rsid w:val="005821A1"/>
    <w:rsid w:val="005927F6"/>
    <w:rsid w:val="005A5F0F"/>
    <w:rsid w:val="005A7C7F"/>
    <w:rsid w:val="005B1D64"/>
    <w:rsid w:val="005B5E10"/>
    <w:rsid w:val="005B6A81"/>
    <w:rsid w:val="005C0561"/>
    <w:rsid w:val="005C0E0D"/>
    <w:rsid w:val="005C116F"/>
    <w:rsid w:val="005C7CBF"/>
    <w:rsid w:val="005D0D48"/>
    <w:rsid w:val="005D28C4"/>
    <w:rsid w:val="005D2DD2"/>
    <w:rsid w:val="005D3C7A"/>
    <w:rsid w:val="005D5822"/>
    <w:rsid w:val="005E2077"/>
    <w:rsid w:val="005F23BF"/>
    <w:rsid w:val="005F3791"/>
    <w:rsid w:val="00603BE8"/>
    <w:rsid w:val="00605A14"/>
    <w:rsid w:val="0061261A"/>
    <w:rsid w:val="0061662C"/>
    <w:rsid w:val="00623F1B"/>
    <w:rsid w:val="00624B84"/>
    <w:rsid w:val="006463D9"/>
    <w:rsid w:val="00652743"/>
    <w:rsid w:val="00655850"/>
    <w:rsid w:val="00664B96"/>
    <w:rsid w:val="00665DBB"/>
    <w:rsid w:val="00667AA8"/>
    <w:rsid w:val="00671308"/>
    <w:rsid w:val="00671F7D"/>
    <w:rsid w:val="006746F6"/>
    <w:rsid w:val="00681396"/>
    <w:rsid w:val="006831FE"/>
    <w:rsid w:val="00683EAB"/>
    <w:rsid w:val="0068778A"/>
    <w:rsid w:val="00687ACF"/>
    <w:rsid w:val="0069226C"/>
    <w:rsid w:val="006A5089"/>
    <w:rsid w:val="006B7566"/>
    <w:rsid w:val="006C31BC"/>
    <w:rsid w:val="006D2ED6"/>
    <w:rsid w:val="006D43C7"/>
    <w:rsid w:val="006D4FE4"/>
    <w:rsid w:val="006E135A"/>
    <w:rsid w:val="006E260E"/>
    <w:rsid w:val="006E302B"/>
    <w:rsid w:val="006E5718"/>
    <w:rsid w:val="006F1FD7"/>
    <w:rsid w:val="006F56B9"/>
    <w:rsid w:val="006F7CE9"/>
    <w:rsid w:val="007018AE"/>
    <w:rsid w:val="00704035"/>
    <w:rsid w:val="007124D5"/>
    <w:rsid w:val="0072176C"/>
    <w:rsid w:val="00727CDC"/>
    <w:rsid w:val="0073095C"/>
    <w:rsid w:val="00741860"/>
    <w:rsid w:val="00743DAA"/>
    <w:rsid w:val="00753FA7"/>
    <w:rsid w:val="00756235"/>
    <w:rsid w:val="00766C85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8066D8"/>
    <w:rsid w:val="00806F3E"/>
    <w:rsid w:val="00813785"/>
    <w:rsid w:val="0082275C"/>
    <w:rsid w:val="00835481"/>
    <w:rsid w:val="008357A8"/>
    <w:rsid w:val="00835E52"/>
    <w:rsid w:val="008374D5"/>
    <w:rsid w:val="0085045C"/>
    <w:rsid w:val="0085318D"/>
    <w:rsid w:val="00856E9A"/>
    <w:rsid w:val="00867171"/>
    <w:rsid w:val="00870DBE"/>
    <w:rsid w:val="00872565"/>
    <w:rsid w:val="00872A8A"/>
    <w:rsid w:val="008733A0"/>
    <w:rsid w:val="00876347"/>
    <w:rsid w:val="00877971"/>
    <w:rsid w:val="00880822"/>
    <w:rsid w:val="0088119C"/>
    <w:rsid w:val="00884302"/>
    <w:rsid w:val="0088480C"/>
    <w:rsid w:val="008A00FF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214F"/>
    <w:rsid w:val="00907B23"/>
    <w:rsid w:val="00912A2C"/>
    <w:rsid w:val="00921819"/>
    <w:rsid w:val="0092269F"/>
    <w:rsid w:val="00927CD0"/>
    <w:rsid w:val="009334BD"/>
    <w:rsid w:val="00940854"/>
    <w:rsid w:val="009424A1"/>
    <w:rsid w:val="0094766E"/>
    <w:rsid w:val="009711AF"/>
    <w:rsid w:val="00971678"/>
    <w:rsid w:val="00976869"/>
    <w:rsid w:val="009967A4"/>
    <w:rsid w:val="009A5003"/>
    <w:rsid w:val="009B447C"/>
    <w:rsid w:val="009B6699"/>
    <w:rsid w:val="009C497B"/>
    <w:rsid w:val="009D0BE9"/>
    <w:rsid w:val="009E15F6"/>
    <w:rsid w:val="009E328D"/>
    <w:rsid w:val="009F6019"/>
    <w:rsid w:val="00A078E7"/>
    <w:rsid w:val="00A21EB3"/>
    <w:rsid w:val="00A22429"/>
    <w:rsid w:val="00A31A6C"/>
    <w:rsid w:val="00A31AA8"/>
    <w:rsid w:val="00A34047"/>
    <w:rsid w:val="00A34339"/>
    <w:rsid w:val="00A36C48"/>
    <w:rsid w:val="00A500B5"/>
    <w:rsid w:val="00A616AC"/>
    <w:rsid w:val="00A63613"/>
    <w:rsid w:val="00A639E6"/>
    <w:rsid w:val="00A71435"/>
    <w:rsid w:val="00A741CC"/>
    <w:rsid w:val="00A827C7"/>
    <w:rsid w:val="00A837FC"/>
    <w:rsid w:val="00A83A97"/>
    <w:rsid w:val="00A905D8"/>
    <w:rsid w:val="00A93D7A"/>
    <w:rsid w:val="00A97F2B"/>
    <w:rsid w:val="00AB623E"/>
    <w:rsid w:val="00AC27C5"/>
    <w:rsid w:val="00AC34CF"/>
    <w:rsid w:val="00AD16FC"/>
    <w:rsid w:val="00AD3147"/>
    <w:rsid w:val="00AE324B"/>
    <w:rsid w:val="00AE3C38"/>
    <w:rsid w:val="00AE5BAF"/>
    <w:rsid w:val="00AF0A1A"/>
    <w:rsid w:val="00AF45C8"/>
    <w:rsid w:val="00AF712C"/>
    <w:rsid w:val="00B025EA"/>
    <w:rsid w:val="00B04183"/>
    <w:rsid w:val="00B14CAF"/>
    <w:rsid w:val="00B157F5"/>
    <w:rsid w:val="00B15E6A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0F51"/>
    <w:rsid w:val="00B51030"/>
    <w:rsid w:val="00B51262"/>
    <w:rsid w:val="00B5647F"/>
    <w:rsid w:val="00B6577E"/>
    <w:rsid w:val="00B72474"/>
    <w:rsid w:val="00B72A9D"/>
    <w:rsid w:val="00B73041"/>
    <w:rsid w:val="00B8726C"/>
    <w:rsid w:val="00B90321"/>
    <w:rsid w:val="00BA0038"/>
    <w:rsid w:val="00BA4143"/>
    <w:rsid w:val="00BB2ACE"/>
    <w:rsid w:val="00BE68C1"/>
    <w:rsid w:val="00BF2C05"/>
    <w:rsid w:val="00C02838"/>
    <w:rsid w:val="00C1323F"/>
    <w:rsid w:val="00C20394"/>
    <w:rsid w:val="00C26903"/>
    <w:rsid w:val="00C32740"/>
    <w:rsid w:val="00C343A7"/>
    <w:rsid w:val="00C34D42"/>
    <w:rsid w:val="00C3585C"/>
    <w:rsid w:val="00C410F1"/>
    <w:rsid w:val="00C42984"/>
    <w:rsid w:val="00C4689A"/>
    <w:rsid w:val="00C530D0"/>
    <w:rsid w:val="00C539FA"/>
    <w:rsid w:val="00C55E92"/>
    <w:rsid w:val="00C573DA"/>
    <w:rsid w:val="00C6341E"/>
    <w:rsid w:val="00C65E37"/>
    <w:rsid w:val="00C664AB"/>
    <w:rsid w:val="00C7478B"/>
    <w:rsid w:val="00C80838"/>
    <w:rsid w:val="00CA1BD2"/>
    <w:rsid w:val="00CA292F"/>
    <w:rsid w:val="00CA2BCA"/>
    <w:rsid w:val="00CA3143"/>
    <w:rsid w:val="00CA4893"/>
    <w:rsid w:val="00CB6B6B"/>
    <w:rsid w:val="00CD2388"/>
    <w:rsid w:val="00CD2754"/>
    <w:rsid w:val="00CD769F"/>
    <w:rsid w:val="00CF331C"/>
    <w:rsid w:val="00D02CE4"/>
    <w:rsid w:val="00D05329"/>
    <w:rsid w:val="00D2210A"/>
    <w:rsid w:val="00D244C2"/>
    <w:rsid w:val="00D251D8"/>
    <w:rsid w:val="00D3099B"/>
    <w:rsid w:val="00D3265C"/>
    <w:rsid w:val="00D34275"/>
    <w:rsid w:val="00D37A30"/>
    <w:rsid w:val="00D5511F"/>
    <w:rsid w:val="00D6001B"/>
    <w:rsid w:val="00D627CD"/>
    <w:rsid w:val="00D70F6B"/>
    <w:rsid w:val="00D76975"/>
    <w:rsid w:val="00D82D12"/>
    <w:rsid w:val="00D8675A"/>
    <w:rsid w:val="00D90125"/>
    <w:rsid w:val="00D96993"/>
    <w:rsid w:val="00D975EA"/>
    <w:rsid w:val="00DB032D"/>
    <w:rsid w:val="00DB2CDF"/>
    <w:rsid w:val="00DB347E"/>
    <w:rsid w:val="00DC0ACF"/>
    <w:rsid w:val="00DD7E0D"/>
    <w:rsid w:val="00DE19A2"/>
    <w:rsid w:val="00DE64A6"/>
    <w:rsid w:val="00E17461"/>
    <w:rsid w:val="00E177D5"/>
    <w:rsid w:val="00E17D82"/>
    <w:rsid w:val="00E2350F"/>
    <w:rsid w:val="00E32258"/>
    <w:rsid w:val="00E3229F"/>
    <w:rsid w:val="00E32C5C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48E6"/>
    <w:rsid w:val="00E820CD"/>
    <w:rsid w:val="00E85F6C"/>
    <w:rsid w:val="00E87A22"/>
    <w:rsid w:val="00E97628"/>
    <w:rsid w:val="00EB79FC"/>
    <w:rsid w:val="00EC53AE"/>
    <w:rsid w:val="00EC557E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A6E6E"/>
    <w:rsid w:val="00FB14FB"/>
    <w:rsid w:val="00FC403B"/>
    <w:rsid w:val="00FE2ABD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1FB9B-8200-40D1-8859-685F187D5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1260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Violeta</cp:lastModifiedBy>
  <cp:revision>4</cp:revision>
  <cp:lastPrinted>2018-12-17T12:56:00Z</cp:lastPrinted>
  <dcterms:created xsi:type="dcterms:W3CDTF">2025-02-14T19:32:00Z</dcterms:created>
  <dcterms:modified xsi:type="dcterms:W3CDTF">2025-03-02T18:40:00Z</dcterms:modified>
</cp:coreProperties>
</file>