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135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55CD71B" w:rsidR="00727CDC" w:rsidRPr="007B3552" w:rsidRDefault="00D5511F" w:rsidP="00F4012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64C15">
              <w:rPr>
                <w:rFonts w:ascii="Arial" w:hAnsi="Arial" w:cs="Arial"/>
                <w:b/>
                <w:sz w:val="24"/>
                <w:szCs w:val="24"/>
              </w:rPr>
              <w:t>6.8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C9EA22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64C15">
              <w:rPr>
                <w:rFonts w:ascii="Arial" w:hAnsi="Arial" w:cs="Arial"/>
                <w:b/>
                <w:sz w:val="24"/>
                <w:szCs w:val="24"/>
              </w:rPr>
              <w:t>6.8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B3EF58A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164C1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125E3" w14:textId="675F7434" w:rsidR="00852D98" w:rsidRDefault="00164C15" w:rsidP="00F40129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4C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Montažno demontažni drveni objekat na postojećoj podlozi. </w:t>
            </w:r>
          </w:p>
          <w:p w14:paraId="53F9CB0D" w14:textId="77777777" w:rsidR="00164C15" w:rsidRDefault="00164C15" w:rsidP="00F4012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CB872B6" w:rsidR="00393A44" w:rsidRDefault="00377878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</w:t>
            </w:r>
            <w:r w:rsidR="00CB4207">
              <w:rPr>
                <w:rFonts w:ascii="Tahoma" w:hAnsi="Tahoma" w:cs="Tahoma"/>
                <w:sz w:val="22"/>
                <w:szCs w:val="22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06BDE1D1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CB4207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3F04910" w:rsidR="009000DD" w:rsidRPr="00310572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C15">
              <w:rPr>
                <w:rFonts w:ascii="Arial" w:hAnsi="Arial" w:cs="Arial"/>
                <w:b/>
                <w:bCs/>
                <w:sz w:val="24"/>
                <w:szCs w:val="24"/>
              </w:rPr>
              <w:t>124</w:t>
            </w:r>
            <w:r w:rsidR="00852D98" w:rsidRPr="00852D98">
              <w:rPr>
                <w:rFonts w:ascii="Arial" w:hAnsi="Arial" w:cs="Arial"/>
                <w:b/>
                <w:bCs/>
                <w:sz w:val="24"/>
                <w:szCs w:val="24"/>
              </w:rPr>
              <w:t>4 KO Orahovac II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  <w:r w:rsidRPr="00F401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9B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DB8C065" w:rsidR="001F2F3F" w:rsidRPr="007B3552" w:rsidRDefault="001F2F3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3F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601C9B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601C9B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FF9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B3AC8" w16cex:dateUtc="2025-02-1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FF96B1" w16cid:durableId="00AB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C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ić Tamara">
    <w15:presenceInfo w15:providerId="AD" w15:userId="S::tamara.nikolic@morskodobro.com::cdec8068-b37f-47cf-937e-caaa7bf4d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43E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C15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1D3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1C9B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1FC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2D98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7D"/>
    <w:rsid w:val="009D0BE9"/>
    <w:rsid w:val="009E15F6"/>
    <w:rsid w:val="009E328D"/>
    <w:rsid w:val="009F6019"/>
    <w:rsid w:val="00A078E7"/>
    <w:rsid w:val="00A21ACB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012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9E20-BED3-42EF-90CF-496712C3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2025-02-16T19:23:00Z</dcterms:created>
  <dcterms:modified xsi:type="dcterms:W3CDTF">2025-03-02T19:09:00Z</dcterms:modified>
</cp:coreProperties>
</file>