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2547"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7973648F" w:rsidR="00727CDC" w:rsidRPr="00283A19" w:rsidRDefault="00D878A4" w:rsidP="00D878A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713F0BEB"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B42AD">
              <w:rPr>
                <w:rFonts w:ascii="Arial" w:hAnsi="Arial" w:cs="Arial"/>
                <w:b/>
                <w:sz w:val="24"/>
                <w:szCs w:val="24"/>
              </w:rPr>
              <w:t>5.5</w:t>
            </w:r>
            <w:r w:rsidR="006A5089">
              <w:rPr>
                <w:rFonts w:ascii="Arial" w:hAnsi="Arial" w:cs="Arial"/>
                <w:bCs/>
                <w:sz w:val="24"/>
                <w:szCs w:val="24"/>
              </w:rPr>
              <w:t xml:space="preserve"> </w:t>
            </w:r>
            <w:r w:rsidR="00877971">
              <w:rPr>
                <w:rFonts w:ascii="Arial" w:hAnsi="Arial" w:cs="Arial"/>
                <w:sz w:val="24"/>
                <w:szCs w:val="24"/>
              </w:rPr>
              <w:t xml:space="preserve">u opštini </w:t>
            </w:r>
            <w:r w:rsidR="00CF331C" w:rsidRPr="00106709">
              <w:rPr>
                <w:rFonts w:ascii="Arial" w:hAnsi="Arial" w:cs="Arial"/>
                <w:b/>
                <w:bCs/>
                <w:sz w:val="24"/>
                <w:szCs w:val="24"/>
              </w:rPr>
              <w:t>Tivat</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1C5C58" w:rsidRPr="00106709">
              <w:rPr>
                <w:rFonts w:ascii="Arial" w:hAnsi="Arial" w:cs="Arial"/>
                <w:b/>
                <w:bCs/>
                <w:sz w:val="24"/>
                <w:szCs w:val="24"/>
              </w:rPr>
              <w:t>Tivat</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1B7E2B74"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B42AD">
              <w:rPr>
                <w:rFonts w:ascii="Arial" w:hAnsi="Arial" w:cs="Arial"/>
                <w:b/>
                <w:bCs/>
                <w:sz w:val="24"/>
                <w:szCs w:val="24"/>
              </w:rPr>
              <w:t>5.5</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4DA61E76" w14:textId="7572C781" w:rsidR="00603BE8" w:rsidRPr="00C402AC" w:rsidRDefault="00603BE8" w:rsidP="00603BE8">
            <w:pPr>
              <w:numPr>
                <w:ilvl w:val="12"/>
                <w:numId w:val="0"/>
              </w:numPr>
              <w:tabs>
                <w:tab w:val="left" w:pos="5103"/>
              </w:tabs>
              <w:jc w:val="both"/>
              <w:rPr>
                <w:rFonts w:ascii="Arial" w:hAnsi="Arial" w:cs="Arial"/>
                <w:b/>
                <w:bCs/>
                <w:sz w:val="24"/>
                <w:szCs w:val="24"/>
                <w:vertAlign w:val="superscript"/>
              </w:rPr>
            </w:pPr>
            <w:r w:rsidRPr="00C402AC">
              <w:rPr>
                <w:rFonts w:ascii="Arial" w:hAnsi="Arial" w:cs="Arial"/>
                <w:b/>
                <w:bCs/>
                <w:sz w:val="24"/>
                <w:szCs w:val="24"/>
              </w:rPr>
              <w:t>Objekat P =</w:t>
            </w:r>
            <w:r w:rsidR="0020323D">
              <w:rPr>
                <w:rFonts w:ascii="Arial" w:hAnsi="Arial" w:cs="Arial"/>
                <w:b/>
                <w:bCs/>
                <w:sz w:val="24"/>
                <w:szCs w:val="24"/>
              </w:rPr>
              <w:t>111</w:t>
            </w:r>
            <w:r w:rsidRPr="00C402AC">
              <w:rPr>
                <w:rFonts w:ascii="Arial" w:hAnsi="Arial" w:cs="Arial"/>
                <w:b/>
                <w:bCs/>
                <w:sz w:val="24"/>
                <w:szCs w:val="24"/>
              </w:rPr>
              <w:t>m</w:t>
            </w:r>
            <w:r w:rsidRPr="00C402AC">
              <w:rPr>
                <w:rFonts w:ascii="Arial" w:hAnsi="Arial" w:cs="Arial"/>
                <w:b/>
                <w:bCs/>
                <w:sz w:val="24"/>
                <w:szCs w:val="24"/>
                <w:vertAlign w:val="superscript"/>
              </w:rPr>
              <w:t>2</w:t>
            </w:r>
          </w:p>
          <w:p w14:paraId="4D227F2F" w14:textId="45DE4A1A" w:rsidR="00B72A9D" w:rsidRDefault="009720B9" w:rsidP="008357A8">
            <w:pPr>
              <w:autoSpaceDN w:val="0"/>
              <w:adjustRightInd w:val="0"/>
              <w:jc w:val="both"/>
              <w:textAlignment w:val="baseline"/>
              <w:rPr>
                <w:rFonts w:ascii="Arial" w:eastAsia="Batang" w:hAnsi="Arial" w:cs="Arial"/>
                <w:b/>
                <w:bCs/>
                <w:sz w:val="24"/>
                <w:szCs w:val="24"/>
                <w:vertAlign w:val="superscript"/>
                <w:lang w:val="pl-PL"/>
              </w:rPr>
            </w:pPr>
            <w:r w:rsidRPr="009720B9">
              <w:rPr>
                <w:rFonts w:ascii="Arial" w:eastAsia="Batang" w:hAnsi="Arial" w:cs="Arial"/>
                <w:b/>
                <w:bCs/>
                <w:sz w:val="24"/>
                <w:szCs w:val="24"/>
                <w:lang w:val="pl-PL"/>
              </w:rPr>
              <w:t>Terasa uz frontalni dio objekta ka ulici: 8 m</w:t>
            </w:r>
            <w:r w:rsidRPr="009720B9">
              <w:rPr>
                <w:rFonts w:ascii="Arial" w:eastAsia="Batang" w:hAnsi="Arial" w:cs="Arial"/>
                <w:b/>
                <w:bCs/>
                <w:sz w:val="24"/>
                <w:szCs w:val="24"/>
                <w:vertAlign w:val="superscript"/>
                <w:lang w:val="pl-PL"/>
              </w:rPr>
              <w:t>2</w:t>
            </w:r>
          </w:p>
          <w:p w14:paraId="4BBB78DF" w14:textId="77777777" w:rsidR="00F61A62" w:rsidRDefault="00F61A62" w:rsidP="008357A8">
            <w:pPr>
              <w:autoSpaceDN w:val="0"/>
              <w:adjustRightInd w:val="0"/>
              <w:jc w:val="both"/>
              <w:textAlignment w:val="baseline"/>
              <w:rPr>
                <w:rFonts w:ascii="Arial" w:eastAsia="Batang" w:hAnsi="Arial" w:cs="Arial"/>
                <w:b/>
                <w:bCs/>
                <w:sz w:val="24"/>
                <w:szCs w:val="24"/>
                <w:vertAlign w:val="superscript"/>
                <w:lang w:val="pl-PL"/>
              </w:rPr>
            </w:pPr>
          </w:p>
          <w:p w14:paraId="3DA13718" w14:textId="77777777" w:rsidR="00F61A62" w:rsidRPr="009720B9" w:rsidRDefault="00F61A62" w:rsidP="008357A8">
            <w:pPr>
              <w:autoSpaceDN w:val="0"/>
              <w:adjustRightInd w:val="0"/>
              <w:jc w:val="both"/>
              <w:textAlignment w:val="baseline"/>
              <w:rPr>
                <w:rFonts w:ascii="Arial" w:hAnsi="Arial" w:cs="Arial"/>
                <w:b/>
                <w:bCs/>
                <w:sz w:val="24"/>
                <w:szCs w:val="24"/>
              </w:rPr>
            </w:pPr>
          </w:p>
          <w:p w14:paraId="682A53F3" w14:textId="161A7D50" w:rsidR="00F61A62" w:rsidRPr="00F61A62" w:rsidRDefault="00F61A62" w:rsidP="00F61A62">
            <w:pPr>
              <w:tabs>
                <w:tab w:val="left" w:pos="5103"/>
              </w:tabs>
              <w:rPr>
                <w:rFonts w:ascii="Arial" w:eastAsia="Batang" w:hAnsi="Arial" w:cs="Arial"/>
                <w:b/>
                <w:bCs/>
                <w:sz w:val="24"/>
                <w:szCs w:val="24"/>
                <w:lang w:val="pl-PL"/>
              </w:rPr>
            </w:pPr>
            <w:r>
              <w:rPr>
                <w:rFonts w:ascii="Arial" w:eastAsia="Batang" w:hAnsi="Arial" w:cs="Arial"/>
                <w:b/>
                <w:bCs/>
                <w:sz w:val="24"/>
                <w:szCs w:val="24"/>
                <w:lang w:val="pl-PL"/>
              </w:rPr>
              <w:lastRenderedPageBreak/>
              <w:t>P</w:t>
            </w:r>
            <w:r w:rsidRPr="00F61A62">
              <w:rPr>
                <w:rFonts w:ascii="Arial" w:eastAsia="Batang" w:hAnsi="Arial" w:cs="Arial"/>
                <w:b/>
                <w:bCs/>
                <w:sz w:val="24"/>
                <w:szCs w:val="24"/>
                <w:lang w:val="pl-PL"/>
              </w:rPr>
              <w:t>ostojeći zidani objekat pokriven crijepom,</w:t>
            </w:r>
          </w:p>
          <w:p w14:paraId="3AE37D66" w14:textId="77777777" w:rsidR="00F61A62" w:rsidRPr="002A0E18" w:rsidRDefault="00F61A62" w:rsidP="00F61A62">
            <w:pPr>
              <w:tabs>
                <w:tab w:val="left" w:pos="5103"/>
              </w:tabs>
              <w:rPr>
                <w:rFonts w:eastAsia="Batang" w:cs="Calibri"/>
                <w:sz w:val="18"/>
                <w:szCs w:val="18"/>
                <w:lang w:val="pl-PL"/>
              </w:rPr>
            </w:pPr>
            <w:r w:rsidRPr="00F61A62">
              <w:rPr>
                <w:rFonts w:ascii="Arial" w:eastAsia="Batang" w:hAnsi="Arial" w:cs="Arial"/>
                <w:b/>
                <w:bCs/>
                <w:sz w:val="24"/>
                <w:szCs w:val="24"/>
                <w:lang w:val="pl-PL"/>
              </w:rPr>
              <w:t>terasa: betonska podloga, drveni stubovi, pokrivena drvetom</w:t>
            </w:r>
            <w:r w:rsidRPr="002A0E18">
              <w:rPr>
                <w:rFonts w:eastAsia="Batang" w:cs="Calibri"/>
                <w:sz w:val="18"/>
                <w:szCs w:val="18"/>
                <w:lang w:val="pl-PL"/>
              </w:rPr>
              <w:t>.</w:t>
            </w:r>
          </w:p>
          <w:p w14:paraId="488FC243" w14:textId="444E9004" w:rsidR="00AE3E07" w:rsidRDefault="00F61A62" w:rsidP="00F61A62">
            <w:pPr>
              <w:autoSpaceDN w:val="0"/>
              <w:adjustRightInd w:val="0"/>
              <w:jc w:val="both"/>
              <w:textAlignment w:val="baseline"/>
              <w:rPr>
                <w:rFonts w:ascii="Arial" w:hAnsi="Arial" w:cs="Arial"/>
                <w:b/>
                <w:sz w:val="24"/>
                <w:szCs w:val="24"/>
              </w:rPr>
            </w:pPr>
            <w:r w:rsidRPr="00F61A62">
              <w:rPr>
                <w:rFonts w:ascii="Arial" w:hAnsi="Arial" w:cs="Arial"/>
                <w:b/>
                <w:sz w:val="24"/>
                <w:szCs w:val="24"/>
              </w:rPr>
              <w:t>Potrebna izrada tehničkog rješenja za rješavanje otpadnih voda (Tip 1, Tip 2 ili Tip 3) u skladu sa Poglavljem 8 Programa</w:t>
            </w:r>
          </w:p>
          <w:p w14:paraId="682E333C" w14:textId="77777777" w:rsidR="00F61A62" w:rsidRPr="00F61A62" w:rsidRDefault="00F61A62" w:rsidP="00F61A62">
            <w:pPr>
              <w:autoSpaceDN w:val="0"/>
              <w:adjustRightInd w:val="0"/>
              <w:jc w:val="both"/>
              <w:textAlignment w:val="baseline"/>
              <w:rPr>
                <w:rFonts w:ascii="Arial" w:hAnsi="Arial" w:cs="Arial"/>
                <w:b/>
                <w:bCs/>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4D336EC0" w:rsidR="00195BAE" w:rsidRPr="003A4AC0" w:rsidRDefault="00195BAE" w:rsidP="00195BAE">
            <w:pPr>
              <w:adjustRightInd w:val="0"/>
              <w:jc w:val="both"/>
              <w:rPr>
                <w:rFonts w:ascii="Tahoma" w:hAnsi="Tahoma" w:cs="Tahoma"/>
                <w:sz w:val="22"/>
                <w:szCs w:val="22"/>
              </w:rPr>
            </w:pPr>
            <w:r>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w:t>
            </w:r>
            <w:r w:rsidRPr="003A4AC0">
              <w:rPr>
                <w:rFonts w:ascii="Tahoma" w:hAnsi="Tahoma" w:cs="Tahoma"/>
                <w:sz w:val="22"/>
                <w:szCs w:val="22"/>
              </w:rPr>
              <w:lastRenderedPageBreak/>
              <w:t xml:space="preserve">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604F1BA1"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6430C5">
              <w:rPr>
                <w:rFonts w:ascii="Arial" w:hAnsi="Arial" w:cs="Arial"/>
                <w:b/>
                <w:bCs/>
                <w:sz w:val="24"/>
                <w:szCs w:val="24"/>
                <w:lang w:val="en-US"/>
              </w:rPr>
              <w:t xml:space="preserve">173, </w:t>
            </w:r>
            <w:r w:rsidR="005C4595">
              <w:rPr>
                <w:rFonts w:ascii="Arial" w:hAnsi="Arial" w:cs="Arial"/>
                <w:b/>
                <w:bCs/>
                <w:sz w:val="24"/>
                <w:szCs w:val="24"/>
                <w:lang w:val="en-US"/>
              </w:rPr>
              <w:t>171/2</w:t>
            </w:r>
            <w:r>
              <w:rPr>
                <w:rFonts w:ascii="Arial" w:hAnsi="Arial" w:cs="Arial"/>
                <w:b/>
                <w:bCs/>
                <w:sz w:val="24"/>
                <w:szCs w:val="24"/>
                <w:lang w:val="en-US"/>
              </w:rPr>
              <w:t xml:space="preserve"> </w:t>
            </w:r>
            <w:r w:rsidR="009000DD" w:rsidRPr="00E32C5C">
              <w:rPr>
                <w:rFonts w:ascii="Arial" w:hAnsi="Arial" w:cs="Arial"/>
                <w:b/>
                <w:bCs/>
                <w:sz w:val="24"/>
                <w:szCs w:val="24"/>
                <w:lang w:val="en-US"/>
              </w:rPr>
              <w:t>KO</w:t>
            </w:r>
            <w:r>
              <w:rPr>
                <w:rFonts w:ascii="Arial" w:hAnsi="Arial" w:cs="Arial"/>
                <w:b/>
                <w:bCs/>
                <w:sz w:val="24"/>
                <w:szCs w:val="24"/>
                <w:lang w:val="en-US"/>
              </w:rPr>
              <w:t xml:space="preserve"> </w:t>
            </w:r>
            <w:r w:rsidR="00CC1966">
              <w:rPr>
                <w:rFonts w:ascii="Arial" w:hAnsi="Arial" w:cs="Arial"/>
                <w:b/>
                <w:bCs/>
                <w:sz w:val="24"/>
                <w:szCs w:val="24"/>
                <w:lang w:val="en-US"/>
              </w:rPr>
              <w:t>Tivat</w:t>
            </w:r>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E32C5C" w:rsidRPr="00E32C5C">
              <w:rPr>
                <w:rFonts w:ascii="Arial" w:hAnsi="Arial" w:cs="Arial"/>
                <w:b/>
                <w:bCs/>
                <w:sz w:val="24"/>
                <w:szCs w:val="24"/>
                <w:lang w:val="en-US"/>
              </w:rPr>
              <w:t>Tivat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5A18A3" w:rsidRDefault="001D7599" w:rsidP="005D2DD2">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77777777" w:rsidR="00727CDC" w:rsidRPr="007B3552" w:rsidRDefault="001D7599" w:rsidP="004E395F">
            <w:pPr>
              <w:tabs>
                <w:tab w:val="left" w:pos="6915"/>
              </w:tabs>
              <w:jc w:val="both"/>
              <w:rPr>
                <w:rFonts w:ascii="Arial" w:hAnsi="Arial" w:cs="Arial"/>
                <w:sz w:val="24"/>
                <w:szCs w:val="24"/>
              </w:rPr>
            </w:pPr>
            <w:r w:rsidRPr="005A18A3">
              <w:rPr>
                <w:rFonts w:ascii="Arial" w:hAnsi="Arial" w:cs="Arial"/>
                <w:sz w:val="24"/>
                <w:szCs w:val="24"/>
              </w:rPr>
              <w:sym w:font="Symbol" w:char="F0B7"/>
            </w:r>
            <w:r w:rsidRPr="005A18A3">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3799BFBD" w:rsidR="00B261A8" w:rsidRPr="00534FE2"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B40EB4" w:rsidRPr="00E6425C">
              <w:rPr>
                <w:rFonts w:ascii="Arial" w:hAnsi="Arial" w:cs="Arial"/>
                <w:b/>
                <w:bCs/>
                <w:sz w:val="24"/>
                <w:szCs w:val="24"/>
              </w:rPr>
              <w:t>Ugostiteljsk</w:t>
            </w:r>
            <w:r w:rsidR="00B40EB4">
              <w:rPr>
                <w:rFonts w:ascii="Arial" w:hAnsi="Arial" w:cs="Arial"/>
                <w:b/>
                <w:bCs/>
                <w:sz w:val="24"/>
                <w:szCs w:val="24"/>
              </w:rPr>
              <w:t>og</w:t>
            </w:r>
            <w:r w:rsidR="00B40EB4" w:rsidRPr="00E6425C">
              <w:rPr>
                <w:rFonts w:ascii="Arial" w:hAnsi="Arial" w:cs="Arial"/>
                <w:b/>
                <w:bCs/>
                <w:sz w:val="24"/>
                <w:szCs w:val="24"/>
              </w:rPr>
              <w:t xml:space="preserve"> objekat</w:t>
            </w:r>
            <w:r w:rsidR="00B40EB4">
              <w:rPr>
                <w:rFonts w:ascii="Arial" w:hAnsi="Arial" w:cs="Arial"/>
                <w:b/>
                <w:bCs/>
                <w:sz w:val="24"/>
                <w:szCs w:val="24"/>
              </w:rPr>
              <w:t>a</w:t>
            </w:r>
            <w:r w:rsidR="00B40EB4" w:rsidRPr="00E6425C">
              <w:rPr>
                <w:rFonts w:ascii="Arial" w:hAnsi="Arial" w:cs="Arial"/>
                <w:b/>
                <w:bCs/>
                <w:sz w:val="24"/>
                <w:szCs w:val="24"/>
              </w:rPr>
              <w:t xml:space="preserve"> sa terasom</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 xml:space="preserve">ugostiteljskog </w:t>
            </w:r>
            <w:r w:rsidR="00FE7262">
              <w:rPr>
                <w:rFonts w:ascii="Arial" w:hAnsi="Arial" w:cs="Arial"/>
                <w:bCs/>
                <w:sz w:val="24"/>
                <w:szCs w:val="24"/>
              </w:rPr>
              <w:t xml:space="preserve">i nakon toga uraditi </w:t>
            </w:r>
            <w:r w:rsidR="00FE7262" w:rsidRPr="00FE7262">
              <w:rPr>
                <w:rFonts w:ascii="Arial" w:hAnsi="Arial" w:cs="Arial"/>
                <w:b/>
                <w:sz w:val="24"/>
                <w:szCs w:val="24"/>
              </w:rPr>
              <w:t>Revidovani Glavni projekat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8D68B86"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E7262" w:rsidRPr="00FE7262">
              <w:rPr>
                <w:rFonts w:ascii="Arial" w:hAnsi="Arial" w:cs="Arial"/>
                <w:b/>
                <w:sz w:val="24"/>
                <w:szCs w:val="24"/>
              </w:rPr>
              <w:t>Revidovani Glavni projekat</w:t>
            </w:r>
            <w:r w:rsidR="00FE7262" w:rsidRPr="00F467B7">
              <w:rPr>
                <w:rFonts w:ascii="Arial" w:hAnsi="Arial" w:cs="Arial"/>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D878A4">
              <w:rPr>
                <w:rFonts w:ascii="Arial" w:hAnsi="Arial" w:cs="Arial"/>
                <w:sz w:val="24"/>
                <w:szCs w:val="24"/>
                <w:lang w:val="sr-Latn-CS" w:eastAsia="ar-SA"/>
              </w:rPr>
              <w:t>Saglasnost Up</w:t>
            </w:r>
            <w:r w:rsidR="006D4FE4" w:rsidRPr="00D878A4">
              <w:rPr>
                <w:rFonts w:ascii="Arial" w:hAnsi="Arial" w:cs="Arial"/>
                <w:sz w:val="24"/>
                <w:szCs w:val="24"/>
                <w:lang w:val="sr-Latn-CS" w:eastAsia="ar-SA"/>
              </w:rPr>
              <w:t>r</w:t>
            </w:r>
            <w:r w:rsidRPr="00D878A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A9F1E" w14:textId="77777777" w:rsidR="00F072AC" w:rsidRDefault="00F072AC" w:rsidP="0016116A">
      <w:pPr>
        <w:spacing w:after="0" w:line="240" w:lineRule="auto"/>
      </w:pPr>
      <w:r>
        <w:separator/>
      </w:r>
    </w:p>
  </w:endnote>
  <w:endnote w:type="continuationSeparator" w:id="0">
    <w:p w14:paraId="2C7ADFBC" w14:textId="77777777" w:rsidR="00F072AC" w:rsidRDefault="00F072A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9D562" w14:textId="77777777" w:rsidR="00F072AC" w:rsidRDefault="00F072AC" w:rsidP="0016116A">
      <w:pPr>
        <w:spacing w:after="0" w:line="240" w:lineRule="auto"/>
      </w:pPr>
      <w:r>
        <w:separator/>
      </w:r>
    </w:p>
  </w:footnote>
  <w:footnote w:type="continuationSeparator" w:id="0">
    <w:p w14:paraId="7188074E" w14:textId="77777777" w:rsidR="00F072AC" w:rsidRDefault="00F072A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06709"/>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323D"/>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65D71"/>
    <w:rsid w:val="003770BA"/>
    <w:rsid w:val="00377CC8"/>
    <w:rsid w:val="003857D4"/>
    <w:rsid w:val="00392A78"/>
    <w:rsid w:val="003B5350"/>
    <w:rsid w:val="003B6242"/>
    <w:rsid w:val="003C767C"/>
    <w:rsid w:val="003D2419"/>
    <w:rsid w:val="003D66E7"/>
    <w:rsid w:val="003E648F"/>
    <w:rsid w:val="003F0952"/>
    <w:rsid w:val="004143E3"/>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4FE2"/>
    <w:rsid w:val="00537B52"/>
    <w:rsid w:val="0055402A"/>
    <w:rsid w:val="00565D22"/>
    <w:rsid w:val="00581694"/>
    <w:rsid w:val="005821A1"/>
    <w:rsid w:val="005927F6"/>
    <w:rsid w:val="005A18A3"/>
    <w:rsid w:val="005A5F0F"/>
    <w:rsid w:val="005B1D64"/>
    <w:rsid w:val="005B5E10"/>
    <w:rsid w:val="005B6A81"/>
    <w:rsid w:val="005C0561"/>
    <w:rsid w:val="005C0E0D"/>
    <w:rsid w:val="005C116F"/>
    <w:rsid w:val="005C4595"/>
    <w:rsid w:val="005C7CBF"/>
    <w:rsid w:val="005D28C4"/>
    <w:rsid w:val="005D2DD2"/>
    <w:rsid w:val="005D5822"/>
    <w:rsid w:val="005F23BF"/>
    <w:rsid w:val="005F3791"/>
    <w:rsid w:val="00603BE8"/>
    <w:rsid w:val="00605A14"/>
    <w:rsid w:val="0061261A"/>
    <w:rsid w:val="0061662C"/>
    <w:rsid w:val="00623F1B"/>
    <w:rsid w:val="00624B84"/>
    <w:rsid w:val="006430C5"/>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20B9"/>
    <w:rsid w:val="00976869"/>
    <w:rsid w:val="009A5003"/>
    <w:rsid w:val="009B447C"/>
    <w:rsid w:val="009B6699"/>
    <w:rsid w:val="009C497B"/>
    <w:rsid w:val="009C4D2F"/>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3E07"/>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7EB9"/>
    <w:rsid w:val="00C20394"/>
    <w:rsid w:val="00C32740"/>
    <w:rsid w:val="00C3585C"/>
    <w:rsid w:val="00C402AC"/>
    <w:rsid w:val="00C42984"/>
    <w:rsid w:val="00C4689A"/>
    <w:rsid w:val="00C530D0"/>
    <w:rsid w:val="00C539FA"/>
    <w:rsid w:val="00C65E37"/>
    <w:rsid w:val="00C664AB"/>
    <w:rsid w:val="00C7478B"/>
    <w:rsid w:val="00C80838"/>
    <w:rsid w:val="00CA1BD2"/>
    <w:rsid w:val="00CA292F"/>
    <w:rsid w:val="00CA2BCA"/>
    <w:rsid w:val="00CA4893"/>
    <w:rsid w:val="00CB42AD"/>
    <w:rsid w:val="00CB6B6B"/>
    <w:rsid w:val="00CC1966"/>
    <w:rsid w:val="00CD2388"/>
    <w:rsid w:val="00CD2754"/>
    <w:rsid w:val="00CE212A"/>
    <w:rsid w:val="00CF331C"/>
    <w:rsid w:val="00D02CE4"/>
    <w:rsid w:val="00D05329"/>
    <w:rsid w:val="00D2210A"/>
    <w:rsid w:val="00D251D8"/>
    <w:rsid w:val="00D3099B"/>
    <w:rsid w:val="00D3265C"/>
    <w:rsid w:val="00D37A30"/>
    <w:rsid w:val="00D5511F"/>
    <w:rsid w:val="00D6001B"/>
    <w:rsid w:val="00D70F6B"/>
    <w:rsid w:val="00D82D12"/>
    <w:rsid w:val="00D8675A"/>
    <w:rsid w:val="00D878A4"/>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1A62"/>
    <w:rsid w:val="00F6565C"/>
    <w:rsid w:val="00F776A5"/>
    <w:rsid w:val="00F81DBC"/>
    <w:rsid w:val="00F84A14"/>
    <w:rsid w:val="00F8736A"/>
    <w:rsid w:val="00F9150D"/>
    <w:rsid w:val="00F939A8"/>
    <w:rsid w:val="00FB14FB"/>
    <w:rsid w:val="00FC403B"/>
    <w:rsid w:val="00FC60E3"/>
    <w:rsid w:val="00FE2ABD"/>
    <w:rsid w:val="00FE3AA2"/>
    <w:rsid w:val="00FE5879"/>
    <w:rsid w:val="00FE5E10"/>
    <w:rsid w:val="00FE7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18</cp:revision>
  <cp:lastPrinted>2018-12-17T12:56:00Z</cp:lastPrinted>
  <dcterms:created xsi:type="dcterms:W3CDTF">2025-02-13T08:12:00Z</dcterms:created>
  <dcterms:modified xsi:type="dcterms:W3CDTF">2025-02-13T13:35:00Z</dcterms:modified>
</cp:coreProperties>
</file>