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1305537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64F17FAD" w:rsidR="00727CDC" w:rsidRPr="00283A19" w:rsidRDefault="00CA2558" w:rsidP="00CA25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06C1D49E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0F5">
              <w:rPr>
                <w:rFonts w:ascii="Arial" w:hAnsi="Arial" w:cs="Arial"/>
                <w:b/>
                <w:bCs/>
                <w:sz w:val="24"/>
                <w:szCs w:val="24"/>
              </w:rPr>
              <w:t>kioska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CA2558">
              <w:rPr>
                <w:rFonts w:ascii="Arial" w:hAnsi="Arial" w:cs="Arial"/>
                <w:b/>
                <w:sz w:val="24"/>
                <w:szCs w:val="24"/>
              </w:rPr>
              <w:t>6.1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F331C" w:rsidRPr="00CA2558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C5C58" w:rsidRPr="00CA2558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3C574354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CA2558">
              <w:rPr>
                <w:rFonts w:ascii="Arial" w:hAnsi="Arial" w:cs="Arial"/>
                <w:b/>
                <w:bCs/>
                <w:sz w:val="24"/>
                <w:szCs w:val="24"/>
              </w:rPr>
              <w:t>6.1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7A30">
              <w:rPr>
                <w:rFonts w:ascii="Arial" w:hAnsi="Arial" w:cs="Arial"/>
                <w:sz w:val="24"/>
                <w:szCs w:val="24"/>
              </w:rPr>
              <w:t>–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75EF">
              <w:rPr>
                <w:rFonts w:ascii="Arial" w:hAnsi="Arial" w:cs="Arial"/>
                <w:b/>
                <w:bCs/>
                <w:sz w:val="24"/>
                <w:szCs w:val="24"/>
              </w:rPr>
              <w:t>kiosk</w:t>
            </w:r>
            <w:r w:rsidR="00AA7A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prodaju suvenira za potrebe TO Tivat</w:t>
            </w:r>
            <w:r w:rsidR="00C343A7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0DB50A91" w:rsidR="00603BE8" w:rsidRPr="00E940B8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E940B8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E940B8" w:rsidRPr="00E940B8">
              <w:rPr>
                <w:rFonts w:ascii="Arial" w:hAnsi="Arial" w:cs="Arial"/>
                <w:b/>
                <w:bCs/>
                <w:sz w:val="24"/>
                <w:szCs w:val="24"/>
              </w:rPr>
              <w:t>1.5m x 0.5m</w:t>
            </w:r>
          </w:p>
          <w:p w14:paraId="4D227F2F" w14:textId="77777777" w:rsidR="00B72A9D" w:rsidRPr="00E940B8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E7CF4A" w14:textId="75631192" w:rsidR="009F6019" w:rsidRPr="003A6A58" w:rsidRDefault="003A6A58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E940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Montažno-demontažni tipski objekat  </w:t>
            </w:r>
          </w:p>
          <w:p w14:paraId="20146BB9" w14:textId="77777777" w:rsidR="00040549" w:rsidRPr="009424A1" w:rsidRDefault="0004054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ADE16D0" w14:textId="19C089EA" w:rsidR="00224E9E" w:rsidRPr="00224E9E" w:rsidRDefault="00224E9E" w:rsidP="00224E9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Prema načinu na koji se pričvršćen za tlo, kiosk može biti samo montažno-demontažni objekat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Površina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 kioska za prodaju štampe i duvana u morskom dobru ne može prelaziti 9 m2, a za potrebe ostalih vrsta trgovine i usluga ne </w:t>
            </w:r>
            <w:r w:rsidRPr="00224E9E">
              <w:rPr>
                <w:rFonts w:ascii="Arial" w:hAnsi="Arial" w:cs="Arial"/>
                <w:sz w:val="24"/>
                <w:szCs w:val="24"/>
              </w:rPr>
              <w:lastRenderedPageBreak/>
              <w:t>može prelaziti 30 m2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Kiosk može biti pravougaonog ili nepravilnog oblika. </w:t>
            </w:r>
          </w:p>
          <w:p w14:paraId="3CEF03EA" w14:textId="28EED814" w:rsidR="00224E9E" w:rsidRPr="00224E9E" w:rsidRDefault="00224E9E" w:rsidP="00224E9E">
            <w:pPr>
              <w:suppressAutoHyphens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Kiosk treba da je postavljen u nivou zemljišta, a u slučaju kada se nalazi ispod ili iznad tog nivoa, mora imati bezbjedan pristup za kupce i obezbijeđene uslove za manipulaciju robom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Ukoliko se kiosk postavlja na zemljanoj podlozi, prostor ispred kioska mora biti popločan tvrdim materijalom (kamene ploče, cigla, deking i sl) najmanje u dužini koja odgovara dužini kioska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Nije dozvoljeno postavljanje kioska na samu ivicu trotoara, već je potrebno ostaviti prostor od minimum 1,5 m za mušterije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Svi novi kiosci predviđeni ovim Programom moraju biti prefabrikovani objekti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Preporuka Programa je da na nivou opštine budu sa slične konstrukcije, dimenzija i oblikovnih elemenata, dok su varijacije moguće u okviru poželjnog spektra materijala i boja. Konstrukcija kioska može da bude od čelika pocinčanog i plastificiranog u boji, od inoxa ili od eloksiranog ili plastificiranog aluminijuma. Struktura fasadnih obloga može biti od pocinčanih bojenih limova, poliuretanskih panela ili fasadnih laminata. Boja kioska u zoni morskog dobra može biti bijela, antracit, tamno zelena (boja primorskog rastinja) inox, crvena, svjetlo siva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svojim izgledom, oblikovanjem i bojom mora biti usklađen sa prostorom u kojem se postavlja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Na kiosk je dozvoljeno postaviti reklamni naziv i reklamni logo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Na prednjoj strani kioska, iznad prodajnog pulta može se postaviti sklopiva ili fiksna konzolna tenda, max. širine 1 m od ivice kioska i min. visine 2 m računajući od kote trotoara.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Boja platna (zastora) tende treba da bude diskretna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Usluga u kiosku se, po pravilu, pruža preko pulta. Opremu kioska obavezno čini korpa za otpatke postavljena neposredno uz kiosk ili iza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 morskom dobru nije dozvoljeno postavljanje suncobrana, prodajnih panoa i sl. kao opreme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Usluživanje na ugostiteljskoj terasi ne može se vršiti iz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mora biti osvijetljen dnevnom svjetlošću dovoljne vidljivosti. Električno osvjetljenje mora biti takve jačine da odgovara standardima radnih prostorija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Postojeći tipski kiosci kao i oni izvedeni kao nepokretni privremeni objekti moraju svoj izgled uskladiti prema smjernicama ovog Programa </w:t>
            </w:r>
          </w:p>
          <w:p w14:paraId="38760FA2" w14:textId="77777777" w:rsidR="00224E9E" w:rsidRPr="003A4AC0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12A6FA08" wp14:editId="2AD2BD54">
                  <wp:simplePos x="0" y="0"/>
                  <wp:positionH relativeFrom="column">
                    <wp:posOffset>3214174</wp:posOffset>
                  </wp:positionH>
                  <wp:positionV relativeFrom="paragraph">
                    <wp:posOffset>133887</wp:posOffset>
                  </wp:positionV>
                  <wp:extent cx="2997200" cy="2196465"/>
                  <wp:effectExtent l="0" t="0" r="0" b="0"/>
                  <wp:wrapTight wrapText="bothSides">
                    <wp:wrapPolygon edited="0">
                      <wp:start x="0" y="0"/>
                      <wp:lineTo x="0" y="21232"/>
                      <wp:lineTo x="21417" y="21232"/>
                      <wp:lineTo x="21417" y="0"/>
                      <wp:lineTo x="0" y="0"/>
                    </wp:wrapPolygon>
                  </wp:wrapTight>
                  <wp:docPr id="109" name="Picture 2" descr="http://img.archiexpo.fr/images_ae/photo-g/kiosque-journaux-exterieur-60904-5309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archiexpo.fr/images_ae/photo-g/kiosque-journaux-exterieur-60904-5309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219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429BB6" w14:textId="77777777" w:rsidR="00224E9E" w:rsidRPr="003A4AC0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  <w:p w14:paraId="2A5C512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1B610BC" wp14:editId="5A52A243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54610</wp:posOffset>
                  </wp:positionV>
                  <wp:extent cx="2357120" cy="1971040"/>
                  <wp:effectExtent l="0" t="0" r="0" b="0"/>
                  <wp:wrapTight wrapText="bothSides">
                    <wp:wrapPolygon edited="0">
                      <wp:start x="0" y="0"/>
                      <wp:lineTo x="0" y="21433"/>
                      <wp:lineTo x="21414" y="21433"/>
                      <wp:lineTo x="21414" y="0"/>
                      <wp:lineTo x="0" y="0"/>
                    </wp:wrapPolygon>
                  </wp:wrapTight>
                  <wp:docPr id="108" name="Picture 3" descr="http://img.archiexpo.com/images_ae/photo-g/news-kiosk-outdoor-60904-2097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archiexpo.com/images_ae/photo-g/news-kiosk-outdoor-60904-2097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120" cy="197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A17226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6A4EBC0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FF51DB0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980A301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6FA54CE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C94047A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57CAB83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ACCAFB5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97D9AE8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2AC7C58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E2AE914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F3C6515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AFEA5AF" w14:textId="77777777" w:rsidR="00224E9E" w:rsidRPr="003A4AC0" w:rsidRDefault="00224E9E" w:rsidP="00224E9E">
            <w:pPr>
              <w:ind w:left="72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36CA12F9" wp14:editId="0146AB02">
                  <wp:extent cx="2671404" cy="1781298"/>
                  <wp:effectExtent l="0" t="0" r="0" b="0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808" cy="1828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6CFE3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A0222D5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EFF50BF" w14:textId="77777777" w:rsidR="00224E9E" w:rsidRPr="003A4AC0" w:rsidRDefault="00224E9E" w:rsidP="00224E9E">
            <w:pPr>
              <w:tabs>
                <w:tab w:val="left" w:pos="900"/>
              </w:tabs>
              <w:ind w:left="1170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  <w:r w:rsidRPr="003A4AC0">
              <w:rPr>
                <w:rFonts w:ascii="Tahoma" w:hAnsi="Tahoma" w:cs="Tahoma"/>
                <w:i/>
                <w:sz w:val="22"/>
                <w:szCs w:val="22"/>
              </w:rPr>
              <w:t>Slike: Primjeri  prihvatljivog dizajna kioska za štampu u morskom dobru</w:t>
            </w:r>
          </w:p>
          <w:p w14:paraId="63C98388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4C7D192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noProof/>
                <w:sz w:val="22"/>
                <w:szCs w:val="22"/>
                <w:lang w:val="en-US"/>
              </w:rPr>
            </w:pPr>
          </w:p>
          <w:p w14:paraId="40BFADB9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0F1B2952" wp14:editId="200CEE1B">
                  <wp:simplePos x="0" y="0"/>
                  <wp:positionH relativeFrom="column">
                    <wp:posOffset>3382010</wp:posOffset>
                  </wp:positionH>
                  <wp:positionV relativeFrom="paragraph">
                    <wp:posOffset>137160</wp:posOffset>
                  </wp:positionV>
                  <wp:extent cx="2827655" cy="2249805"/>
                  <wp:effectExtent l="0" t="0" r="0" b="0"/>
                  <wp:wrapTight wrapText="bothSides">
                    <wp:wrapPolygon edited="0">
                      <wp:start x="0" y="0"/>
                      <wp:lineTo x="0" y="21399"/>
                      <wp:lineTo x="21391" y="21399"/>
                      <wp:lineTo x="21391" y="0"/>
                      <wp:lineTo x="0" y="0"/>
                    </wp:wrapPolygon>
                  </wp:wrapTight>
                  <wp:docPr id="2" name="Picture 2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odna 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8" t="8404" r="8176" b="3065"/>
                          <a:stretch/>
                        </pic:blipFill>
                        <pic:spPr bwMode="auto">
                          <a:xfrm>
                            <a:off x="0" y="0"/>
                            <a:ext cx="2827655" cy="224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2B175372" wp14:editId="38E8FF23">
                  <wp:simplePos x="0" y="0"/>
                  <wp:positionH relativeFrom="column">
                    <wp:posOffset>640422</wp:posOffset>
                  </wp:positionH>
                  <wp:positionV relativeFrom="paragraph">
                    <wp:posOffset>136476</wp:posOffset>
                  </wp:positionV>
                  <wp:extent cx="2413635" cy="2435225"/>
                  <wp:effectExtent l="0" t="0" r="0" b="0"/>
                  <wp:wrapTight wrapText="bothSides">
                    <wp:wrapPolygon edited="0">
                      <wp:start x="0" y="0"/>
                      <wp:lineTo x="0" y="21381"/>
                      <wp:lineTo x="21386" y="21381"/>
                      <wp:lineTo x="21386" y="0"/>
                      <wp:lineTo x="0" y="0"/>
                    </wp:wrapPolygon>
                  </wp:wrapTight>
                  <wp:docPr id="1" name="Picture 1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od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635" cy="243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786A53" w14:textId="77777777" w:rsidR="00224E9E" w:rsidRPr="003A4AC0" w:rsidRDefault="00224E9E" w:rsidP="00224E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A93BD01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noProof/>
                <w:sz w:val="22"/>
                <w:szCs w:val="22"/>
                <w:lang w:val="en-US"/>
              </w:rPr>
            </w:pPr>
          </w:p>
          <w:p w14:paraId="40C6BAD0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22F9832C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5929FF02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3B28C944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26BE11DE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64C03528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3CC4329F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DD6D79A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61A009E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6E9686C9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1FBDC19C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DB9496D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5D90C52E" wp14:editId="15E9679B">
                  <wp:simplePos x="0" y="0"/>
                  <wp:positionH relativeFrom="column">
                    <wp:posOffset>3371215</wp:posOffset>
                  </wp:positionH>
                  <wp:positionV relativeFrom="paragraph">
                    <wp:posOffset>97790</wp:posOffset>
                  </wp:positionV>
                  <wp:extent cx="2836545" cy="1821815"/>
                  <wp:effectExtent l="0" t="0" r="1905" b="6985"/>
                  <wp:wrapTight wrapText="bothSides">
                    <wp:wrapPolygon edited="0">
                      <wp:start x="0" y="0"/>
                      <wp:lineTo x="0" y="21457"/>
                      <wp:lineTo x="21469" y="21457"/>
                      <wp:lineTo x="21469" y="0"/>
                      <wp:lineTo x="0" y="0"/>
                    </wp:wrapPolygon>
                  </wp:wrapTight>
                  <wp:docPr id="4" name="Picture 4" descr="http://www.bory-zilina.sk/images/KONTAJNERY_2015/6d65d379400e9613487ec0be38ff83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bory-zilina.sk/images/KONTAJNERY_2015/6d65d379400e9613487ec0be38ff834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59" r="20"/>
                          <a:stretch/>
                        </pic:blipFill>
                        <pic:spPr bwMode="auto">
                          <a:xfrm>
                            <a:off x="0" y="0"/>
                            <a:ext cx="2836545" cy="182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42A69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36385C62" wp14:editId="2B3CE27C">
                  <wp:simplePos x="0" y="0"/>
                  <wp:positionH relativeFrom="column">
                    <wp:posOffset>642088</wp:posOffset>
                  </wp:positionH>
                  <wp:positionV relativeFrom="paragraph">
                    <wp:posOffset>142949</wp:posOffset>
                  </wp:positionV>
                  <wp:extent cx="2412268" cy="1606977"/>
                  <wp:effectExtent l="0" t="0" r="7620" b="0"/>
                  <wp:wrapSquare wrapText="bothSides"/>
                  <wp:docPr id="3" name="Picture 3" descr="ezultat slika za kiosk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zultat slika za kiosk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268" cy="1606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FD364A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0018630B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29C4C47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01270AE0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51D8F4A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0B2DF31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7CD2E761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2037F61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1B3A91EB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30FCAA81" w14:textId="77777777" w:rsidR="00224E9E" w:rsidRPr="003A4AC0" w:rsidRDefault="00224E9E" w:rsidP="00224E9E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6825F14D" w14:textId="77777777" w:rsidR="00224E9E" w:rsidRPr="003A4AC0" w:rsidRDefault="00224E9E" w:rsidP="00224E9E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i/>
                <w:sz w:val="22"/>
                <w:szCs w:val="22"/>
              </w:rPr>
              <w:t xml:space="preserve">                      Slike: Primjeri prihvatljivog dizajna kioska za trgovinu i usluge u morskom dobru</w:t>
            </w:r>
          </w:p>
          <w:p w14:paraId="17844F5B" w14:textId="5875836F" w:rsidR="00BE68C1" w:rsidRPr="00EF553A" w:rsidRDefault="00F17143" w:rsidP="00224E9E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38E55CAF" w:rsidR="009000DD" w:rsidRPr="00E32C5C" w:rsidRDefault="00017A67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Kiosk 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1463F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1463F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05976" w:rsidRPr="001463F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48</w:t>
            </w:r>
            <w:r w:rsidR="001463F9" w:rsidRPr="001463F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88</w:t>
            </w:r>
            <w:r w:rsidR="00425C72" w:rsidRPr="001463F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1463F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1463F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463F9" w:rsidRPr="001463F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  <w:r w:rsidR="00E748E6" w:rsidRPr="001463F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 o</w:t>
            </w:r>
            <w:proofErr w:type="spellStart"/>
            <w:r w:rsidR="00E748E6" w:rsidRPr="001463F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pština</w:t>
            </w:r>
            <w:proofErr w:type="spellEnd"/>
            <w:r w:rsidR="00E748E6" w:rsidRPr="001463F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32C5C" w:rsidRPr="001463F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3F67C3E0" w14:textId="77777777" w:rsidR="00927CD0" w:rsidRPr="001A2E5F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E5F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1A2E5F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2E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2E5F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1A2E5F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4B669C88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44EA38B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>Potrebno je uraditi I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dejno rješe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nje </w:t>
            </w:r>
            <w:r w:rsidR="00024E2C">
              <w:rPr>
                <w:rFonts w:ascii="Arial" w:hAnsi="Arial" w:cs="Arial"/>
                <w:b/>
                <w:bCs/>
                <w:sz w:val="24"/>
                <w:szCs w:val="24"/>
              </w:rPr>
              <w:t>kioska ili</w:t>
            </w:r>
            <w:r w:rsidR="005264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B0E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fabrički </w:t>
            </w:r>
            <w:r w:rsidR="005264B0">
              <w:rPr>
                <w:rFonts w:ascii="Arial" w:hAnsi="Arial" w:cs="Arial"/>
                <w:b/>
                <w:bCs/>
                <w:sz w:val="24"/>
                <w:szCs w:val="24"/>
              </w:rPr>
              <w:t>dostaviti tipski</w:t>
            </w:r>
            <w:r w:rsidR="007B0E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projekat kioska</w:t>
            </w:r>
            <w:r w:rsidR="00ED65A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644AE555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ED65AB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ili </w:t>
            </w:r>
            <w:r w:rsidR="00756FB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fabrički </w:t>
            </w:r>
            <w:r w:rsidR="00ED65AB">
              <w:rPr>
                <w:rFonts w:ascii="Arial" w:hAnsi="Arial" w:cs="Arial"/>
                <w:b/>
                <w:bCs/>
                <w:sz w:val="24"/>
                <w:szCs w:val="24"/>
              </w:rPr>
              <w:t>tipski projekat kioska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972BC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1972BC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972BC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7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A9F1E" w14:textId="77777777" w:rsidR="00F072AC" w:rsidRDefault="00F072AC" w:rsidP="0016116A">
      <w:pPr>
        <w:spacing w:after="0" w:line="240" w:lineRule="auto"/>
      </w:pPr>
      <w:r>
        <w:separator/>
      </w:r>
    </w:p>
  </w:endnote>
  <w:endnote w:type="continuationSeparator" w:id="0">
    <w:p w14:paraId="2C7ADFBC" w14:textId="77777777" w:rsidR="00F072AC" w:rsidRDefault="00F072AC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9D562" w14:textId="77777777" w:rsidR="00F072AC" w:rsidRDefault="00F072AC" w:rsidP="0016116A">
      <w:pPr>
        <w:spacing w:after="0" w:line="240" w:lineRule="auto"/>
      </w:pPr>
      <w:r>
        <w:separator/>
      </w:r>
    </w:p>
  </w:footnote>
  <w:footnote w:type="continuationSeparator" w:id="0">
    <w:p w14:paraId="7188074E" w14:textId="77777777" w:rsidR="00F072AC" w:rsidRDefault="00F072AC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5062"/>
    <w:rsid w:val="00017A67"/>
    <w:rsid w:val="0002381A"/>
    <w:rsid w:val="00024E2C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463F9"/>
    <w:rsid w:val="0016116A"/>
    <w:rsid w:val="00185344"/>
    <w:rsid w:val="0019653F"/>
    <w:rsid w:val="001972BC"/>
    <w:rsid w:val="001A099B"/>
    <w:rsid w:val="001A189D"/>
    <w:rsid w:val="001A2E5F"/>
    <w:rsid w:val="001A61E9"/>
    <w:rsid w:val="001B75EF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5935"/>
    <w:rsid w:val="002577B8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05976"/>
    <w:rsid w:val="003410F0"/>
    <w:rsid w:val="00345551"/>
    <w:rsid w:val="00350E83"/>
    <w:rsid w:val="003610B5"/>
    <w:rsid w:val="003770BA"/>
    <w:rsid w:val="00377CC8"/>
    <w:rsid w:val="003857D4"/>
    <w:rsid w:val="00392A78"/>
    <w:rsid w:val="003A6A5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4B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56FB6"/>
    <w:rsid w:val="00766C85"/>
    <w:rsid w:val="007862DA"/>
    <w:rsid w:val="007929BD"/>
    <w:rsid w:val="007A4487"/>
    <w:rsid w:val="007B0E7B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5045C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80A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A7A30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726C"/>
    <w:rsid w:val="00B90321"/>
    <w:rsid w:val="00BA0038"/>
    <w:rsid w:val="00BA4143"/>
    <w:rsid w:val="00BB2ACE"/>
    <w:rsid w:val="00BD55F4"/>
    <w:rsid w:val="00BE68C1"/>
    <w:rsid w:val="00BF2C05"/>
    <w:rsid w:val="00C20394"/>
    <w:rsid w:val="00C30747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1BD2"/>
    <w:rsid w:val="00CA2558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40B8"/>
    <w:rsid w:val="00E97628"/>
    <w:rsid w:val="00EB79FC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Vukićević Sreten</cp:lastModifiedBy>
  <cp:revision>120</cp:revision>
  <cp:lastPrinted>2018-12-17T12:56:00Z</cp:lastPrinted>
  <dcterms:created xsi:type="dcterms:W3CDTF">2019-04-06T09:07:00Z</dcterms:created>
  <dcterms:modified xsi:type="dcterms:W3CDTF">2025-02-17T12:51:00Z</dcterms:modified>
</cp:coreProperties>
</file>