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04345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5F6D968" w:rsidR="00727CDC" w:rsidRPr="00283A19" w:rsidRDefault="00F64058" w:rsidP="00F6405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AF3D47B"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C463B">
              <w:rPr>
                <w:rFonts w:ascii="Arial" w:hAnsi="Arial" w:cs="Arial"/>
                <w:b/>
                <w:bCs/>
                <w:sz w:val="24"/>
                <w:szCs w:val="24"/>
              </w:rPr>
              <w:t>pokretnog privremenog</w:t>
            </w:r>
            <w:r w:rsidR="00414BF9">
              <w:rPr>
                <w:rFonts w:ascii="Arial" w:hAnsi="Arial" w:cs="Arial"/>
                <w:b/>
                <w:bCs/>
                <w:sz w:val="24"/>
                <w:szCs w:val="24"/>
              </w:rPr>
              <w:t xml:space="preserve">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EC463B">
              <w:rPr>
                <w:rFonts w:ascii="Arial" w:hAnsi="Arial" w:cs="Arial"/>
                <w:b/>
                <w:bCs/>
                <w:sz w:val="24"/>
                <w:szCs w:val="24"/>
              </w:rPr>
              <w:t>konzervatora za sladoled</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4C4A6B">
              <w:rPr>
                <w:rFonts w:ascii="Arial" w:hAnsi="Arial" w:cs="Arial"/>
                <w:b/>
                <w:sz w:val="24"/>
                <w:szCs w:val="24"/>
              </w:rPr>
              <w:t>6.10</w:t>
            </w:r>
            <w:r w:rsidR="006A5089">
              <w:rPr>
                <w:rFonts w:ascii="Arial" w:hAnsi="Arial" w:cs="Arial"/>
                <w:bCs/>
                <w:sz w:val="24"/>
                <w:szCs w:val="24"/>
              </w:rPr>
              <w:t xml:space="preserve"> </w:t>
            </w:r>
            <w:r w:rsidR="00877971">
              <w:rPr>
                <w:rFonts w:ascii="Arial" w:hAnsi="Arial" w:cs="Arial"/>
                <w:sz w:val="24"/>
                <w:szCs w:val="24"/>
              </w:rPr>
              <w:t xml:space="preserve">u opštini </w:t>
            </w:r>
            <w:r w:rsidR="004C4A6B">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4C4A6B">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4CD7CE14"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4C4A6B">
              <w:rPr>
                <w:rFonts w:ascii="Arial" w:hAnsi="Arial" w:cs="Arial"/>
                <w:b/>
                <w:bCs/>
                <w:sz w:val="24"/>
                <w:szCs w:val="24"/>
              </w:rPr>
              <w:t>6.10</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1D7225">
              <w:rPr>
                <w:rFonts w:ascii="Arial" w:hAnsi="Arial" w:cs="Arial"/>
                <w:b/>
                <w:bCs/>
                <w:sz w:val="24"/>
                <w:szCs w:val="24"/>
              </w:rPr>
              <w:t xml:space="preserve">pokretni privremeni </w:t>
            </w:r>
            <w:r w:rsidR="001D7225" w:rsidRPr="00414BF9">
              <w:rPr>
                <w:rFonts w:ascii="Arial" w:hAnsi="Arial" w:cs="Arial"/>
                <w:b/>
                <w:bCs/>
                <w:sz w:val="24"/>
                <w:szCs w:val="24"/>
              </w:rPr>
              <w:t xml:space="preserve"> objeka</w:t>
            </w:r>
            <w:r w:rsidR="0015584A">
              <w:rPr>
                <w:rFonts w:ascii="Arial" w:hAnsi="Arial" w:cs="Arial"/>
                <w:b/>
                <w:bCs/>
                <w:sz w:val="24"/>
                <w:szCs w:val="24"/>
              </w:rPr>
              <w:t>t</w:t>
            </w:r>
            <w:r w:rsidR="001D7225">
              <w:rPr>
                <w:rFonts w:ascii="Arial" w:hAnsi="Arial" w:cs="Arial"/>
                <w:sz w:val="24"/>
                <w:szCs w:val="24"/>
              </w:rPr>
              <w:t xml:space="preserve"> – </w:t>
            </w:r>
            <w:r w:rsidR="001D7225">
              <w:rPr>
                <w:rFonts w:ascii="Arial" w:hAnsi="Arial" w:cs="Arial"/>
                <w:b/>
                <w:bCs/>
                <w:sz w:val="24"/>
                <w:szCs w:val="24"/>
              </w:rPr>
              <w:t>konzervator za sladoled</w:t>
            </w:r>
            <w:r w:rsidR="001D7225"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3F6A12AA" w:rsidR="00603BE8" w:rsidRPr="004C4A6B" w:rsidRDefault="00603BE8" w:rsidP="00603BE8">
            <w:pPr>
              <w:numPr>
                <w:ilvl w:val="12"/>
                <w:numId w:val="0"/>
              </w:numPr>
              <w:tabs>
                <w:tab w:val="left" w:pos="5103"/>
              </w:tabs>
              <w:jc w:val="both"/>
              <w:rPr>
                <w:rFonts w:ascii="Arial" w:hAnsi="Arial" w:cs="Arial"/>
                <w:b/>
                <w:bCs/>
                <w:sz w:val="24"/>
                <w:szCs w:val="24"/>
                <w:vertAlign w:val="superscript"/>
              </w:rPr>
            </w:pPr>
            <w:r w:rsidRPr="004C4A6B">
              <w:rPr>
                <w:rFonts w:ascii="Arial" w:hAnsi="Arial" w:cs="Arial"/>
                <w:b/>
                <w:bCs/>
                <w:sz w:val="24"/>
                <w:szCs w:val="24"/>
              </w:rPr>
              <w:t>P=</w:t>
            </w:r>
            <w:r w:rsidR="0015584A" w:rsidRPr="004C4A6B">
              <w:rPr>
                <w:rFonts w:ascii="Arial" w:hAnsi="Arial" w:cs="Arial"/>
                <w:b/>
                <w:bCs/>
                <w:sz w:val="24"/>
                <w:szCs w:val="24"/>
              </w:rPr>
              <w:t>1.2m x 0.6m</w:t>
            </w:r>
          </w:p>
          <w:p w14:paraId="4D227F2F" w14:textId="77777777" w:rsidR="00B72A9D" w:rsidRPr="004C4A6B" w:rsidRDefault="00B72A9D" w:rsidP="008357A8">
            <w:pPr>
              <w:autoSpaceDN w:val="0"/>
              <w:adjustRightInd w:val="0"/>
              <w:jc w:val="both"/>
              <w:textAlignment w:val="baseline"/>
              <w:rPr>
                <w:rFonts w:ascii="Arial" w:hAnsi="Arial" w:cs="Arial"/>
                <w:b/>
                <w:bCs/>
                <w:sz w:val="24"/>
                <w:szCs w:val="24"/>
              </w:rPr>
            </w:pPr>
          </w:p>
          <w:p w14:paraId="20146BB9" w14:textId="67BD8869" w:rsidR="00040549" w:rsidRPr="004C4A6B" w:rsidRDefault="00CA5C5C" w:rsidP="009F6019">
            <w:pPr>
              <w:autoSpaceDN w:val="0"/>
              <w:adjustRightInd w:val="0"/>
              <w:jc w:val="both"/>
              <w:textAlignment w:val="baseline"/>
              <w:rPr>
                <w:rFonts w:ascii="Arial" w:hAnsi="Arial" w:cs="Arial"/>
                <w:b/>
                <w:bCs/>
                <w:sz w:val="24"/>
                <w:szCs w:val="24"/>
              </w:rPr>
            </w:pPr>
            <w:r w:rsidRPr="004C4A6B">
              <w:rPr>
                <w:rFonts w:ascii="Arial" w:hAnsi="Arial" w:cs="Arial"/>
                <w:b/>
                <w:bCs/>
                <w:sz w:val="24"/>
                <w:szCs w:val="24"/>
              </w:rPr>
              <w:t xml:space="preserve">Tipski, fabrički proizvedeni  aparat natkriven suncobranom </w:t>
            </w:r>
          </w:p>
          <w:p w14:paraId="1D1C111F" w14:textId="77777777" w:rsidR="00F17143" w:rsidRPr="00F17143" w:rsidRDefault="00F17143" w:rsidP="00F17143">
            <w:pPr>
              <w:jc w:val="both"/>
              <w:rPr>
                <w:rFonts w:ascii="Tahoma" w:hAnsi="Tahoma" w:cs="Tahoma"/>
                <w:sz w:val="22"/>
                <w:szCs w:val="22"/>
              </w:rPr>
            </w:pPr>
          </w:p>
          <w:p w14:paraId="77D63A8B"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rPr>
              <w:lastRenderedPageBreak/>
              <w:t>Prema načinu na koji je pričvršćen za tlo, konzervator za sladoled može biti samo pokretni privremeni objekat (uređaj);</w:t>
            </w:r>
          </w:p>
          <w:p w14:paraId="7090E25A" w14:textId="77777777" w:rsidR="00170C28" w:rsidRPr="00170C28" w:rsidRDefault="00170C28" w:rsidP="00170C28">
            <w:pPr>
              <w:suppressAutoHyphens/>
              <w:jc w:val="both"/>
              <w:textAlignment w:val="baseline"/>
              <w:rPr>
                <w:rFonts w:ascii="Arial" w:hAnsi="Arial" w:cs="Arial"/>
                <w:sz w:val="24"/>
                <w:szCs w:val="24"/>
              </w:rPr>
            </w:pPr>
            <w:r w:rsidRPr="00170C28">
              <w:rPr>
                <w:rFonts w:ascii="Arial" w:hAnsi="Arial" w:cs="Arial"/>
                <w:sz w:val="24"/>
                <w:szCs w:val="24"/>
              </w:rPr>
              <w:t>Ukoliko se konzervator za sladoled postavlja na zemljanoj podlozi, prostor ispred uređaja mora biti popločan tvrdim materijalom (kamene ploče, cigla, deking i sl) najmanje u dužini koja odgovara dužini konzervatora;</w:t>
            </w:r>
          </w:p>
          <w:p w14:paraId="01487A47"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rPr>
              <w:t xml:space="preserve">Konzervator za sladoled nije dozvoljeno postavljati na trotoar, ako je njegova širina manja od 2.5 m. Ako se postavlja uz trotoar, nije dozvoljeno postavljanje konzervatora na samu ivicu trotoara, već je potrebno ostaviti prostor od minimum 60cm za mušterije; </w:t>
            </w:r>
          </w:p>
          <w:p w14:paraId="5487B8B4"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lang w:eastAsia="ar-SA"/>
              </w:rPr>
              <w:t xml:space="preserve">Opremu konzervatora za sladoled čine korpa za otpatke, sklopiva stolica i suncobran; </w:t>
            </w:r>
          </w:p>
          <w:p w14:paraId="75C5B318" w14:textId="77777777" w:rsidR="00170C28" w:rsidRPr="00170C28" w:rsidRDefault="00170C28" w:rsidP="00170C28">
            <w:pPr>
              <w:suppressAutoHyphens/>
              <w:jc w:val="both"/>
              <w:rPr>
                <w:rFonts w:ascii="Arial" w:hAnsi="Arial" w:cs="Arial"/>
                <w:sz w:val="24"/>
                <w:szCs w:val="24"/>
              </w:rPr>
            </w:pPr>
            <w:r w:rsidRPr="00170C28">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3C74A5FE" w14:textId="77777777" w:rsidR="00170C28" w:rsidRPr="00170C28" w:rsidRDefault="00170C28" w:rsidP="00170C28">
            <w:pPr>
              <w:autoSpaceDN w:val="0"/>
              <w:adjustRightInd w:val="0"/>
              <w:jc w:val="both"/>
              <w:textAlignment w:val="baseline"/>
              <w:rPr>
                <w:rFonts w:ascii="Arial" w:hAnsi="Arial" w:cs="Arial"/>
                <w:sz w:val="24"/>
                <w:szCs w:val="24"/>
              </w:rPr>
            </w:pPr>
            <w:r w:rsidRPr="00170C28">
              <w:rPr>
                <w:rFonts w:ascii="Arial" w:hAnsi="Arial" w:cs="Arial"/>
                <w:i/>
                <w:sz w:val="24"/>
                <w:szCs w:val="24"/>
              </w:rPr>
              <w:t>Tehnička dokumentacija:</w:t>
            </w:r>
            <w:r w:rsidRPr="00170C28">
              <w:rPr>
                <w:rFonts w:ascii="Arial" w:hAnsi="Arial" w:cs="Arial"/>
                <w:sz w:val="24"/>
                <w:szCs w:val="24"/>
              </w:rPr>
              <w:t xml:space="preserve"> Atest proizvođača i fotografije uređaja.</w:t>
            </w:r>
          </w:p>
          <w:p w14:paraId="17844F5B" w14:textId="5DDF38BA" w:rsidR="00BE68C1" w:rsidRPr="00EF553A" w:rsidRDefault="00BE68C1" w:rsidP="00224E9E">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2D52CEA2" w:rsidR="009000DD" w:rsidRPr="00E32C5C" w:rsidRDefault="00EA410B" w:rsidP="009000DD">
            <w:pPr>
              <w:tabs>
                <w:tab w:val="left" w:pos="6915"/>
              </w:tabs>
              <w:jc w:val="both"/>
              <w:rPr>
                <w:rFonts w:ascii="Arial" w:hAnsi="Arial" w:cs="Arial"/>
                <w:sz w:val="24"/>
                <w:szCs w:val="24"/>
                <w:lang w:val="en-US"/>
              </w:rPr>
            </w:pPr>
            <w:r>
              <w:rPr>
                <w:rFonts w:ascii="Arial" w:hAnsi="Arial" w:cs="Arial"/>
                <w:b/>
                <w:bCs/>
                <w:sz w:val="24"/>
                <w:szCs w:val="24"/>
              </w:rPr>
              <w:t>Konzervator za sladoled</w:t>
            </w:r>
            <w:r w:rsidR="00017A67">
              <w:rPr>
                <w:rFonts w:ascii="Arial" w:hAnsi="Arial" w:cs="Arial"/>
                <w:b/>
                <w:bCs/>
                <w:sz w:val="24"/>
                <w:szCs w:val="24"/>
              </w:rPr>
              <w:t xml:space="preserve"> se</w:t>
            </w:r>
            <w:r w:rsidR="009967A4"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EB7866">
              <w:rPr>
                <w:rFonts w:ascii="Arial" w:hAnsi="Arial" w:cs="Arial"/>
                <w:b/>
                <w:bCs/>
                <w:sz w:val="24"/>
                <w:szCs w:val="24"/>
                <w:lang w:val="en-US"/>
              </w:rPr>
              <w:t>kp</w:t>
            </w:r>
            <w:proofErr w:type="spellEnd"/>
            <w:r w:rsidR="00425C72" w:rsidRPr="00EB7866">
              <w:rPr>
                <w:rFonts w:ascii="Arial" w:hAnsi="Arial" w:cs="Arial"/>
                <w:b/>
                <w:bCs/>
                <w:sz w:val="24"/>
                <w:szCs w:val="24"/>
                <w:lang w:val="en-US"/>
              </w:rPr>
              <w:t xml:space="preserve"> </w:t>
            </w:r>
            <w:r w:rsidR="00EB7866" w:rsidRPr="00EB7866">
              <w:rPr>
                <w:rFonts w:ascii="Arial" w:hAnsi="Arial" w:cs="Arial"/>
                <w:b/>
                <w:bCs/>
                <w:sz w:val="24"/>
                <w:szCs w:val="24"/>
                <w:lang w:val="en-US"/>
              </w:rPr>
              <w:t>4888</w:t>
            </w:r>
            <w:r w:rsidR="00425C72" w:rsidRPr="00EB7866">
              <w:rPr>
                <w:rFonts w:ascii="Arial" w:hAnsi="Arial" w:cs="Arial"/>
                <w:b/>
                <w:bCs/>
                <w:sz w:val="24"/>
                <w:szCs w:val="24"/>
                <w:lang w:val="en-US"/>
              </w:rPr>
              <w:t xml:space="preserve"> </w:t>
            </w:r>
            <w:r w:rsidR="009000DD" w:rsidRPr="00EB7866">
              <w:rPr>
                <w:rFonts w:ascii="Arial" w:hAnsi="Arial" w:cs="Arial"/>
                <w:b/>
                <w:bCs/>
                <w:sz w:val="24"/>
                <w:szCs w:val="24"/>
                <w:lang w:val="en-US"/>
              </w:rPr>
              <w:t>KO</w:t>
            </w:r>
            <w:r w:rsidR="00425C72" w:rsidRPr="00EB7866">
              <w:rPr>
                <w:rFonts w:ascii="Arial" w:hAnsi="Arial" w:cs="Arial"/>
                <w:b/>
                <w:bCs/>
                <w:sz w:val="24"/>
                <w:szCs w:val="24"/>
                <w:lang w:val="en-US"/>
              </w:rPr>
              <w:t xml:space="preserve"> </w:t>
            </w:r>
            <w:r w:rsidRPr="00EB7866">
              <w:rPr>
                <w:rFonts w:ascii="Arial" w:hAnsi="Arial" w:cs="Arial"/>
                <w:b/>
                <w:bCs/>
                <w:sz w:val="24"/>
                <w:szCs w:val="24"/>
                <w:lang w:val="en-US"/>
              </w:rPr>
              <w:t>T</w:t>
            </w:r>
            <w:r w:rsidR="00EB7866" w:rsidRPr="00EB7866">
              <w:rPr>
                <w:rFonts w:ascii="Arial" w:hAnsi="Arial" w:cs="Arial"/>
                <w:b/>
                <w:bCs/>
                <w:sz w:val="24"/>
                <w:szCs w:val="24"/>
                <w:lang w:val="en-US"/>
              </w:rPr>
              <w:t>ivat</w:t>
            </w:r>
            <w:r w:rsidR="00E748E6" w:rsidRPr="00EB7866">
              <w:rPr>
                <w:rFonts w:ascii="Arial" w:hAnsi="Arial" w:cs="Arial"/>
                <w:b/>
                <w:bCs/>
                <w:sz w:val="24"/>
                <w:szCs w:val="24"/>
                <w:lang w:val="en-US"/>
              </w:rPr>
              <w:t xml:space="preserve">, </w:t>
            </w:r>
            <w:proofErr w:type="spellStart"/>
            <w:r w:rsidR="00E748E6" w:rsidRPr="00EB7866">
              <w:rPr>
                <w:rFonts w:ascii="Arial" w:hAnsi="Arial" w:cs="Arial"/>
                <w:b/>
                <w:bCs/>
                <w:sz w:val="24"/>
                <w:szCs w:val="24"/>
                <w:lang w:val="en-US"/>
              </w:rPr>
              <w:t>opština</w:t>
            </w:r>
            <w:proofErr w:type="spellEnd"/>
            <w:r w:rsidR="00E748E6" w:rsidRPr="00EB7866">
              <w:rPr>
                <w:rFonts w:ascii="Arial" w:hAnsi="Arial" w:cs="Arial"/>
                <w:b/>
                <w:bCs/>
                <w:sz w:val="24"/>
                <w:szCs w:val="24"/>
                <w:lang w:val="en-US"/>
              </w:rPr>
              <w:t xml:space="preserve"> </w:t>
            </w:r>
            <w:r w:rsidR="00EB7866" w:rsidRPr="00EB7866">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17844F83" w14:textId="502E083C" w:rsidR="00001EB3" w:rsidRPr="007B3552" w:rsidRDefault="00001EB3" w:rsidP="00EA410B">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w:t>
            </w:r>
            <w:r w:rsidRPr="007B3552">
              <w:rPr>
                <w:rFonts w:ascii="Arial" w:hAnsi="Arial" w:cs="Arial"/>
                <w:sz w:val="24"/>
                <w:szCs w:val="24"/>
              </w:rPr>
              <w:lastRenderedPageBreak/>
              <w:t>(„Sl.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4B669C88" w:rsidR="00727CDC" w:rsidRPr="007B3552" w:rsidRDefault="00727CDC"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1F4C9C9B" w:rsidR="00B261A8" w:rsidRDefault="00EA410B" w:rsidP="0085045C">
            <w:pPr>
              <w:overflowPunct w:val="0"/>
              <w:autoSpaceDE w:val="0"/>
              <w:autoSpaceDN w:val="0"/>
              <w:adjustRightInd w:val="0"/>
              <w:jc w:val="both"/>
              <w:textAlignment w:val="baseline"/>
              <w:rPr>
                <w:rFonts w:ascii="Arial" w:hAnsi="Arial" w:cs="Arial"/>
                <w:bCs/>
                <w:sz w:val="24"/>
                <w:szCs w:val="24"/>
              </w:rPr>
            </w:pPr>
            <w:r>
              <w:rPr>
                <w:rFonts w:ascii="Arial" w:hAnsi="Arial" w:cs="Arial"/>
                <w:bCs/>
                <w:sz w:val="24"/>
                <w:szCs w:val="24"/>
              </w:rPr>
              <w:t>Potrebno je pribaviti</w:t>
            </w:r>
            <w:r w:rsidRPr="00170C28">
              <w:rPr>
                <w:rFonts w:ascii="Arial" w:hAnsi="Arial" w:cs="Arial"/>
                <w:sz w:val="24"/>
                <w:szCs w:val="24"/>
              </w:rPr>
              <w:t xml:space="preserve"> Atest proizvođača i fotografije uređaja.</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ED7AD8F" w:rsidR="00753FA7" w:rsidRPr="007B3552" w:rsidRDefault="00EA410B" w:rsidP="00E6419B">
            <w:pPr>
              <w:tabs>
                <w:tab w:val="left" w:pos="6915"/>
              </w:tabs>
              <w:jc w:val="both"/>
              <w:rPr>
                <w:rFonts w:ascii="Arial" w:hAnsi="Arial" w:cs="Arial"/>
                <w:sz w:val="24"/>
                <w:szCs w:val="24"/>
              </w:rPr>
            </w:pPr>
            <w:r>
              <w:rPr>
                <w:rFonts w:ascii="Arial" w:hAnsi="Arial" w:cs="Arial"/>
                <w:sz w:val="24"/>
                <w:szCs w:val="24"/>
              </w:rPr>
              <w:t>Nije potrebna</w:t>
            </w:r>
            <w:r w:rsidR="009A5003">
              <w:rPr>
                <w:rFonts w:ascii="Arial" w:hAnsi="Arial" w:cs="Arial"/>
                <w:sz w:val="24"/>
              </w:rPr>
              <w:t xml:space="preserve">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E223FB4"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EA410B" w:rsidRPr="00170C28">
              <w:rPr>
                <w:rFonts w:ascii="Arial" w:hAnsi="Arial" w:cs="Arial"/>
                <w:sz w:val="24"/>
                <w:szCs w:val="24"/>
              </w:rPr>
              <w:t>Atest proizvođača i fotografije uređaja</w:t>
            </w:r>
            <w:r w:rsidR="00EA410B" w:rsidRPr="00F467B7">
              <w:rPr>
                <w:rFonts w:ascii="Arial" w:hAnsi="Arial" w:cs="Arial"/>
                <w:sz w:val="24"/>
                <w:szCs w:val="24"/>
                <w:lang w:val="sr-Latn-CS" w:eastAsia="ar-SA"/>
              </w:rPr>
              <w:t xml:space="preserve"> </w:t>
            </w:r>
            <w:r w:rsidRPr="00F467B7">
              <w:rPr>
                <w:rFonts w:ascii="Arial" w:hAnsi="Arial" w:cs="Arial"/>
                <w:sz w:val="24"/>
                <w:szCs w:val="24"/>
                <w:lang w:val="sr-Latn-CS" w:eastAsia="ar-SA"/>
              </w:rPr>
              <w:t xml:space="preserve">(na CD-u u zaštićenoj verziji),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EB7866">
              <w:rPr>
                <w:rFonts w:ascii="Arial" w:hAnsi="Arial" w:cs="Arial"/>
                <w:sz w:val="24"/>
                <w:szCs w:val="24"/>
                <w:lang w:val="sr-Latn-CS" w:eastAsia="ar-SA"/>
              </w:rPr>
              <w:t>Saglasnost Up</w:t>
            </w:r>
            <w:r w:rsidR="006D4FE4" w:rsidRPr="00EB7866">
              <w:rPr>
                <w:rFonts w:ascii="Arial" w:hAnsi="Arial" w:cs="Arial"/>
                <w:sz w:val="24"/>
                <w:szCs w:val="24"/>
                <w:lang w:val="sr-Latn-CS" w:eastAsia="ar-SA"/>
              </w:rPr>
              <w:t>r</w:t>
            </w:r>
            <w:r w:rsidRPr="00EB7866">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E6D69" w14:textId="77777777" w:rsidR="00727A51" w:rsidRDefault="00727A51" w:rsidP="0016116A">
      <w:pPr>
        <w:spacing w:after="0" w:line="240" w:lineRule="auto"/>
      </w:pPr>
      <w:r>
        <w:separator/>
      </w:r>
    </w:p>
  </w:endnote>
  <w:endnote w:type="continuationSeparator" w:id="0">
    <w:p w14:paraId="7FD7640C" w14:textId="77777777" w:rsidR="00727A51" w:rsidRDefault="00727A5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5EB3A" w14:textId="77777777" w:rsidR="00727A51" w:rsidRDefault="00727A51" w:rsidP="0016116A">
      <w:pPr>
        <w:spacing w:after="0" w:line="240" w:lineRule="auto"/>
      </w:pPr>
      <w:r>
        <w:separator/>
      </w:r>
    </w:p>
  </w:footnote>
  <w:footnote w:type="continuationSeparator" w:id="0">
    <w:p w14:paraId="595FFAAA" w14:textId="77777777" w:rsidR="00727A51" w:rsidRDefault="00727A5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5062"/>
    <w:rsid w:val="00017A67"/>
    <w:rsid w:val="0002381A"/>
    <w:rsid w:val="00024E2C"/>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5584A"/>
    <w:rsid w:val="0016116A"/>
    <w:rsid w:val="00170C28"/>
    <w:rsid w:val="00185344"/>
    <w:rsid w:val="0019653F"/>
    <w:rsid w:val="001A099B"/>
    <w:rsid w:val="001A189D"/>
    <w:rsid w:val="001A61E9"/>
    <w:rsid w:val="001B75EF"/>
    <w:rsid w:val="001C5C58"/>
    <w:rsid w:val="001D7225"/>
    <w:rsid w:val="001D7599"/>
    <w:rsid w:val="001E0198"/>
    <w:rsid w:val="001E0A63"/>
    <w:rsid w:val="001E5F4F"/>
    <w:rsid w:val="001F6D4F"/>
    <w:rsid w:val="001F7695"/>
    <w:rsid w:val="002046B0"/>
    <w:rsid w:val="00212056"/>
    <w:rsid w:val="002122EA"/>
    <w:rsid w:val="002156BF"/>
    <w:rsid w:val="00224BF6"/>
    <w:rsid w:val="00224E9E"/>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05976"/>
    <w:rsid w:val="003410F0"/>
    <w:rsid w:val="00345551"/>
    <w:rsid w:val="00350E83"/>
    <w:rsid w:val="003610B5"/>
    <w:rsid w:val="003770BA"/>
    <w:rsid w:val="00377CC8"/>
    <w:rsid w:val="003857D4"/>
    <w:rsid w:val="00392A78"/>
    <w:rsid w:val="003A6A5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C4A6B"/>
    <w:rsid w:val="004D3741"/>
    <w:rsid w:val="004D3A5C"/>
    <w:rsid w:val="004D5F23"/>
    <w:rsid w:val="004D7D9C"/>
    <w:rsid w:val="004E0782"/>
    <w:rsid w:val="004E395F"/>
    <w:rsid w:val="00500AB3"/>
    <w:rsid w:val="005053D0"/>
    <w:rsid w:val="005264B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10F5"/>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A51"/>
    <w:rsid w:val="00727CDC"/>
    <w:rsid w:val="0073095C"/>
    <w:rsid w:val="00743DAA"/>
    <w:rsid w:val="00753FA7"/>
    <w:rsid w:val="00756235"/>
    <w:rsid w:val="00756FB6"/>
    <w:rsid w:val="00766C85"/>
    <w:rsid w:val="007862DA"/>
    <w:rsid w:val="007929BD"/>
    <w:rsid w:val="007A4487"/>
    <w:rsid w:val="007B0E7B"/>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9A3"/>
    <w:rsid w:val="00856E9A"/>
    <w:rsid w:val="00867171"/>
    <w:rsid w:val="00870DBE"/>
    <w:rsid w:val="00872565"/>
    <w:rsid w:val="008733A0"/>
    <w:rsid w:val="00876347"/>
    <w:rsid w:val="00877971"/>
    <w:rsid w:val="00880822"/>
    <w:rsid w:val="0088119C"/>
    <w:rsid w:val="00884302"/>
    <w:rsid w:val="0088480C"/>
    <w:rsid w:val="0089780A"/>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8726C"/>
    <w:rsid w:val="00B90321"/>
    <w:rsid w:val="00BA0038"/>
    <w:rsid w:val="00BA4143"/>
    <w:rsid w:val="00BB2ACE"/>
    <w:rsid w:val="00BD55F4"/>
    <w:rsid w:val="00BE68C1"/>
    <w:rsid w:val="00BF2C05"/>
    <w:rsid w:val="00C20394"/>
    <w:rsid w:val="00C32740"/>
    <w:rsid w:val="00C343A7"/>
    <w:rsid w:val="00C3585C"/>
    <w:rsid w:val="00C42984"/>
    <w:rsid w:val="00C4689A"/>
    <w:rsid w:val="00C530D0"/>
    <w:rsid w:val="00C539FA"/>
    <w:rsid w:val="00C65E37"/>
    <w:rsid w:val="00C664AB"/>
    <w:rsid w:val="00C7478B"/>
    <w:rsid w:val="00C80838"/>
    <w:rsid w:val="00C85D5B"/>
    <w:rsid w:val="00CA1BD2"/>
    <w:rsid w:val="00CA292F"/>
    <w:rsid w:val="00CA2BCA"/>
    <w:rsid w:val="00CA4893"/>
    <w:rsid w:val="00CA5C5C"/>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000"/>
    <w:rsid w:val="00E97628"/>
    <w:rsid w:val="00EA410B"/>
    <w:rsid w:val="00EB7866"/>
    <w:rsid w:val="00EB79FC"/>
    <w:rsid w:val="00EC463B"/>
    <w:rsid w:val="00EC53AE"/>
    <w:rsid w:val="00EC557E"/>
    <w:rsid w:val="00ED0A1A"/>
    <w:rsid w:val="00ED65AB"/>
    <w:rsid w:val="00EF553A"/>
    <w:rsid w:val="00EF69DE"/>
    <w:rsid w:val="00F0017F"/>
    <w:rsid w:val="00F04485"/>
    <w:rsid w:val="00F0592E"/>
    <w:rsid w:val="00F072AC"/>
    <w:rsid w:val="00F14D61"/>
    <w:rsid w:val="00F17143"/>
    <w:rsid w:val="00F228D5"/>
    <w:rsid w:val="00F420C3"/>
    <w:rsid w:val="00F43075"/>
    <w:rsid w:val="00F467B7"/>
    <w:rsid w:val="00F52761"/>
    <w:rsid w:val="00F64058"/>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122</cp:revision>
  <cp:lastPrinted>2018-12-17T12:56:00Z</cp:lastPrinted>
  <dcterms:created xsi:type="dcterms:W3CDTF">2019-04-06T09:07:00Z</dcterms:created>
  <dcterms:modified xsi:type="dcterms:W3CDTF">2025-02-14T12:03:00Z</dcterms:modified>
</cp:coreProperties>
</file>