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44EF6" w14:textId="77777777" w:rsidR="00377CC8" w:rsidRPr="007B3552" w:rsidRDefault="00377CC8" w:rsidP="00D5511F">
      <w:pPr>
        <w:spacing w:after="0" w:line="240" w:lineRule="auto"/>
        <w:jc w:val="center"/>
        <w:rPr>
          <w:rFonts w:ascii="Arial" w:eastAsia="Calibri" w:hAnsi="Arial" w:cs="Arial"/>
          <w:b/>
          <w:sz w:val="24"/>
          <w:szCs w:val="24"/>
        </w:rPr>
      </w:pPr>
    </w:p>
    <w:p w14:paraId="17844EF7"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17844EF8" w14:textId="77777777" w:rsidR="00C20394" w:rsidRDefault="00C20394" w:rsidP="00D5511F">
      <w:pPr>
        <w:spacing w:after="0" w:line="240" w:lineRule="auto"/>
        <w:jc w:val="center"/>
        <w:rPr>
          <w:rFonts w:ascii="Arial" w:eastAsia="Calibri" w:hAnsi="Arial" w:cs="Arial"/>
          <w:b/>
          <w:sz w:val="24"/>
          <w:szCs w:val="24"/>
        </w:rPr>
      </w:pPr>
    </w:p>
    <w:p w14:paraId="17844EF9" w14:textId="77777777" w:rsidR="00C20394" w:rsidRDefault="00C20394" w:rsidP="00D5511F">
      <w:pPr>
        <w:spacing w:after="0" w:line="240" w:lineRule="auto"/>
        <w:jc w:val="center"/>
        <w:rPr>
          <w:rFonts w:ascii="Arial" w:eastAsia="Calibri" w:hAnsi="Arial" w:cs="Arial"/>
          <w:b/>
          <w:sz w:val="24"/>
          <w:szCs w:val="24"/>
        </w:rPr>
      </w:pPr>
    </w:p>
    <w:p w14:paraId="17844EFA" w14:textId="2190F9B5" w:rsidR="005053D0" w:rsidRPr="00C20394" w:rsidRDefault="000A3DE5" w:rsidP="00D5511F">
      <w:pPr>
        <w:spacing w:after="0" w:line="240" w:lineRule="auto"/>
        <w:jc w:val="center"/>
        <w:rPr>
          <w:rFonts w:ascii="Arial" w:eastAsia="Calibri" w:hAnsi="Arial" w:cs="Arial"/>
          <w:b/>
          <w:sz w:val="32"/>
          <w:szCs w:val="32"/>
        </w:rPr>
      </w:pPr>
      <w:r>
        <w:rPr>
          <w:rFonts w:ascii="Arial" w:eastAsia="Calibri" w:hAnsi="Arial" w:cs="Arial"/>
          <w:b/>
          <w:sz w:val="32"/>
          <w:szCs w:val="32"/>
        </w:rPr>
        <w:t xml:space="preserve">NACRT </w:t>
      </w:r>
      <w:r w:rsidR="00743DAA"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00743DAA" w:rsidRPr="00C20394">
        <w:rPr>
          <w:rFonts w:ascii="Arial" w:eastAsia="Calibri" w:hAnsi="Arial" w:cs="Arial"/>
          <w:b/>
          <w:sz w:val="32"/>
          <w:szCs w:val="32"/>
        </w:rPr>
        <w:t>TEHNIČKI USLOVI</w:t>
      </w:r>
      <w:r w:rsidR="00581694">
        <w:rPr>
          <w:rFonts w:ascii="Arial" w:eastAsia="Calibri" w:hAnsi="Arial" w:cs="Arial"/>
          <w:b/>
          <w:sz w:val="32"/>
          <w:szCs w:val="32"/>
        </w:rPr>
        <w:t xml:space="preserve"> </w:t>
      </w:r>
    </w:p>
    <w:p w14:paraId="17844EFB"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17844F07" w14:textId="77777777" w:rsidTr="008E7CB4">
        <w:trPr>
          <w:trHeight w:val="509"/>
          <w:jc w:val="center"/>
        </w:trPr>
        <w:tc>
          <w:tcPr>
            <w:tcW w:w="1087" w:type="dxa"/>
            <w:vMerge w:val="restart"/>
            <w:noWrap/>
            <w:vAlign w:val="center"/>
            <w:hideMark/>
          </w:tcPr>
          <w:p w14:paraId="17844EF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17844EFD"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17844EFE"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17844EFF" w14:textId="77777777" w:rsidR="009B6699" w:rsidRPr="007B3552" w:rsidRDefault="009B6699" w:rsidP="005053D0">
            <w:pPr>
              <w:tabs>
                <w:tab w:val="left" w:pos="6915"/>
              </w:tabs>
              <w:jc w:val="center"/>
              <w:rPr>
                <w:rFonts w:ascii="Arial" w:hAnsi="Arial" w:cs="Arial"/>
                <w:b/>
                <w:bCs/>
                <w:sz w:val="24"/>
                <w:szCs w:val="24"/>
              </w:rPr>
            </w:pPr>
          </w:p>
          <w:p w14:paraId="17844F00" w14:textId="77777777" w:rsidR="0006446D" w:rsidRPr="007B3552" w:rsidRDefault="0006446D" w:rsidP="009B6699">
            <w:pPr>
              <w:tabs>
                <w:tab w:val="left" w:pos="6915"/>
              </w:tabs>
              <w:jc w:val="both"/>
              <w:rPr>
                <w:rFonts w:ascii="Arial" w:hAnsi="Arial" w:cs="Arial"/>
                <w:b/>
                <w:bCs/>
                <w:sz w:val="24"/>
                <w:szCs w:val="24"/>
              </w:rPr>
            </w:pPr>
          </w:p>
          <w:p w14:paraId="17844F01" w14:textId="5CC1C65C"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17844F02" w14:textId="5B8CD98D" w:rsidR="009B6699" w:rsidRPr="007B3552" w:rsidRDefault="00435883" w:rsidP="002D2754">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D5F69">
              <w:rPr>
                <w:rFonts w:ascii="Arial" w:hAnsi="Arial" w:cs="Arial"/>
                <w:b/>
                <w:bCs/>
                <w:sz w:val="24"/>
                <w:szCs w:val="24"/>
              </w:rPr>
              <w:t xml:space="preserve"> </w:t>
            </w:r>
            <w:r w:rsidR="001F7695" w:rsidRPr="008374D5">
              <w:rPr>
                <w:rFonts w:ascii="Arial" w:hAnsi="Arial" w:cs="Arial"/>
                <w:b/>
                <w:bCs/>
                <w:sz w:val="24"/>
                <w:szCs w:val="24"/>
              </w:rPr>
              <w:t>,</w:t>
            </w:r>
            <w:r w:rsidR="001F7695">
              <w:rPr>
                <w:rFonts w:ascii="Arial" w:hAnsi="Arial" w:cs="Arial"/>
                <w:b/>
                <w:bCs/>
                <w:sz w:val="24"/>
                <w:szCs w:val="24"/>
              </w:rPr>
              <w:t xml:space="preserve">  __________2025.</w:t>
            </w:r>
            <w:r w:rsidR="001F7695" w:rsidRPr="008374D5">
              <w:rPr>
                <w:rFonts w:ascii="Arial" w:hAnsi="Arial" w:cs="Arial"/>
                <w:b/>
                <w:bCs/>
                <w:sz w:val="24"/>
                <w:szCs w:val="24"/>
              </w:rPr>
              <w:t>godine</w:t>
            </w:r>
          </w:p>
        </w:tc>
        <w:tc>
          <w:tcPr>
            <w:tcW w:w="4067" w:type="dxa"/>
            <w:vMerge w:val="restart"/>
            <w:noWrap/>
            <w:hideMark/>
          </w:tcPr>
          <w:p w14:paraId="17844F03" w14:textId="77777777" w:rsidR="0006446D" w:rsidRPr="007B3552" w:rsidRDefault="0006446D" w:rsidP="005053D0">
            <w:pPr>
              <w:tabs>
                <w:tab w:val="left" w:pos="6915"/>
              </w:tabs>
              <w:jc w:val="center"/>
              <w:rPr>
                <w:rFonts w:ascii="Arial" w:hAnsi="Arial" w:cs="Arial"/>
                <w:sz w:val="24"/>
                <w:szCs w:val="24"/>
              </w:rPr>
            </w:pPr>
          </w:p>
          <w:p w14:paraId="17844F04" w14:textId="77777777" w:rsidR="00435883" w:rsidRDefault="00435883" w:rsidP="005053D0">
            <w:pPr>
              <w:tabs>
                <w:tab w:val="left" w:pos="6915"/>
              </w:tabs>
              <w:jc w:val="center"/>
              <w:rPr>
                <w:rFonts w:ascii="Georgia" w:hAnsi="Georgia" w:cs="Tahoma"/>
                <w:sz w:val="22"/>
                <w:szCs w:val="22"/>
              </w:rPr>
            </w:pPr>
          </w:p>
          <w:p w14:paraId="17844F05" w14:textId="77777777" w:rsidR="00435883" w:rsidRDefault="00435883" w:rsidP="00435883">
            <w:pPr>
              <w:tabs>
                <w:tab w:val="left" w:pos="6915"/>
              </w:tabs>
              <w:rPr>
                <w:rFonts w:ascii="Georgia" w:hAnsi="Georgia" w:cs="Tahoma"/>
                <w:sz w:val="22"/>
                <w:szCs w:val="22"/>
              </w:rPr>
            </w:pPr>
          </w:p>
          <w:p w14:paraId="17844F06"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5pt;height:65.25pt" o:ole="">
                  <v:imagedata r:id="rId8" o:title=""/>
                </v:shape>
                <o:OLEObject Type="Embed" ProgID="CorelDRAW.Graphic.9" ShapeID="_x0000_i1025" DrawAspect="Content" ObjectID="_1801250443" r:id="rId9"/>
              </w:object>
            </w:r>
          </w:p>
        </w:tc>
      </w:tr>
      <w:tr w:rsidR="007B3552" w:rsidRPr="007B3552" w14:paraId="17844F0B" w14:textId="77777777" w:rsidTr="008E7CB4">
        <w:trPr>
          <w:trHeight w:val="317"/>
          <w:jc w:val="center"/>
        </w:trPr>
        <w:tc>
          <w:tcPr>
            <w:tcW w:w="1087" w:type="dxa"/>
            <w:vMerge/>
            <w:vAlign w:val="center"/>
            <w:hideMark/>
          </w:tcPr>
          <w:p w14:paraId="17844F08"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9"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A"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0F" w14:textId="77777777" w:rsidTr="008E7CB4">
        <w:trPr>
          <w:trHeight w:val="317"/>
          <w:jc w:val="center"/>
        </w:trPr>
        <w:tc>
          <w:tcPr>
            <w:tcW w:w="1087" w:type="dxa"/>
            <w:vMerge/>
            <w:vAlign w:val="center"/>
            <w:hideMark/>
          </w:tcPr>
          <w:p w14:paraId="17844F0C"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D"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E"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3" w14:textId="77777777" w:rsidTr="008E7CB4">
        <w:trPr>
          <w:trHeight w:val="317"/>
          <w:jc w:val="center"/>
        </w:trPr>
        <w:tc>
          <w:tcPr>
            <w:tcW w:w="1087" w:type="dxa"/>
            <w:vMerge/>
            <w:vAlign w:val="center"/>
            <w:hideMark/>
          </w:tcPr>
          <w:p w14:paraId="17844F1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1"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2"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7" w14:textId="77777777" w:rsidTr="008E7CB4">
        <w:trPr>
          <w:trHeight w:val="1712"/>
          <w:jc w:val="center"/>
        </w:trPr>
        <w:tc>
          <w:tcPr>
            <w:tcW w:w="1087" w:type="dxa"/>
            <w:vMerge/>
            <w:vAlign w:val="center"/>
            <w:hideMark/>
          </w:tcPr>
          <w:p w14:paraId="17844F14"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5"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6"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9" w14:textId="77777777" w:rsidTr="008E7CB4">
        <w:trPr>
          <w:trHeight w:val="283"/>
          <w:jc w:val="center"/>
        </w:trPr>
        <w:tc>
          <w:tcPr>
            <w:tcW w:w="9918" w:type="dxa"/>
            <w:gridSpan w:val="4"/>
            <w:noWrap/>
            <w:vAlign w:val="center"/>
            <w:hideMark/>
          </w:tcPr>
          <w:p w14:paraId="17844F18"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17844F1C" w14:textId="77777777" w:rsidTr="008E7CB4">
        <w:trPr>
          <w:trHeight w:val="702"/>
          <w:jc w:val="center"/>
        </w:trPr>
        <w:tc>
          <w:tcPr>
            <w:tcW w:w="1087" w:type="dxa"/>
            <w:noWrap/>
            <w:vAlign w:val="center"/>
            <w:hideMark/>
          </w:tcPr>
          <w:p w14:paraId="17844F1A"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17844F1B" w14:textId="5E47BBD6" w:rsidR="00727CDC" w:rsidRPr="00283A19" w:rsidRDefault="00035BFD" w:rsidP="00BC4AD8">
            <w:pPr>
              <w:jc w:val="both"/>
              <w:rPr>
                <w:rFonts w:ascii="Tahoma" w:hAnsi="Tahoma" w:cs="Tahoma"/>
                <w:sz w:val="22"/>
                <w:szCs w:val="22"/>
              </w:rPr>
            </w:pPr>
            <w:r w:rsidRPr="000A3191">
              <w:rPr>
                <w:rFonts w:ascii="Arial" w:hAnsi="Arial" w:cs="Arial"/>
                <w:b/>
                <w:sz w:val="22"/>
                <w:szCs w:val="22"/>
              </w:rPr>
              <w:t>JAVNO PREDUZEĆE ZA UPRAVLJANJE MORSKIM DOBROM CRNE GORE - BUDVA</w:t>
            </w:r>
            <w:r w:rsidRPr="000A3191">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w:t>
            </w:r>
            <w:r>
              <w:rPr>
                <w:rFonts w:ascii="Arial" w:hAnsi="Arial" w:cs="Arial"/>
                <w:sz w:val="22"/>
                <w:szCs w:val="22"/>
              </w:rPr>
              <w:t xml:space="preserve">broj 10-332/24-4577 od 02.08.2024.godine („Službeni list Crne Gore“, br. 076/24 od 02.08.2024.), kao i Uredbe </w:t>
            </w:r>
            <w:r w:rsidRPr="00271FCF">
              <w:rPr>
                <w:rFonts w:ascii="Arial" w:hAnsi="Arial" w:cs="Arial"/>
                <w:sz w:val="22"/>
                <w:szCs w:val="22"/>
              </w:rPr>
              <w:t xml:space="preserve">o izmjeni uredbe o povjeravanju dijela poslova </w:t>
            </w:r>
            <w:r>
              <w:rPr>
                <w:rFonts w:ascii="Arial" w:hAnsi="Arial" w:cs="Arial"/>
                <w:sz w:val="22"/>
                <w:szCs w:val="22"/>
              </w:rPr>
              <w:t>M</w:t>
            </w:r>
            <w:r w:rsidRPr="00271FCF">
              <w:rPr>
                <w:rFonts w:ascii="Arial" w:hAnsi="Arial" w:cs="Arial"/>
                <w:sz w:val="22"/>
                <w:szCs w:val="22"/>
              </w:rPr>
              <w:t xml:space="preserve">inistarstva prostornog planiranja, urbanizma i državne imovine </w:t>
            </w:r>
            <w:r>
              <w:rPr>
                <w:rFonts w:ascii="Arial" w:hAnsi="Arial" w:cs="Arial"/>
                <w:sz w:val="22"/>
                <w:szCs w:val="22"/>
              </w:rPr>
              <w:t>J</w:t>
            </w:r>
            <w:r w:rsidRPr="00271FCF">
              <w:rPr>
                <w:rFonts w:ascii="Arial" w:hAnsi="Arial" w:cs="Arial"/>
                <w:sz w:val="22"/>
                <w:szCs w:val="22"/>
              </w:rPr>
              <w:t xml:space="preserve">avnom preduzeću za upravljanje morskim dobrom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 xml:space="preserve">ore i </w:t>
            </w:r>
            <w:r>
              <w:rPr>
                <w:rFonts w:ascii="Arial" w:hAnsi="Arial" w:cs="Arial"/>
                <w:sz w:val="22"/>
                <w:szCs w:val="22"/>
              </w:rPr>
              <w:t>J</w:t>
            </w:r>
            <w:r w:rsidRPr="00271FCF">
              <w:rPr>
                <w:rFonts w:ascii="Arial" w:hAnsi="Arial" w:cs="Arial"/>
                <w:sz w:val="22"/>
                <w:szCs w:val="22"/>
              </w:rPr>
              <w:t xml:space="preserve">avnom preduzeću za nacionalne parkove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ore</w:t>
            </w:r>
            <w:r>
              <w:rPr>
                <w:rFonts w:ascii="Arial" w:hAnsi="Arial" w:cs="Arial"/>
                <w:sz w:val="22"/>
                <w:szCs w:val="22"/>
              </w:rPr>
              <w:t xml:space="preserve"> </w:t>
            </w:r>
            <w:r w:rsidRPr="00271FCF">
              <w:rPr>
                <w:rFonts w:ascii="Arial" w:hAnsi="Arial" w:cs="Arial"/>
                <w:sz w:val="22"/>
                <w:szCs w:val="22"/>
              </w:rPr>
              <w:t>broj 10-332/24-7334/2 od 24.12.2024. godine</w:t>
            </w:r>
            <w:r>
              <w:rPr>
                <w:rFonts w:ascii="Arial" w:hAnsi="Arial" w:cs="Arial"/>
                <w:sz w:val="22"/>
                <w:szCs w:val="22"/>
              </w:rPr>
              <w:t xml:space="preserve"> </w:t>
            </w:r>
            <w:r w:rsidRPr="00271FCF">
              <w:rPr>
                <w:rFonts w:ascii="Arial" w:hAnsi="Arial" w:cs="Arial"/>
                <w:sz w:val="22"/>
                <w:szCs w:val="22"/>
              </w:rPr>
              <w:t>(„Službeni list C</w:t>
            </w:r>
            <w:r>
              <w:rPr>
                <w:rFonts w:ascii="Arial" w:hAnsi="Arial" w:cs="Arial"/>
                <w:sz w:val="22"/>
                <w:szCs w:val="22"/>
              </w:rPr>
              <w:t xml:space="preserve">rne </w:t>
            </w:r>
            <w:r w:rsidRPr="00271FCF">
              <w:rPr>
                <w:rFonts w:ascii="Arial" w:hAnsi="Arial" w:cs="Arial"/>
                <w:sz w:val="22"/>
                <w:szCs w:val="22"/>
              </w:rPr>
              <w:t>G</w:t>
            </w:r>
            <w:r>
              <w:rPr>
                <w:rFonts w:ascii="Arial" w:hAnsi="Arial" w:cs="Arial"/>
                <w:sz w:val="22"/>
                <w:szCs w:val="22"/>
              </w:rPr>
              <w:t>ore“</w:t>
            </w:r>
            <w:r w:rsidRPr="00271FCF">
              <w:rPr>
                <w:rFonts w:ascii="Arial" w:hAnsi="Arial" w:cs="Arial"/>
                <w:sz w:val="22"/>
                <w:szCs w:val="22"/>
              </w:rPr>
              <w:t>, broj</w:t>
            </w:r>
            <w:r>
              <w:rPr>
                <w:rFonts w:ascii="Arial" w:hAnsi="Arial" w:cs="Arial"/>
                <w:sz w:val="22"/>
                <w:szCs w:val="22"/>
              </w:rPr>
              <w:t xml:space="preserve"> </w:t>
            </w:r>
            <w:r w:rsidRPr="00271FCF">
              <w:rPr>
                <w:rFonts w:ascii="Arial" w:hAnsi="Arial" w:cs="Arial"/>
                <w:sz w:val="22"/>
                <w:szCs w:val="22"/>
              </w:rPr>
              <w:t>128/2024</w:t>
            </w:r>
            <w:r>
              <w:rPr>
                <w:rFonts w:ascii="Arial" w:hAnsi="Arial" w:cs="Arial"/>
                <w:sz w:val="22"/>
                <w:szCs w:val="22"/>
              </w:rPr>
              <w:t xml:space="preserve"> </w:t>
            </w:r>
            <w:r w:rsidRPr="00271FCF">
              <w:rPr>
                <w:rFonts w:ascii="Arial" w:hAnsi="Arial" w:cs="Arial"/>
                <w:sz w:val="22"/>
                <w:szCs w:val="22"/>
              </w:rPr>
              <w:t xml:space="preserve">od </w:t>
            </w:r>
            <w:r>
              <w:rPr>
                <w:rFonts w:ascii="Arial" w:hAnsi="Arial" w:cs="Arial"/>
                <w:sz w:val="22"/>
                <w:szCs w:val="22"/>
              </w:rPr>
              <w:t>31.12</w:t>
            </w:r>
            <w:r w:rsidRPr="00271FCF">
              <w:rPr>
                <w:rFonts w:ascii="Arial" w:hAnsi="Arial" w:cs="Arial"/>
                <w:sz w:val="22"/>
                <w:szCs w:val="22"/>
              </w:rPr>
              <w:t>.202</w:t>
            </w:r>
            <w:r>
              <w:rPr>
                <w:rFonts w:ascii="Arial" w:hAnsi="Arial" w:cs="Arial"/>
                <w:sz w:val="22"/>
                <w:szCs w:val="22"/>
              </w:rPr>
              <w:t>4</w:t>
            </w:r>
            <w:r w:rsidRPr="00271FCF">
              <w:rPr>
                <w:rFonts w:ascii="Arial" w:hAnsi="Arial" w:cs="Arial"/>
                <w:sz w:val="22"/>
                <w:szCs w:val="22"/>
              </w:rPr>
              <w:t>.), Izmjene i dopune Programa privremenih objekata u zoni morskog dobra za period 2024-2028 godine broj 04-332/25-</w:t>
            </w:r>
            <w:r w:rsidRPr="00881B09">
              <w:rPr>
                <w:rFonts w:ascii="Arial" w:hAnsi="Arial" w:cs="Arial"/>
                <w:sz w:val="22"/>
                <w:szCs w:val="22"/>
              </w:rPr>
              <w:t>86/</w:t>
            </w:r>
            <w:r>
              <w:rPr>
                <w:rFonts w:ascii="Arial" w:hAnsi="Arial" w:cs="Arial"/>
                <w:sz w:val="22"/>
                <w:szCs w:val="22"/>
              </w:rPr>
              <w:t>36</w:t>
            </w:r>
            <w:r w:rsidRPr="00271FCF">
              <w:rPr>
                <w:rFonts w:ascii="Arial" w:hAnsi="Arial" w:cs="Arial"/>
                <w:sz w:val="22"/>
                <w:szCs w:val="22"/>
              </w:rPr>
              <w:t xml:space="preserve">od </w:t>
            </w:r>
            <w:r>
              <w:rPr>
                <w:rFonts w:ascii="Arial" w:hAnsi="Arial" w:cs="Arial"/>
                <w:sz w:val="22"/>
                <w:szCs w:val="22"/>
              </w:rPr>
              <w:t>12</w:t>
            </w:r>
            <w:r w:rsidRPr="00271FCF">
              <w:rPr>
                <w:rFonts w:ascii="Arial" w:hAnsi="Arial" w:cs="Arial"/>
                <w:sz w:val="22"/>
                <w:szCs w:val="22"/>
              </w:rPr>
              <w:t>.02.2025. godine,</w:t>
            </w:r>
            <w:r w:rsidRPr="000A3191">
              <w:rPr>
                <w:rFonts w:ascii="Arial" w:hAnsi="Arial" w:cs="Arial"/>
                <w:sz w:val="22"/>
                <w:szCs w:val="22"/>
              </w:rPr>
              <w:t xml:space="preserv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17844F1F" w14:textId="77777777" w:rsidTr="008E7CB4">
        <w:trPr>
          <w:trHeight w:val="315"/>
          <w:jc w:val="center"/>
        </w:trPr>
        <w:tc>
          <w:tcPr>
            <w:tcW w:w="1087" w:type="dxa"/>
            <w:vMerge w:val="restart"/>
            <w:noWrap/>
            <w:vAlign w:val="center"/>
            <w:hideMark/>
          </w:tcPr>
          <w:p w14:paraId="17844F1D"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17844F1E" w14:textId="6D3686CE"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URBANISTIČKO-TEHNIČKE USLOVE</w:t>
            </w:r>
          </w:p>
        </w:tc>
      </w:tr>
      <w:tr w:rsidR="007B3552" w:rsidRPr="007B3552" w14:paraId="17844F22" w14:textId="77777777" w:rsidTr="008E7CB4">
        <w:trPr>
          <w:trHeight w:val="300"/>
          <w:jc w:val="center"/>
        </w:trPr>
        <w:tc>
          <w:tcPr>
            <w:tcW w:w="1087" w:type="dxa"/>
            <w:vMerge/>
            <w:vAlign w:val="center"/>
            <w:hideMark/>
          </w:tcPr>
          <w:p w14:paraId="17844F2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17844F21" w14:textId="77777777"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za izradu tehničke dokumentacije</w:t>
            </w:r>
          </w:p>
        </w:tc>
      </w:tr>
      <w:tr w:rsidR="007B3552" w:rsidRPr="007B3552" w14:paraId="17844F25" w14:textId="77777777" w:rsidTr="008E7CB4">
        <w:trPr>
          <w:trHeight w:val="737"/>
          <w:jc w:val="center"/>
        </w:trPr>
        <w:tc>
          <w:tcPr>
            <w:tcW w:w="1087" w:type="dxa"/>
            <w:vMerge w:val="restart"/>
            <w:noWrap/>
            <w:vAlign w:val="center"/>
            <w:hideMark/>
          </w:tcPr>
          <w:p w14:paraId="17844F23"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17844F24" w14:textId="4FE6446B" w:rsidR="00727CDC" w:rsidRPr="007B3552" w:rsidRDefault="00D5511F" w:rsidP="0085045C">
            <w:pPr>
              <w:tabs>
                <w:tab w:val="left" w:pos="6915"/>
              </w:tabs>
              <w:jc w:val="both"/>
              <w:rPr>
                <w:rFonts w:ascii="Arial" w:hAnsi="Arial" w:cs="Arial"/>
                <w:sz w:val="24"/>
                <w:szCs w:val="24"/>
              </w:rPr>
            </w:pPr>
            <w:r w:rsidRPr="007B3552">
              <w:rPr>
                <w:rFonts w:ascii="Arial" w:hAnsi="Arial" w:cs="Arial"/>
                <w:sz w:val="24"/>
                <w:szCs w:val="24"/>
              </w:rPr>
              <w:t xml:space="preserve">za </w:t>
            </w:r>
            <w:r w:rsidR="00EF553A">
              <w:rPr>
                <w:rFonts w:ascii="Arial" w:hAnsi="Arial" w:cs="Arial"/>
                <w:sz w:val="24"/>
                <w:szCs w:val="24"/>
              </w:rPr>
              <w:t xml:space="preserve">postavljanje </w:t>
            </w:r>
            <w:r w:rsidR="00EF553A" w:rsidRPr="00414BF9">
              <w:rPr>
                <w:rFonts w:ascii="Arial" w:hAnsi="Arial" w:cs="Arial"/>
                <w:b/>
                <w:bCs/>
                <w:sz w:val="24"/>
                <w:szCs w:val="24"/>
              </w:rPr>
              <w:t>privremen</w:t>
            </w:r>
            <w:r w:rsidR="00435883" w:rsidRPr="00414BF9">
              <w:rPr>
                <w:rFonts w:ascii="Arial" w:hAnsi="Arial" w:cs="Arial"/>
                <w:b/>
                <w:bCs/>
                <w:sz w:val="24"/>
                <w:szCs w:val="24"/>
              </w:rPr>
              <w:t>o</w:t>
            </w:r>
            <w:r w:rsidR="00A36C48" w:rsidRPr="00414BF9">
              <w:rPr>
                <w:rFonts w:ascii="Arial" w:hAnsi="Arial" w:cs="Arial"/>
                <w:b/>
                <w:bCs/>
                <w:sz w:val="24"/>
                <w:szCs w:val="24"/>
              </w:rPr>
              <w:t xml:space="preserve"> montažn</w:t>
            </w:r>
            <w:r w:rsidR="00435883" w:rsidRPr="00414BF9">
              <w:rPr>
                <w:rFonts w:ascii="Arial" w:hAnsi="Arial" w:cs="Arial"/>
                <w:b/>
                <w:bCs/>
                <w:sz w:val="24"/>
                <w:szCs w:val="24"/>
              </w:rPr>
              <w:t>o</w:t>
            </w:r>
            <w:r w:rsidR="00414BF9">
              <w:rPr>
                <w:rFonts w:ascii="Arial" w:hAnsi="Arial" w:cs="Arial"/>
                <w:b/>
                <w:bCs/>
                <w:sz w:val="24"/>
                <w:szCs w:val="24"/>
              </w:rPr>
              <w:t xml:space="preserve"> demontažnog </w:t>
            </w:r>
            <w:r w:rsidR="00EF553A" w:rsidRPr="00414BF9">
              <w:rPr>
                <w:rFonts w:ascii="Arial" w:hAnsi="Arial" w:cs="Arial"/>
                <w:b/>
                <w:bCs/>
                <w:sz w:val="24"/>
                <w:szCs w:val="24"/>
              </w:rPr>
              <w:t>objek</w:t>
            </w:r>
            <w:r w:rsidR="00035BFD">
              <w:rPr>
                <w:rFonts w:ascii="Arial" w:hAnsi="Arial" w:cs="Arial"/>
                <w:b/>
                <w:bCs/>
                <w:sz w:val="24"/>
                <w:szCs w:val="24"/>
              </w:rPr>
              <w:t>ta</w:t>
            </w:r>
            <w:r w:rsidR="00435883">
              <w:rPr>
                <w:rFonts w:ascii="Arial" w:hAnsi="Arial" w:cs="Arial"/>
                <w:sz w:val="24"/>
                <w:szCs w:val="24"/>
              </w:rPr>
              <w:t xml:space="preserve"> </w:t>
            </w:r>
            <w:r w:rsidR="00F9150D">
              <w:rPr>
                <w:rFonts w:ascii="Arial" w:hAnsi="Arial" w:cs="Arial"/>
                <w:sz w:val="24"/>
                <w:szCs w:val="24"/>
              </w:rPr>
              <w:t>-</w:t>
            </w:r>
            <w:r w:rsidR="009E15F6">
              <w:rPr>
                <w:rFonts w:ascii="Arial" w:hAnsi="Arial" w:cs="Arial"/>
                <w:sz w:val="24"/>
                <w:szCs w:val="24"/>
              </w:rPr>
              <w:t xml:space="preserve"> </w:t>
            </w:r>
            <w:r w:rsidR="009E15F6" w:rsidRPr="009E15F6">
              <w:rPr>
                <w:rFonts w:ascii="Arial" w:hAnsi="Arial" w:cs="Arial"/>
                <w:b/>
                <w:bCs/>
                <w:sz w:val="24"/>
                <w:szCs w:val="24"/>
              </w:rPr>
              <w:t xml:space="preserve">ugostiteljski objekat sa terasom </w:t>
            </w:r>
            <w:r w:rsidR="00EF553A">
              <w:rPr>
                <w:rFonts w:ascii="Arial" w:hAnsi="Arial" w:cs="Arial"/>
                <w:sz w:val="24"/>
                <w:szCs w:val="24"/>
              </w:rPr>
              <w:t>lokacij</w:t>
            </w:r>
            <w:r w:rsidR="00F9150D">
              <w:rPr>
                <w:rFonts w:ascii="Arial" w:hAnsi="Arial" w:cs="Arial"/>
                <w:sz w:val="24"/>
                <w:szCs w:val="24"/>
              </w:rPr>
              <w:t>a</w:t>
            </w:r>
            <w:r w:rsidR="006E5718" w:rsidRPr="007B3552">
              <w:rPr>
                <w:rFonts w:ascii="Arial" w:hAnsi="Arial" w:cs="Arial"/>
                <w:sz w:val="24"/>
                <w:szCs w:val="24"/>
              </w:rPr>
              <w:t xml:space="preserve"> </w:t>
            </w:r>
            <w:r w:rsidR="006A5089">
              <w:rPr>
                <w:rFonts w:ascii="Arial" w:hAnsi="Arial" w:cs="Arial"/>
                <w:bCs/>
                <w:sz w:val="24"/>
                <w:szCs w:val="24"/>
              </w:rPr>
              <w:t xml:space="preserve">označena kao objekat </w:t>
            </w:r>
            <w:r w:rsidR="000A0101" w:rsidRPr="000A0101">
              <w:rPr>
                <w:rFonts w:ascii="Arial" w:hAnsi="Arial" w:cs="Arial"/>
                <w:b/>
                <w:sz w:val="24"/>
                <w:szCs w:val="24"/>
              </w:rPr>
              <w:t>7.2</w:t>
            </w:r>
            <w:r w:rsidR="000A0101">
              <w:rPr>
                <w:rFonts w:ascii="Arial" w:hAnsi="Arial" w:cs="Arial"/>
                <w:b/>
                <w:sz w:val="24"/>
                <w:szCs w:val="24"/>
              </w:rPr>
              <w:t xml:space="preserve"> </w:t>
            </w:r>
            <w:r w:rsidR="00877971">
              <w:rPr>
                <w:rFonts w:ascii="Arial" w:hAnsi="Arial" w:cs="Arial"/>
                <w:sz w:val="24"/>
                <w:szCs w:val="24"/>
              </w:rPr>
              <w:t xml:space="preserve">u opštini </w:t>
            </w:r>
            <w:r w:rsidR="00035BFD">
              <w:rPr>
                <w:rFonts w:ascii="Arial" w:hAnsi="Arial" w:cs="Arial"/>
                <w:b/>
                <w:bCs/>
                <w:sz w:val="24"/>
                <w:szCs w:val="24"/>
              </w:rPr>
              <w:t>Ulcinj</w:t>
            </w:r>
            <w:r w:rsidR="00877971" w:rsidRPr="001C5C58">
              <w:rPr>
                <w:rFonts w:ascii="Arial" w:hAnsi="Arial" w:cs="Arial"/>
                <w:b/>
                <w:bCs/>
                <w:sz w:val="24"/>
                <w:szCs w:val="24"/>
              </w:rPr>
              <w:t xml:space="preserve"> </w:t>
            </w:r>
            <w:r w:rsidR="00F9150D">
              <w:rPr>
                <w:rFonts w:ascii="Arial" w:hAnsi="Arial" w:cs="Arial"/>
                <w:sz w:val="24"/>
                <w:szCs w:val="24"/>
              </w:rPr>
              <w:t>predviđena</w:t>
            </w:r>
            <w:r w:rsidRPr="007B3552">
              <w:rPr>
                <w:rFonts w:ascii="Arial" w:hAnsi="Arial" w:cs="Arial"/>
                <w:sz w:val="24"/>
                <w:szCs w:val="24"/>
              </w:rPr>
              <w:t xml:space="preserve"> </w:t>
            </w:r>
            <w:r w:rsidR="00F9150D">
              <w:rPr>
                <w:rFonts w:ascii="Arial" w:hAnsi="Arial" w:cs="Arial"/>
                <w:sz w:val="24"/>
                <w:szCs w:val="24"/>
              </w:rPr>
              <w:t xml:space="preserve">- </w:t>
            </w:r>
            <w:r w:rsidR="0045461E">
              <w:rPr>
                <w:rFonts w:ascii="Arial" w:hAnsi="Arial" w:cs="Arial"/>
                <w:sz w:val="24"/>
                <w:szCs w:val="24"/>
              </w:rPr>
              <w:t>Izmjenama i dopunam</w:t>
            </w:r>
            <w:r w:rsidR="0045461E" w:rsidRPr="00A34140">
              <w:rPr>
                <w:rFonts w:ascii="Arial" w:hAnsi="Arial" w:cs="Arial"/>
                <w:sz w:val="24"/>
                <w:szCs w:val="24"/>
              </w:rPr>
              <w:t xml:space="preserve"> Progra</w:t>
            </w:r>
            <w:r w:rsidR="0045461E">
              <w:rPr>
                <w:rFonts w:ascii="Arial" w:hAnsi="Arial" w:cs="Arial"/>
                <w:sz w:val="24"/>
                <w:szCs w:val="24"/>
              </w:rPr>
              <w:t>ma</w:t>
            </w:r>
            <w:r w:rsidR="0045461E" w:rsidRPr="00A34140">
              <w:rPr>
                <w:rFonts w:ascii="Arial" w:hAnsi="Arial" w:cs="Arial"/>
                <w:sz w:val="24"/>
                <w:szCs w:val="24"/>
              </w:rPr>
              <w:t xml:space="preserve"> privremenih objekata u zoni morskog dobra u opštini </w:t>
            </w:r>
            <w:r w:rsidR="00035BFD">
              <w:rPr>
                <w:rFonts w:ascii="Arial" w:hAnsi="Arial" w:cs="Arial"/>
                <w:b/>
                <w:bCs/>
                <w:sz w:val="24"/>
                <w:szCs w:val="24"/>
              </w:rPr>
              <w:t>Ulcinj</w:t>
            </w:r>
            <w:r w:rsidR="0045461E" w:rsidRPr="00D6001B">
              <w:rPr>
                <w:rFonts w:ascii="Arial" w:hAnsi="Arial" w:cs="Arial"/>
                <w:b/>
                <w:bCs/>
                <w:sz w:val="24"/>
                <w:szCs w:val="24"/>
              </w:rPr>
              <w:t xml:space="preserve"> </w:t>
            </w:r>
            <w:r w:rsidR="0045461E" w:rsidRPr="00A34140">
              <w:rPr>
                <w:rFonts w:ascii="Arial" w:hAnsi="Arial" w:cs="Arial"/>
                <w:sz w:val="24"/>
                <w:szCs w:val="24"/>
              </w:rPr>
              <w:t xml:space="preserve">za period </w:t>
            </w:r>
            <w:r w:rsidR="0045461E">
              <w:rPr>
                <w:rFonts w:ascii="Arial" w:hAnsi="Arial" w:cs="Arial"/>
                <w:sz w:val="24"/>
                <w:szCs w:val="24"/>
              </w:rPr>
              <w:t>2024-2028.</w:t>
            </w:r>
            <w:r w:rsidR="0045461E" w:rsidRPr="00A34140">
              <w:rPr>
                <w:rFonts w:ascii="Arial" w:hAnsi="Arial" w:cs="Arial"/>
                <w:sz w:val="24"/>
                <w:szCs w:val="24"/>
              </w:rPr>
              <w:t>god</w:t>
            </w:r>
            <w:r w:rsidR="0045461E">
              <w:rPr>
                <w:rFonts w:ascii="Arial" w:hAnsi="Arial" w:cs="Arial"/>
                <w:sz w:val="24"/>
                <w:szCs w:val="24"/>
              </w:rPr>
              <w:t>ine</w:t>
            </w:r>
            <w:r w:rsidR="00035BFD">
              <w:rPr>
                <w:rFonts w:ascii="Arial" w:hAnsi="Arial" w:cs="Arial"/>
                <w:sz w:val="24"/>
                <w:szCs w:val="24"/>
              </w:rPr>
              <w:t>.</w:t>
            </w:r>
          </w:p>
        </w:tc>
      </w:tr>
      <w:tr w:rsidR="007B3552" w:rsidRPr="007B3552" w14:paraId="17844F28" w14:textId="77777777" w:rsidTr="008E7CB4">
        <w:trPr>
          <w:trHeight w:val="276"/>
          <w:jc w:val="center"/>
        </w:trPr>
        <w:tc>
          <w:tcPr>
            <w:tcW w:w="1087" w:type="dxa"/>
            <w:vMerge/>
            <w:vAlign w:val="center"/>
            <w:hideMark/>
          </w:tcPr>
          <w:p w14:paraId="17844F26"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17844F27"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2C" w14:textId="77777777" w:rsidTr="008E7CB4">
        <w:trPr>
          <w:trHeight w:val="300"/>
          <w:jc w:val="center"/>
        </w:trPr>
        <w:tc>
          <w:tcPr>
            <w:tcW w:w="1087" w:type="dxa"/>
            <w:noWrap/>
            <w:vAlign w:val="center"/>
            <w:hideMark/>
          </w:tcPr>
          <w:p w14:paraId="17844F29"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17844F2A" w14:textId="77777777" w:rsidR="00727CDC" w:rsidRPr="0085045C" w:rsidRDefault="008B089E" w:rsidP="005053D0">
            <w:pPr>
              <w:tabs>
                <w:tab w:val="left" w:pos="6915"/>
              </w:tabs>
              <w:rPr>
                <w:rFonts w:ascii="Arial" w:hAnsi="Arial" w:cs="Arial"/>
                <w:b/>
                <w:bCs/>
                <w:sz w:val="24"/>
                <w:szCs w:val="24"/>
              </w:rPr>
            </w:pPr>
            <w:r w:rsidRPr="0085045C">
              <w:rPr>
                <w:rFonts w:ascii="Arial" w:hAnsi="Arial" w:cs="Arial"/>
                <w:b/>
                <w:bCs/>
                <w:sz w:val="24"/>
                <w:szCs w:val="24"/>
              </w:rPr>
              <w:t>PODNOSILAC ZAHTJEVA</w:t>
            </w:r>
            <w:r w:rsidR="00877971" w:rsidRPr="0085045C">
              <w:rPr>
                <w:rFonts w:ascii="Arial" w:hAnsi="Arial" w:cs="Arial"/>
                <w:b/>
                <w:bCs/>
                <w:sz w:val="24"/>
                <w:szCs w:val="24"/>
              </w:rPr>
              <w:t>-KORISNIK</w:t>
            </w:r>
            <w:r w:rsidR="00727CDC" w:rsidRPr="0085045C">
              <w:rPr>
                <w:rFonts w:ascii="Arial" w:hAnsi="Arial" w:cs="Arial"/>
                <w:b/>
                <w:bCs/>
                <w:sz w:val="24"/>
                <w:szCs w:val="24"/>
              </w:rPr>
              <w:t>:</w:t>
            </w:r>
          </w:p>
        </w:tc>
        <w:tc>
          <w:tcPr>
            <w:tcW w:w="4067" w:type="dxa"/>
            <w:noWrap/>
            <w:hideMark/>
          </w:tcPr>
          <w:p w14:paraId="17844F2B" w14:textId="45E96CBF" w:rsidR="00727CDC" w:rsidRPr="005F23BF" w:rsidRDefault="00727CDC" w:rsidP="0085045C">
            <w:pPr>
              <w:tabs>
                <w:tab w:val="left" w:pos="6915"/>
              </w:tabs>
              <w:jc w:val="both"/>
              <w:rPr>
                <w:rFonts w:ascii="Arial" w:hAnsi="Arial" w:cs="Arial"/>
                <w:strike/>
                <w:sz w:val="24"/>
                <w:szCs w:val="24"/>
              </w:rPr>
            </w:pPr>
            <w:r w:rsidRPr="007B3552">
              <w:rPr>
                <w:rFonts w:ascii="Arial" w:hAnsi="Arial" w:cs="Arial"/>
                <w:sz w:val="24"/>
                <w:szCs w:val="24"/>
              </w:rPr>
              <w:t> </w:t>
            </w:r>
          </w:p>
        </w:tc>
      </w:tr>
      <w:tr w:rsidR="007B3552" w:rsidRPr="007B3552" w14:paraId="17844F2F" w14:textId="77777777" w:rsidTr="008E7CB4">
        <w:trPr>
          <w:trHeight w:val="300"/>
          <w:jc w:val="center"/>
        </w:trPr>
        <w:tc>
          <w:tcPr>
            <w:tcW w:w="1087" w:type="dxa"/>
            <w:noWrap/>
            <w:vAlign w:val="center"/>
            <w:hideMark/>
          </w:tcPr>
          <w:p w14:paraId="17844F2D"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17844F2E"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PLANIRANO STANJE</w:t>
            </w:r>
          </w:p>
        </w:tc>
      </w:tr>
      <w:tr w:rsidR="007B3552" w:rsidRPr="007B3552" w14:paraId="17844F32" w14:textId="77777777" w:rsidTr="008E7CB4">
        <w:trPr>
          <w:trHeight w:val="300"/>
          <w:jc w:val="center"/>
        </w:trPr>
        <w:tc>
          <w:tcPr>
            <w:tcW w:w="1087" w:type="dxa"/>
            <w:noWrap/>
            <w:vAlign w:val="center"/>
            <w:hideMark/>
          </w:tcPr>
          <w:p w14:paraId="17844F30"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17844F31" w14:textId="77777777" w:rsidR="0047326F"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Namjena parcele odnosno lokacije</w:t>
            </w:r>
            <w:r w:rsidR="00F420C3">
              <w:rPr>
                <w:rFonts w:ascii="Arial" w:hAnsi="Arial" w:cs="Arial"/>
                <w:b/>
                <w:bCs/>
                <w:sz w:val="24"/>
                <w:szCs w:val="24"/>
              </w:rPr>
              <w:t xml:space="preserve"> i površine</w:t>
            </w:r>
          </w:p>
        </w:tc>
      </w:tr>
      <w:tr w:rsidR="007B3552" w:rsidRPr="007B3552" w14:paraId="17844F5C" w14:textId="77777777" w:rsidTr="008E7CB4">
        <w:trPr>
          <w:trHeight w:val="557"/>
          <w:jc w:val="center"/>
        </w:trPr>
        <w:tc>
          <w:tcPr>
            <w:tcW w:w="1087" w:type="dxa"/>
            <w:noWrap/>
            <w:vAlign w:val="center"/>
            <w:hideMark/>
          </w:tcPr>
          <w:p w14:paraId="17844F33"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125F95EF" w14:textId="21FBAC6E" w:rsidR="004A697F" w:rsidRDefault="00664B96" w:rsidP="008357A8">
            <w:pPr>
              <w:autoSpaceDN w:val="0"/>
              <w:adjustRightInd w:val="0"/>
              <w:jc w:val="both"/>
              <w:textAlignment w:val="baseline"/>
              <w:rPr>
                <w:rFonts w:ascii="Arial" w:hAnsi="Arial" w:cs="Arial"/>
                <w:b/>
                <w:bCs/>
                <w:sz w:val="24"/>
                <w:szCs w:val="24"/>
              </w:rPr>
            </w:pPr>
            <w:r>
              <w:rPr>
                <w:rFonts w:ascii="Arial" w:hAnsi="Arial" w:cs="Arial"/>
                <w:sz w:val="24"/>
                <w:szCs w:val="24"/>
              </w:rPr>
              <w:t xml:space="preserve">Na lokaciji označenoj kao </w:t>
            </w:r>
            <w:r w:rsidR="000A0101" w:rsidRPr="000A0101">
              <w:rPr>
                <w:rFonts w:ascii="Arial" w:hAnsi="Arial" w:cs="Arial"/>
                <w:b/>
                <w:bCs/>
                <w:sz w:val="24"/>
                <w:szCs w:val="24"/>
              </w:rPr>
              <w:t>7.2</w:t>
            </w:r>
            <w:r w:rsidR="000A0101">
              <w:rPr>
                <w:rFonts w:ascii="Arial" w:hAnsi="Arial" w:cs="Arial"/>
                <w:b/>
                <w:bCs/>
                <w:sz w:val="24"/>
                <w:szCs w:val="24"/>
              </w:rPr>
              <w:t xml:space="preserve"> </w:t>
            </w:r>
            <w:r>
              <w:rPr>
                <w:rFonts w:ascii="Arial" w:hAnsi="Arial" w:cs="Arial"/>
                <w:sz w:val="24"/>
                <w:szCs w:val="24"/>
              </w:rPr>
              <w:t>mo</w:t>
            </w:r>
            <w:r w:rsidR="007018AE">
              <w:rPr>
                <w:rFonts w:ascii="Arial" w:hAnsi="Arial" w:cs="Arial"/>
                <w:sz w:val="24"/>
                <w:szCs w:val="24"/>
              </w:rPr>
              <w:t xml:space="preserve">že se </w:t>
            </w:r>
            <w:r w:rsidR="00976869">
              <w:rPr>
                <w:rFonts w:ascii="Arial" w:hAnsi="Arial" w:cs="Arial"/>
                <w:sz w:val="24"/>
                <w:szCs w:val="24"/>
              </w:rPr>
              <w:t>postaviti</w:t>
            </w:r>
            <w:r w:rsidR="007018AE">
              <w:rPr>
                <w:rFonts w:ascii="Arial" w:hAnsi="Arial" w:cs="Arial"/>
                <w:sz w:val="24"/>
                <w:szCs w:val="24"/>
              </w:rPr>
              <w:t xml:space="preserve"> </w:t>
            </w:r>
            <w:r w:rsidR="000D293B" w:rsidRPr="00E6425C">
              <w:rPr>
                <w:rFonts w:ascii="Arial" w:hAnsi="Arial" w:cs="Arial"/>
                <w:b/>
                <w:bCs/>
                <w:sz w:val="24"/>
                <w:szCs w:val="24"/>
              </w:rPr>
              <w:t>Montažno demontažni privremeni objekat</w:t>
            </w:r>
            <w:r w:rsidR="000D293B" w:rsidRPr="00E6425C">
              <w:rPr>
                <w:rFonts w:ascii="Arial" w:hAnsi="Arial" w:cs="Arial"/>
                <w:sz w:val="24"/>
                <w:szCs w:val="24"/>
              </w:rPr>
              <w:t xml:space="preserve"> - </w:t>
            </w:r>
            <w:r w:rsidR="007018AE">
              <w:rPr>
                <w:rFonts w:ascii="Arial" w:hAnsi="Arial" w:cs="Arial"/>
                <w:b/>
                <w:bCs/>
                <w:sz w:val="24"/>
                <w:szCs w:val="24"/>
              </w:rPr>
              <w:t>u</w:t>
            </w:r>
            <w:r w:rsidR="000D293B" w:rsidRPr="00E6425C">
              <w:rPr>
                <w:rFonts w:ascii="Arial" w:hAnsi="Arial" w:cs="Arial"/>
                <w:b/>
                <w:bCs/>
                <w:sz w:val="24"/>
                <w:szCs w:val="24"/>
              </w:rPr>
              <w:t>gostiteljski objekat sa terasom</w:t>
            </w:r>
            <w:r w:rsidR="00603BE8" w:rsidRPr="00B72A9D">
              <w:rPr>
                <w:rFonts w:ascii="Arial" w:hAnsi="Arial" w:cs="Arial"/>
                <w:sz w:val="24"/>
                <w:szCs w:val="24"/>
              </w:rPr>
              <w:t xml:space="preserve"> sa </w:t>
            </w:r>
            <w:r w:rsidR="00B72A9D" w:rsidRPr="00B72A9D">
              <w:rPr>
                <w:rFonts w:ascii="Arial" w:hAnsi="Arial" w:cs="Arial"/>
                <w:sz w:val="24"/>
                <w:szCs w:val="24"/>
              </w:rPr>
              <w:t>maksimalnim površinama</w:t>
            </w:r>
            <w:r w:rsidR="00B72A9D">
              <w:rPr>
                <w:rFonts w:ascii="Arial" w:hAnsi="Arial" w:cs="Arial"/>
                <w:sz w:val="24"/>
                <w:szCs w:val="24"/>
              </w:rPr>
              <w:t>:</w:t>
            </w:r>
          </w:p>
          <w:p w14:paraId="17844F36" w14:textId="77777777" w:rsidR="008357A8" w:rsidRDefault="008357A8" w:rsidP="008357A8">
            <w:pPr>
              <w:autoSpaceDN w:val="0"/>
              <w:adjustRightInd w:val="0"/>
              <w:jc w:val="both"/>
              <w:textAlignment w:val="baseline"/>
              <w:rPr>
                <w:rFonts w:ascii="Arial" w:hAnsi="Arial" w:cs="Arial"/>
                <w:sz w:val="24"/>
                <w:szCs w:val="24"/>
              </w:rPr>
            </w:pPr>
          </w:p>
          <w:p w14:paraId="45570186" w14:textId="77777777" w:rsidR="000A0101" w:rsidRPr="000A0101" w:rsidRDefault="000A0101" w:rsidP="000A0101">
            <w:pPr>
              <w:numPr>
                <w:ilvl w:val="12"/>
                <w:numId w:val="0"/>
              </w:numPr>
              <w:tabs>
                <w:tab w:val="left" w:pos="5103"/>
              </w:tabs>
              <w:jc w:val="both"/>
              <w:rPr>
                <w:rFonts w:ascii="Arial" w:hAnsi="Arial" w:cs="Arial"/>
                <w:b/>
                <w:bCs/>
                <w:sz w:val="24"/>
                <w:szCs w:val="24"/>
              </w:rPr>
            </w:pPr>
            <w:r w:rsidRPr="000A0101">
              <w:rPr>
                <w:rFonts w:ascii="Arial" w:hAnsi="Arial" w:cs="Arial"/>
                <w:b/>
                <w:bCs/>
                <w:sz w:val="24"/>
                <w:szCs w:val="24"/>
              </w:rPr>
              <w:t>objekat: P =30 m2</w:t>
            </w:r>
          </w:p>
          <w:p w14:paraId="4D227F2F" w14:textId="453E8193" w:rsidR="00B72A9D" w:rsidRDefault="000A0101" w:rsidP="000A0101">
            <w:pPr>
              <w:autoSpaceDN w:val="0"/>
              <w:adjustRightInd w:val="0"/>
              <w:jc w:val="both"/>
              <w:textAlignment w:val="baseline"/>
              <w:rPr>
                <w:rFonts w:ascii="Arial" w:hAnsi="Arial" w:cs="Arial"/>
                <w:b/>
                <w:bCs/>
                <w:sz w:val="24"/>
                <w:szCs w:val="24"/>
              </w:rPr>
            </w:pPr>
            <w:r w:rsidRPr="000A0101">
              <w:rPr>
                <w:rFonts w:ascii="Arial" w:hAnsi="Arial" w:cs="Arial"/>
                <w:b/>
                <w:bCs/>
                <w:sz w:val="24"/>
                <w:szCs w:val="24"/>
              </w:rPr>
              <w:t>terasa: P =15 m2</w:t>
            </w:r>
          </w:p>
          <w:p w14:paraId="09FDC37D" w14:textId="77777777" w:rsidR="000A0101" w:rsidRDefault="000A0101" w:rsidP="000A0101">
            <w:pPr>
              <w:autoSpaceDN w:val="0"/>
              <w:adjustRightInd w:val="0"/>
              <w:jc w:val="both"/>
              <w:textAlignment w:val="baseline"/>
              <w:rPr>
                <w:rFonts w:ascii="Arial" w:hAnsi="Arial" w:cs="Arial"/>
                <w:b/>
                <w:bCs/>
                <w:sz w:val="24"/>
                <w:szCs w:val="24"/>
              </w:rPr>
            </w:pPr>
          </w:p>
          <w:p w14:paraId="3CE7CF4A" w14:textId="4E2D4BD1" w:rsidR="009F6019" w:rsidRDefault="000A0101" w:rsidP="009F6019">
            <w:pPr>
              <w:autoSpaceDN w:val="0"/>
              <w:adjustRightInd w:val="0"/>
              <w:jc w:val="both"/>
              <w:textAlignment w:val="baseline"/>
              <w:rPr>
                <w:rFonts w:ascii="Arial" w:hAnsi="Arial" w:cs="Arial"/>
                <w:b/>
                <w:bCs/>
                <w:sz w:val="24"/>
                <w:szCs w:val="24"/>
              </w:rPr>
            </w:pPr>
            <w:r>
              <w:rPr>
                <w:rFonts w:ascii="Arial" w:hAnsi="Arial" w:cs="Arial"/>
                <w:b/>
                <w:bCs/>
                <w:sz w:val="24"/>
                <w:szCs w:val="24"/>
              </w:rPr>
              <w:lastRenderedPageBreak/>
              <w:t>O</w:t>
            </w:r>
            <w:r w:rsidRPr="000A0101">
              <w:rPr>
                <w:rFonts w:ascii="Arial" w:hAnsi="Arial" w:cs="Arial"/>
                <w:b/>
                <w:bCs/>
                <w:sz w:val="24"/>
                <w:szCs w:val="24"/>
              </w:rPr>
              <w:t>bjekat od drvenih greda i dasaka na postojećoj betonskoj podlozi, pokriven “tegola” pločama preko daščane podkonstrukcije. Terasa ispred objekta, natkrivena drvenom pergolom. Neophodna izrada tehničkog rješenja za rješavanje otpadnih voda (Tip 1, Tip 2 ili Tip 3) u skladu sa Poglavljem 8 Programa</w:t>
            </w:r>
            <w:r>
              <w:rPr>
                <w:rFonts w:ascii="Arial" w:hAnsi="Arial" w:cs="Arial"/>
                <w:b/>
                <w:bCs/>
                <w:sz w:val="24"/>
                <w:szCs w:val="24"/>
              </w:rPr>
              <w:t>.</w:t>
            </w:r>
          </w:p>
          <w:p w14:paraId="3AC2637F" w14:textId="77777777" w:rsidR="000A0101" w:rsidRPr="009424A1" w:rsidRDefault="000A0101" w:rsidP="009F6019">
            <w:pPr>
              <w:autoSpaceDN w:val="0"/>
              <w:adjustRightInd w:val="0"/>
              <w:jc w:val="both"/>
              <w:textAlignment w:val="baseline"/>
              <w:rPr>
                <w:rFonts w:ascii="Arial" w:hAnsi="Arial" w:cs="Arial"/>
                <w:sz w:val="24"/>
                <w:szCs w:val="24"/>
                <w:highlight w:val="yellow"/>
              </w:rPr>
            </w:pPr>
          </w:p>
          <w:p w14:paraId="337FC476" w14:textId="77777777" w:rsidR="008D2A4D" w:rsidRDefault="008D2A4D" w:rsidP="008D2A4D">
            <w:pPr>
              <w:jc w:val="both"/>
              <w:rPr>
                <w:rFonts w:ascii="Tahoma" w:hAnsi="Tahoma" w:cs="Tahoma"/>
                <w:sz w:val="22"/>
                <w:szCs w:val="22"/>
              </w:rPr>
            </w:pPr>
            <w:r w:rsidRPr="003A4AC0">
              <w:rPr>
                <w:rFonts w:ascii="Tahoma" w:hAnsi="Tahoma" w:cs="Tahoma"/>
                <w:sz w:val="22"/>
                <w:szCs w:val="22"/>
              </w:rPr>
              <w:t>Prilikom određivanja tačne lokacije objekta na terenu poštovatii pravilo da se zauzimanjem javne površine u svrhu postavljanja odnosno izgradnje privremenog ugostiteljskog objekta mora osigurati nesmetano korišćenje okolnih zgrada, drugih objekata i urbane opreme, te se ne smiju ugroziti sigurnost i redovan protok učesnika saobraćaja i onemogućiti prolaz vozilima javnih službi i interventnim vozilima (hitna pomoć, vatrogasno vozilo, policija...), kao ni ugroziti nesmetan pogled na more stalnih objekata u zaleđu;</w:t>
            </w:r>
          </w:p>
          <w:p w14:paraId="11FD756B" w14:textId="77777777" w:rsidR="008A51F4" w:rsidRDefault="008A51F4" w:rsidP="008D2A4D">
            <w:pPr>
              <w:jc w:val="both"/>
              <w:rPr>
                <w:rFonts w:ascii="Tahoma" w:hAnsi="Tahoma" w:cs="Tahoma"/>
                <w:sz w:val="22"/>
                <w:szCs w:val="22"/>
              </w:rPr>
            </w:pPr>
          </w:p>
          <w:p w14:paraId="6B24DD0A" w14:textId="77777777" w:rsidR="008A51F4" w:rsidRPr="003A4AC0" w:rsidRDefault="008A51F4" w:rsidP="008A51F4">
            <w:pPr>
              <w:jc w:val="both"/>
              <w:rPr>
                <w:rFonts w:ascii="Tahoma" w:hAnsi="Tahoma" w:cs="Tahoma"/>
                <w:sz w:val="22"/>
                <w:szCs w:val="22"/>
              </w:rPr>
            </w:pPr>
            <w:r w:rsidRPr="003A4AC0">
              <w:rPr>
                <w:rFonts w:ascii="Tahoma" w:hAnsi="Tahoma" w:cs="Tahoma"/>
                <w:sz w:val="22"/>
                <w:szCs w:val="22"/>
              </w:rPr>
              <w:t xml:space="preserve">Prilikom postavljanja odnosno građenja privremenog ugostiteljskog objekta nije dozvoljeno sjeći drveće i ostalo vrijedno rastinje, već je položaj, oblik i veličinu objekta neophodno prilagoditi uslovima konkretne lokacije kako bi se sačuvalo zatečeno vrijedno rastinje; </w:t>
            </w:r>
          </w:p>
          <w:p w14:paraId="17844F42" w14:textId="7F766563" w:rsidR="000831F6" w:rsidRDefault="001E0198" w:rsidP="00F17143">
            <w:pPr>
              <w:jc w:val="both"/>
              <w:rPr>
                <w:rFonts w:ascii="Tahoma" w:hAnsi="Tahoma" w:cs="Tahoma"/>
                <w:sz w:val="22"/>
                <w:szCs w:val="22"/>
              </w:rPr>
            </w:pPr>
            <w:r w:rsidRPr="003A4AC0">
              <w:rPr>
                <w:rFonts w:ascii="Tahoma" w:hAnsi="Tahoma" w:cs="Tahoma"/>
                <w:sz w:val="22"/>
                <w:szCs w:val="22"/>
              </w:rPr>
              <w:t>Privremeni ugostiteljski objekti mogu biti montažno-demontažni ili nepokretni, u zavisnosti od gabarita objekta i specifičnih uslova terena i konkretne lokacije</w:t>
            </w:r>
            <w:r>
              <w:rPr>
                <w:rFonts w:ascii="Tahoma" w:hAnsi="Tahoma" w:cs="Tahoma"/>
                <w:sz w:val="22"/>
                <w:szCs w:val="22"/>
              </w:rPr>
              <w:t xml:space="preserve">. U slučaju gdje je  postojeći ugostiteljski objekat, izgrađen kao nepokretni privremeni objekat isti se zadržava kao takav, u gabaritim propisanim Programom; </w:t>
            </w:r>
          </w:p>
          <w:p w14:paraId="64C10734" w14:textId="77777777" w:rsidR="00F81DBC" w:rsidRDefault="00F81DBC" w:rsidP="00F81DBC">
            <w:pPr>
              <w:suppressAutoHyphens/>
              <w:jc w:val="both"/>
              <w:rPr>
                <w:rFonts w:ascii="Tahoma" w:hAnsi="Tahoma" w:cs="Tahoma"/>
                <w:sz w:val="22"/>
                <w:szCs w:val="22"/>
                <w:lang w:eastAsia="ar-SA"/>
              </w:rPr>
            </w:pPr>
            <w:r>
              <w:rPr>
                <w:rFonts w:ascii="Tahoma" w:hAnsi="Tahoma" w:cs="Tahoma"/>
                <w:sz w:val="22"/>
                <w:szCs w:val="22"/>
                <w:lang w:eastAsia="ar-SA"/>
              </w:rPr>
              <w:t>Zelene, odnosno plažne pješčane površine, površine na području prirodnog i kulturno‐istorijskog područja i zaštićene okoline, starih gradova, kulturno‐istorijskih i ambijentalnih cjelina, površine u neposrednoj blizini ili zaštićenoj okolini nepokretnih kulturnih dobara, kao i površine mora ne mogu se betonirati za potrebe planiranja i postavljanja novih privremenih ugostiteljskih objekata;</w:t>
            </w:r>
          </w:p>
          <w:p w14:paraId="5AE79184" w14:textId="77777777" w:rsidR="00F81DBC" w:rsidRDefault="00F81DBC" w:rsidP="00F81DBC">
            <w:pPr>
              <w:suppressAutoHyphens/>
              <w:jc w:val="both"/>
              <w:rPr>
                <w:rFonts w:ascii="Tahoma" w:hAnsi="Tahoma" w:cs="Tahoma"/>
                <w:sz w:val="22"/>
                <w:szCs w:val="22"/>
                <w:lang w:eastAsia="ar-SA"/>
              </w:rPr>
            </w:pPr>
            <w:r>
              <w:rPr>
                <w:rFonts w:ascii="Tahoma" w:hAnsi="Tahoma" w:cs="Tahoma"/>
                <w:sz w:val="22"/>
                <w:szCs w:val="22"/>
                <w:lang w:eastAsia="ar-SA"/>
              </w:rPr>
              <w:t>Postojeća podloga objekta mora biti autentična, ne vještački stvorena za potrebe postavljanja novog privremenog objekta;</w:t>
            </w:r>
          </w:p>
          <w:p w14:paraId="1D1C111F" w14:textId="77777777" w:rsidR="00F17143" w:rsidRPr="00F17143" w:rsidRDefault="00F17143" w:rsidP="00F17143">
            <w:pPr>
              <w:jc w:val="both"/>
              <w:rPr>
                <w:rFonts w:ascii="Tahoma" w:hAnsi="Tahoma" w:cs="Tahoma"/>
                <w:sz w:val="22"/>
                <w:szCs w:val="22"/>
              </w:rPr>
            </w:pPr>
          </w:p>
          <w:p w14:paraId="347A930D" w14:textId="77777777" w:rsidR="00F17143" w:rsidRPr="003A4AC0" w:rsidRDefault="00F17143" w:rsidP="00F17143">
            <w:pPr>
              <w:suppressAutoHyphens/>
              <w:jc w:val="both"/>
              <w:rPr>
                <w:rFonts w:ascii="Tahoma" w:hAnsi="Tahoma" w:cs="Tahoma"/>
                <w:sz w:val="22"/>
                <w:szCs w:val="22"/>
                <w:lang w:eastAsia="ar-SA"/>
              </w:rPr>
            </w:pPr>
            <w:r w:rsidRPr="003A4AC0">
              <w:rPr>
                <w:rFonts w:ascii="Tahoma" w:hAnsi="Tahoma" w:cs="Tahoma"/>
                <w:sz w:val="22"/>
                <w:szCs w:val="22"/>
                <w:lang w:eastAsia="ar-SA"/>
              </w:rPr>
              <w:t>Terasa se organizuje na postojećoj gotovoj podlozi, a u slučaju da postojeća podloga nije odgovarajuća, može se postaviti montažno-demontažna podloga (deking ili sl.) Podna platforma ne može biti visine veće od 10 cm.</w:t>
            </w:r>
          </w:p>
          <w:p w14:paraId="7F3EC79F" w14:textId="77777777" w:rsidR="00F17143" w:rsidRPr="003A4AC0" w:rsidRDefault="00F17143" w:rsidP="00F17143">
            <w:pPr>
              <w:suppressAutoHyphens/>
              <w:jc w:val="both"/>
              <w:rPr>
                <w:rFonts w:ascii="Tahoma" w:hAnsi="Tahoma" w:cs="Tahoma"/>
                <w:sz w:val="22"/>
                <w:szCs w:val="22"/>
                <w:lang w:eastAsia="ar-SA"/>
              </w:rPr>
            </w:pPr>
            <w:r w:rsidRPr="003A4AC0">
              <w:rPr>
                <w:rFonts w:ascii="Tahoma" w:hAnsi="Tahoma" w:cs="Tahoma"/>
                <w:sz w:val="22"/>
                <w:szCs w:val="22"/>
                <w:lang w:eastAsia="ar-SA"/>
              </w:rPr>
              <w:t>Betoniranje podloge za postavljanje ugostiteljskih terasa</w:t>
            </w:r>
            <w:r>
              <w:rPr>
                <w:rFonts w:ascii="Tahoma" w:hAnsi="Tahoma" w:cs="Tahoma"/>
                <w:sz w:val="22"/>
                <w:szCs w:val="22"/>
                <w:lang w:eastAsia="ar-SA"/>
              </w:rPr>
              <w:t xml:space="preserve"> kod planiranih novih objekata</w:t>
            </w:r>
            <w:r w:rsidRPr="003A4AC0">
              <w:rPr>
                <w:rFonts w:ascii="Tahoma" w:hAnsi="Tahoma" w:cs="Tahoma"/>
                <w:sz w:val="22"/>
                <w:szCs w:val="22"/>
                <w:lang w:eastAsia="ar-SA"/>
              </w:rPr>
              <w:t xml:space="preserve"> nije dozvoljeno na pješčanim djelovima plaža, u granicama zaštićenih prirodnih dobara, u granicama nepokretnog  kulturnog dobra i njegove zaštićene okoline, kao i u granicama </w:t>
            </w:r>
            <w:r w:rsidRPr="003A4AC0">
              <w:rPr>
                <w:rFonts w:ascii="Tahoma" w:hAnsi="Tahoma" w:cs="Tahoma"/>
                <w:sz w:val="22"/>
                <w:szCs w:val="22"/>
                <w:lang w:eastAsia="x-none"/>
              </w:rPr>
              <w:t>prirodnog i kulturno-istorijskog područja Kotora.</w:t>
            </w:r>
          </w:p>
          <w:p w14:paraId="29C633B8" w14:textId="77777777" w:rsidR="00F17143" w:rsidRPr="003A4AC0" w:rsidRDefault="00F17143" w:rsidP="00F17143">
            <w:pPr>
              <w:suppressAutoHyphens/>
              <w:jc w:val="both"/>
              <w:rPr>
                <w:rFonts w:ascii="Tahoma" w:hAnsi="Tahoma" w:cs="Tahoma"/>
                <w:sz w:val="22"/>
                <w:szCs w:val="22"/>
                <w:lang w:eastAsia="ar-SA"/>
              </w:rPr>
            </w:pPr>
            <w:r w:rsidRPr="003A4AC0">
              <w:rPr>
                <w:rFonts w:ascii="Tahoma" w:hAnsi="Tahoma" w:cs="Tahoma"/>
                <w:sz w:val="22"/>
                <w:szCs w:val="22"/>
                <w:lang w:eastAsia="ar-SA"/>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p>
          <w:p w14:paraId="248E047C" w14:textId="77777777" w:rsidR="00F17143" w:rsidRPr="003A4AC0" w:rsidRDefault="00F17143" w:rsidP="00F17143">
            <w:pPr>
              <w:suppressAutoHyphens/>
              <w:jc w:val="both"/>
              <w:rPr>
                <w:rFonts w:ascii="Tahoma" w:hAnsi="Tahoma" w:cs="Tahoma"/>
                <w:sz w:val="22"/>
                <w:szCs w:val="22"/>
                <w:lang w:eastAsia="ar-SA"/>
              </w:rPr>
            </w:pPr>
            <w:r w:rsidRPr="003A4AC0">
              <w:rPr>
                <w:rFonts w:ascii="Tahoma" w:hAnsi="Tahoma" w:cs="Tahoma"/>
                <w:sz w:val="22"/>
                <w:szCs w:val="22"/>
                <w:lang w:eastAsia="ar-SA"/>
              </w:rPr>
              <w:t xml:space="preserve">Opremu ugostiteljskih terasa čine stolovi, stolice, suncobrani, žardinjere i eventualno ograde. Za zaštitu od sunca na otvorenim terasama na javnim površinama dozvoljeno je samo postavljanje suncobrana ili tendi (izuzetno pergola i lakih konstrukcija ako je u skladu sa ambijentalnim vrijednostima prostora i ako je Programom tako definisano za konkretnu lokaciju). </w:t>
            </w:r>
          </w:p>
          <w:p w14:paraId="2965815A" w14:textId="77777777" w:rsidR="00884302" w:rsidRDefault="00884302" w:rsidP="00884302">
            <w:pPr>
              <w:suppressAutoHyphens/>
              <w:jc w:val="both"/>
              <w:rPr>
                <w:rFonts w:ascii="Tahoma" w:hAnsi="Tahoma" w:cs="Tahoma"/>
                <w:sz w:val="22"/>
                <w:szCs w:val="22"/>
                <w:lang w:eastAsia="ar-SA"/>
              </w:rPr>
            </w:pPr>
            <w:r>
              <w:rPr>
                <w:rFonts w:ascii="Tahoma" w:hAnsi="Tahoma" w:cs="Tahoma"/>
                <w:sz w:val="22"/>
                <w:szCs w:val="22"/>
                <w:lang w:eastAsia="ar-SA"/>
              </w:rPr>
              <w:t xml:space="preserve">Gdje je planirano, dozvoljeno je </w:t>
            </w:r>
            <w:r w:rsidRPr="003A4AC0">
              <w:rPr>
                <w:rFonts w:ascii="Tahoma" w:hAnsi="Tahoma" w:cs="Tahoma"/>
                <w:sz w:val="22"/>
                <w:szCs w:val="22"/>
                <w:lang w:eastAsia="ar-SA"/>
              </w:rPr>
              <w:t xml:space="preserve">zatvaranje bočnih vertikalnih strana ugostiteljske terase, eloksiranom/al/pvc bravarijom i staklom, a nije dozvoljeno zatvaranje najlonima i ceradama. Mogućnost zastakljivanja odnosi se samo na one terase na kojima postoje tehnički preduslovi - odnosno na kojima je predviđeno natkrivanje, a ne na terasama kojima je Programom definisano natkrivanje suncobranima i tendama. </w:t>
            </w:r>
          </w:p>
          <w:p w14:paraId="7446BDC2" w14:textId="77777777" w:rsidR="006E260E" w:rsidRPr="003A4AC0" w:rsidRDefault="006E260E" w:rsidP="006E260E">
            <w:pPr>
              <w:jc w:val="both"/>
              <w:rPr>
                <w:rFonts w:ascii="Tahoma" w:hAnsi="Tahoma" w:cs="Tahoma"/>
                <w:sz w:val="22"/>
                <w:szCs w:val="22"/>
              </w:rPr>
            </w:pPr>
            <w:r w:rsidRPr="003A4AC0">
              <w:rPr>
                <w:rFonts w:ascii="Tahoma" w:hAnsi="Tahoma" w:cs="Tahoma"/>
                <w:sz w:val="22"/>
                <w:szCs w:val="22"/>
              </w:rPr>
              <w:t xml:space="preserve">Ukoliko je Programom na konkretnoj lokaciji dozvoljeno postavljanje tende u sklopu ugostiteljske terase, ona se može postaviti iznad ulaza u poslovne prostore ili može biti samostojeća, postavlja se na metalnu konstrukciju i napravljena je od impregniranog, </w:t>
            </w:r>
            <w:r w:rsidRPr="003A4AC0">
              <w:rPr>
                <w:rFonts w:ascii="Tahoma" w:hAnsi="Tahoma" w:cs="Tahoma"/>
                <w:sz w:val="22"/>
                <w:szCs w:val="22"/>
              </w:rPr>
              <w:lastRenderedPageBreak/>
              <w:t xml:space="preserve">plastificiranog ili drugog platna. Tende koje se postavljaju na javnim površinama moraju biti bijele boje ili bež nijanse i dozvoljeno je na donjem dijelu ispisivanje natpisa firme. </w:t>
            </w:r>
          </w:p>
          <w:p w14:paraId="3E320AEC" w14:textId="77777777" w:rsidR="006E260E" w:rsidRPr="003A4AC0" w:rsidRDefault="006E260E" w:rsidP="006E260E">
            <w:pPr>
              <w:jc w:val="both"/>
              <w:rPr>
                <w:rFonts w:ascii="Tahoma" w:hAnsi="Tahoma" w:cs="Tahoma"/>
                <w:sz w:val="22"/>
                <w:szCs w:val="22"/>
              </w:rPr>
            </w:pPr>
            <w:r w:rsidRPr="003A4AC0">
              <w:rPr>
                <w:rFonts w:ascii="Tahoma" w:hAnsi="Tahoma" w:cs="Tahoma"/>
                <w:sz w:val="22"/>
                <w:szCs w:val="22"/>
              </w:rPr>
              <w:t xml:space="preserve">Ukoliko je Programom na konkretnoj lokaciji dozvoljeno postavljanje pergole u sklopu ugostiteljske terase, ona se može postaviti iznad ulaza u poslovne prostore ili može biti samostojeća, izrađuje se od drvene konstrukcije i prekrivena je puzavicama ili vinovom lozom, izuzetno bijelim platnom, ukoliko uslovi na terenu ne omogućavaju sađenje vegetacije.  </w:t>
            </w:r>
          </w:p>
          <w:p w14:paraId="629635E3" w14:textId="77777777" w:rsidR="006E260E" w:rsidRPr="003A4AC0" w:rsidRDefault="006E260E" w:rsidP="006E260E">
            <w:pPr>
              <w:suppressAutoHyphens/>
              <w:jc w:val="both"/>
              <w:rPr>
                <w:rFonts w:ascii="Tahoma" w:hAnsi="Tahoma" w:cs="Tahoma"/>
                <w:sz w:val="22"/>
                <w:szCs w:val="22"/>
                <w:lang w:eastAsia="ar-SA"/>
              </w:rPr>
            </w:pPr>
            <w:r w:rsidRPr="003A4AC0">
              <w:rPr>
                <w:rFonts w:ascii="Tahoma" w:hAnsi="Tahoma" w:cs="Tahoma"/>
                <w:sz w:val="22"/>
                <w:szCs w:val="22"/>
                <w:lang w:eastAsia="ar-SA"/>
              </w:rPr>
              <w:t xml:space="preserve">Suncobrani kao oprema ugostiteljske terase ne smiju biti agresivni oblikom, veličinom i bojom i moraju biti uniformni. Prihvatljivi su suncobrani prekriveni isključivo akrilnim impregniranim platnom i sklopivim mehanizmom. Nisu prihvatljivi zastori od PVC materijala za suncobrane ili za druge vrste natkrivanja. Boja platna (zastora) treba da bude diskretna. Poželjna je bijela i bež boja dok se u izuzetnim slučajevima kada se to potvrđuje analizom okolnog ambijenta mogu koristiti i neke druge boje (teget, bordo, tamnija zelena..), ali nikako jarke i agresivne boje. </w:t>
            </w:r>
          </w:p>
          <w:p w14:paraId="4D50E963" w14:textId="77777777" w:rsidR="006E260E" w:rsidRPr="003A4AC0" w:rsidRDefault="006E260E" w:rsidP="006E260E">
            <w:pPr>
              <w:suppressAutoHyphens/>
              <w:jc w:val="both"/>
              <w:rPr>
                <w:rFonts w:ascii="Tahoma" w:hAnsi="Tahoma" w:cs="Tahoma"/>
                <w:sz w:val="22"/>
                <w:szCs w:val="22"/>
                <w:lang w:eastAsia="ar-SA"/>
              </w:rPr>
            </w:pPr>
            <w:r w:rsidRPr="003A4AC0">
              <w:rPr>
                <w:rFonts w:ascii="Tahoma" w:hAnsi="Tahoma" w:cs="Tahoma"/>
                <w:sz w:val="22"/>
                <w:szCs w:val="22"/>
                <w:lang w:eastAsia="ar-SA"/>
              </w:rPr>
              <w:t>Postavljen i otvoren suncobran može natkrivati samo tlocrtnu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p>
          <w:p w14:paraId="5A6F3599" w14:textId="77777777" w:rsidR="006E260E" w:rsidRPr="003A4AC0" w:rsidRDefault="006E260E" w:rsidP="006E260E">
            <w:pPr>
              <w:suppressAutoHyphens/>
              <w:jc w:val="both"/>
              <w:rPr>
                <w:rFonts w:ascii="Tahoma" w:hAnsi="Tahoma" w:cs="Tahoma"/>
                <w:sz w:val="22"/>
                <w:szCs w:val="22"/>
                <w:lang w:eastAsia="ar-SA"/>
              </w:rPr>
            </w:pPr>
            <w:r w:rsidRPr="003A4AC0">
              <w:rPr>
                <w:rFonts w:ascii="Tahoma" w:hAnsi="Tahoma" w:cs="Tahoma"/>
                <w:sz w:val="22"/>
                <w:szCs w:val="22"/>
                <w:lang w:eastAsia="ar-SA"/>
              </w:rPr>
              <w:t xml:space="preserve">Na javnim površinama nije dozvoljeno isticanje reklamnih sadržaja na suncobranima i tendama koji se ne odnose na natpise naziva lokala. Natpisi naziva lokala mogu se naći na obodima tendi i moraju biti u skladu sa osnovnim tonom pokrivača. </w:t>
            </w:r>
          </w:p>
          <w:p w14:paraId="6EE6B415" w14:textId="77777777" w:rsidR="006E260E" w:rsidRPr="003A4AC0" w:rsidRDefault="006E260E" w:rsidP="006E260E">
            <w:pPr>
              <w:suppressAutoHyphens/>
              <w:jc w:val="both"/>
              <w:rPr>
                <w:rFonts w:ascii="Tahoma" w:hAnsi="Tahoma" w:cs="Tahoma"/>
                <w:sz w:val="22"/>
                <w:szCs w:val="22"/>
                <w:lang w:eastAsia="ar-SA"/>
              </w:rPr>
            </w:pPr>
            <w:r w:rsidRPr="003A4AC0">
              <w:rPr>
                <w:rFonts w:ascii="Tahoma" w:hAnsi="Tahoma" w:cs="Tahoma"/>
                <w:sz w:val="22"/>
                <w:szCs w:val="22"/>
                <w:lang w:eastAsia="ar-SA"/>
              </w:rPr>
              <w:t xml:space="preserve">Oprema ugostiteljskih terasa (mobilijar) treba da bude lagana, ujednačena, jednostavnih linija, po mogućnosti od prirodnih materijala. Savremeni dizajn je veoma preporučljiv. </w:t>
            </w:r>
          </w:p>
          <w:p w14:paraId="05CF164E" w14:textId="77777777" w:rsidR="006E260E" w:rsidRDefault="006E260E" w:rsidP="006E260E">
            <w:pPr>
              <w:suppressAutoHyphens/>
              <w:jc w:val="both"/>
              <w:rPr>
                <w:rFonts w:ascii="Tahoma" w:hAnsi="Tahoma" w:cs="Tahoma"/>
                <w:sz w:val="22"/>
                <w:szCs w:val="22"/>
                <w:lang w:eastAsia="ar-SA"/>
              </w:rPr>
            </w:pPr>
            <w:r w:rsidRPr="003A4AC0">
              <w:rPr>
                <w:rFonts w:ascii="Tahoma" w:hAnsi="Tahoma" w:cs="Tahoma"/>
                <w:sz w:val="22"/>
                <w:szCs w:val="22"/>
                <w:lang w:eastAsia="ar-SA"/>
              </w:rPr>
              <w:t>Postavljanje uređaja za hlađenje i zagrijevanje terase električnom energijom vrši se u skladu sa posebnim propisima koji se odnose na električne i termotehničke instalacije.</w:t>
            </w:r>
          </w:p>
          <w:p w14:paraId="421761AD" w14:textId="77777777" w:rsidR="00195924" w:rsidRPr="000A0101" w:rsidRDefault="00195924" w:rsidP="00195924">
            <w:pPr>
              <w:suppressAutoHyphens/>
              <w:jc w:val="both"/>
              <w:rPr>
                <w:rFonts w:ascii="Tahoma" w:hAnsi="Tahoma" w:cs="Tahoma"/>
                <w:sz w:val="22"/>
                <w:szCs w:val="22"/>
                <w:lang w:eastAsia="ar-SA"/>
              </w:rPr>
            </w:pPr>
            <w:r w:rsidRPr="000A0101">
              <w:rPr>
                <w:rFonts w:ascii="Tahoma" w:hAnsi="Tahoma" w:cs="Tahoma"/>
                <w:sz w:val="22"/>
                <w:szCs w:val="22"/>
                <w:lang w:eastAsia="ar-SA"/>
              </w:rPr>
              <w:t>Tehnička rješenja  za privremene objekte koji imaju otpadne vode, a planirani su na lokacijama na kojima nije izgrađen javni kanalizacioni sistem i u zaštićenim područjima ili u neposrednoj blizini istog ili su te lokacije hidrološki direktno povezane sa morem i zonama sa zakonom zaštićenom vrstom Posedonia oceanica, su:</w:t>
            </w:r>
          </w:p>
          <w:p w14:paraId="160B118D" w14:textId="77777777" w:rsidR="00195924" w:rsidRPr="000A0101" w:rsidRDefault="00195924" w:rsidP="00195924">
            <w:pPr>
              <w:suppressAutoHyphens/>
              <w:jc w:val="both"/>
              <w:rPr>
                <w:rFonts w:ascii="Tahoma" w:hAnsi="Tahoma" w:cs="Tahoma"/>
                <w:sz w:val="22"/>
                <w:szCs w:val="22"/>
                <w:lang w:eastAsia="ar-SA"/>
              </w:rPr>
            </w:pPr>
            <w:r w:rsidRPr="000A0101">
              <w:rPr>
                <w:rFonts w:ascii="Tahoma" w:hAnsi="Tahoma" w:cs="Tahoma"/>
                <w:sz w:val="22"/>
                <w:szCs w:val="22"/>
                <w:lang w:eastAsia="ar-SA"/>
              </w:rPr>
              <w:t>bioprečišćivač (uređaj za prečišćavanje otpadnih voda sa dijelom za njihovo biološko prečišćavanje) u kapacitetu koji odgovara predviđenom broju korisnika, za ugostiteljske objekte ne manje od 20 ES (TIP 1)</w:t>
            </w:r>
          </w:p>
          <w:p w14:paraId="41AD10AF" w14:textId="77777777" w:rsidR="00195924" w:rsidRPr="000A0101" w:rsidRDefault="00195924" w:rsidP="00195924">
            <w:pPr>
              <w:suppressAutoHyphens/>
              <w:jc w:val="both"/>
              <w:rPr>
                <w:rFonts w:ascii="Tahoma" w:hAnsi="Tahoma" w:cs="Tahoma"/>
                <w:sz w:val="22"/>
                <w:szCs w:val="22"/>
                <w:lang w:eastAsia="ar-SA"/>
              </w:rPr>
            </w:pPr>
            <w:r w:rsidRPr="000A0101">
              <w:rPr>
                <w:rFonts w:ascii="Tahoma" w:hAnsi="Tahoma" w:cs="Tahoma"/>
                <w:sz w:val="22"/>
                <w:szCs w:val="22"/>
                <w:lang w:eastAsia="ar-SA"/>
              </w:rPr>
              <w:t>vodonepropusna sabirna jama izgrađena od PP ili PE koja je 100% vodonepropusna i/ili (TIP 2)</w:t>
            </w:r>
          </w:p>
          <w:p w14:paraId="2765E7D6" w14:textId="77777777" w:rsidR="00195924" w:rsidRPr="000A0101" w:rsidRDefault="00195924" w:rsidP="00195924">
            <w:pPr>
              <w:suppressAutoHyphens/>
              <w:jc w:val="both"/>
              <w:rPr>
                <w:rFonts w:ascii="Tahoma" w:hAnsi="Tahoma" w:cs="Tahoma"/>
                <w:sz w:val="22"/>
                <w:szCs w:val="22"/>
                <w:lang w:eastAsia="ar-SA"/>
              </w:rPr>
            </w:pPr>
            <w:r w:rsidRPr="000A0101">
              <w:rPr>
                <w:rFonts w:ascii="Tahoma" w:hAnsi="Tahoma" w:cs="Tahoma"/>
                <w:sz w:val="22"/>
                <w:szCs w:val="22"/>
                <w:lang w:eastAsia="ar-SA"/>
              </w:rPr>
              <w:t>mobilni sanitarni blok (TIP 3)</w:t>
            </w:r>
          </w:p>
          <w:p w14:paraId="0B7BC38E" w14:textId="77777777" w:rsidR="00195924" w:rsidRPr="000A0101" w:rsidRDefault="00195924" w:rsidP="00195924">
            <w:pPr>
              <w:suppressAutoHyphens/>
              <w:jc w:val="both"/>
              <w:rPr>
                <w:rFonts w:ascii="Tahoma" w:hAnsi="Tahoma" w:cs="Tahoma"/>
                <w:sz w:val="22"/>
                <w:szCs w:val="22"/>
                <w:lang w:eastAsia="ar-SA"/>
              </w:rPr>
            </w:pPr>
          </w:p>
          <w:p w14:paraId="2609C4A7" w14:textId="77777777" w:rsidR="00195924" w:rsidRPr="000A0101" w:rsidRDefault="00195924" w:rsidP="00195924">
            <w:pPr>
              <w:suppressAutoHyphens/>
              <w:jc w:val="both"/>
              <w:rPr>
                <w:rFonts w:ascii="Tahoma" w:hAnsi="Tahoma" w:cs="Tahoma"/>
                <w:sz w:val="22"/>
                <w:szCs w:val="22"/>
                <w:lang w:eastAsia="ar-SA"/>
              </w:rPr>
            </w:pPr>
            <w:r w:rsidRPr="000A0101">
              <w:rPr>
                <w:rFonts w:ascii="Tahoma" w:hAnsi="Tahoma" w:cs="Tahoma"/>
                <w:sz w:val="22"/>
                <w:szCs w:val="22"/>
                <w:lang w:eastAsia="ar-SA"/>
              </w:rPr>
              <w:t>Isti predstavljaju sastavni dio lokacije privremenog objekta, koji nije neophodno planirati kao posebni privremeni objekat.</w:t>
            </w:r>
          </w:p>
          <w:p w14:paraId="5FC9F8A2" w14:textId="77777777" w:rsidR="00195924" w:rsidRPr="000A0101" w:rsidRDefault="00195924" w:rsidP="00195924">
            <w:pPr>
              <w:suppressAutoHyphens/>
              <w:jc w:val="both"/>
              <w:rPr>
                <w:rFonts w:ascii="Tahoma" w:hAnsi="Tahoma" w:cs="Tahoma"/>
                <w:sz w:val="22"/>
                <w:szCs w:val="22"/>
                <w:lang w:eastAsia="ar-SA"/>
              </w:rPr>
            </w:pPr>
          </w:p>
          <w:p w14:paraId="54E32587" w14:textId="62544101" w:rsidR="00195924" w:rsidRPr="003A4AC0" w:rsidRDefault="00195924" w:rsidP="00195924">
            <w:pPr>
              <w:suppressAutoHyphens/>
              <w:jc w:val="both"/>
              <w:rPr>
                <w:rFonts w:ascii="Tahoma" w:hAnsi="Tahoma" w:cs="Tahoma"/>
                <w:sz w:val="22"/>
                <w:szCs w:val="22"/>
                <w:lang w:eastAsia="ar-SA"/>
              </w:rPr>
            </w:pPr>
            <w:r w:rsidRPr="000A0101">
              <w:rPr>
                <w:rFonts w:ascii="Tahoma" w:hAnsi="Tahoma" w:cs="Tahoma"/>
                <w:sz w:val="22"/>
                <w:szCs w:val="22"/>
                <w:lang w:eastAsia="ar-SA"/>
              </w:rPr>
              <w:t>U bilo kom od navedenih tehničkih rješenja, vlasnik/korisnik tog objekta mora da  ima zaključen ugovor sa JKP ili drugom firmom ovlašćenom za održavanje i vršenje usluge pražnjenja, odvoza i bezbjednog odlaganja sakupljenih otpadnih voda iz vodonepropusne sabirne jame, bioprečišćivača odnosno mobilnog sanitarnog bloka.</w:t>
            </w:r>
          </w:p>
          <w:p w14:paraId="17844F5B" w14:textId="20720DE7" w:rsidR="00BE68C1" w:rsidRPr="000A0101" w:rsidRDefault="00BE68C1" w:rsidP="000831F6">
            <w:pPr>
              <w:autoSpaceDN w:val="0"/>
              <w:adjustRightInd w:val="0"/>
              <w:jc w:val="both"/>
              <w:textAlignment w:val="baseline"/>
              <w:rPr>
                <w:rFonts w:ascii="Arial" w:hAnsi="Arial" w:cs="Arial"/>
                <w:b/>
                <w:sz w:val="24"/>
                <w:szCs w:val="24"/>
              </w:rPr>
            </w:pPr>
          </w:p>
        </w:tc>
      </w:tr>
      <w:tr w:rsidR="007B3552" w:rsidRPr="007B3552" w14:paraId="17844F5F" w14:textId="77777777" w:rsidTr="008E7CB4">
        <w:trPr>
          <w:trHeight w:val="300"/>
          <w:jc w:val="center"/>
        </w:trPr>
        <w:tc>
          <w:tcPr>
            <w:tcW w:w="1087" w:type="dxa"/>
            <w:noWrap/>
            <w:vAlign w:val="center"/>
            <w:hideMark/>
          </w:tcPr>
          <w:p w14:paraId="17844F5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17844F5E" w14:textId="77777777" w:rsidR="002669FD"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Pravila parcelacije</w:t>
            </w:r>
          </w:p>
        </w:tc>
      </w:tr>
      <w:tr w:rsidR="007B3552" w:rsidRPr="007B3552" w14:paraId="17844F63" w14:textId="77777777" w:rsidTr="008E7CB4">
        <w:trPr>
          <w:trHeight w:val="626"/>
          <w:jc w:val="center"/>
        </w:trPr>
        <w:tc>
          <w:tcPr>
            <w:tcW w:w="1087" w:type="dxa"/>
            <w:noWrap/>
            <w:vAlign w:val="center"/>
            <w:hideMark/>
          </w:tcPr>
          <w:p w14:paraId="17844F6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17844F61" w14:textId="63D1459D" w:rsidR="009000DD" w:rsidRPr="000A0101" w:rsidRDefault="00425C72" w:rsidP="009000DD">
            <w:pPr>
              <w:tabs>
                <w:tab w:val="left" w:pos="6915"/>
              </w:tabs>
              <w:jc w:val="both"/>
              <w:rPr>
                <w:rFonts w:ascii="Arial" w:hAnsi="Arial" w:cs="Arial"/>
                <w:sz w:val="24"/>
                <w:szCs w:val="24"/>
              </w:rPr>
            </w:pPr>
            <w:r w:rsidRPr="00E6425C">
              <w:rPr>
                <w:rFonts w:ascii="Arial" w:hAnsi="Arial" w:cs="Arial"/>
                <w:b/>
                <w:bCs/>
                <w:sz w:val="24"/>
                <w:szCs w:val="24"/>
              </w:rPr>
              <w:t>Ugostiteljski objekat sa terasom</w:t>
            </w:r>
            <w:r w:rsidRPr="00E6425C">
              <w:rPr>
                <w:rFonts w:ascii="Arial" w:hAnsi="Arial" w:cs="Arial"/>
                <w:sz w:val="24"/>
                <w:szCs w:val="24"/>
              </w:rPr>
              <w:t xml:space="preserve"> </w:t>
            </w:r>
            <w:r w:rsidR="009000DD" w:rsidRPr="00E32C5C">
              <w:rPr>
                <w:rFonts w:ascii="Arial" w:hAnsi="Arial" w:cs="Arial"/>
                <w:sz w:val="24"/>
                <w:szCs w:val="24"/>
                <w:lang w:val="en-US"/>
              </w:rPr>
              <w:t>predvi</w:t>
            </w:r>
            <w:r w:rsidR="009000DD" w:rsidRPr="000A0101">
              <w:rPr>
                <w:rFonts w:ascii="Arial" w:hAnsi="Arial" w:cs="Arial"/>
                <w:sz w:val="24"/>
                <w:szCs w:val="24"/>
              </w:rPr>
              <w:t>đ</w:t>
            </w:r>
            <w:r w:rsidR="009000DD" w:rsidRPr="00E32C5C">
              <w:rPr>
                <w:rFonts w:ascii="Arial" w:hAnsi="Arial" w:cs="Arial"/>
                <w:sz w:val="24"/>
                <w:szCs w:val="24"/>
                <w:lang w:val="en-US"/>
              </w:rPr>
              <w:t>a</w:t>
            </w:r>
            <w:r w:rsidR="009000DD" w:rsidRPr="000A0101">
              <w:rPr>
                <w:rFonts w:ascii="Arial" w:hAnsi="Arial" w:cs="Arial"/>
                <w:sz w:val="24"/>
                <w:szCs w:val="24"/>
              </w:rPr>
              <w:t xml:space="preserve"> </w:t>
            </w:r>
            <w:r w:rsidR="009000DD" w:rsidRPr="00E32C5C">
              <w:rPr>
                <w:rFonts w:ascii="Arial" w:hAnsi="Arial" w:cs="Arial"/>
                <w:sz w:val="24"/>
                <w:szCs w:val="24"/>
                <w:lang w:val="en-US"/>
              </w:rPr>
              <w:t>se</w:t>
            </w:r>
            <w:r w:rsidR="009000DD" w:rsidRPr="000A0101">
              <w:rPr>
                <w:rFonts w:ascii="Arial" w:hAnsi="Arial" w:cs="Arial"/>
                <w:sz w:val="24"/>
                <w:szCs w:val="24"/>
              </w:rPr>
              <w:t xml:space="preserve"> </w:t>
            </w:r>
            <w:r w:rsidR="009000DD" w:rsidRPr="00E32C5C">
              <w:rPr>
                <w:rFonts w:ascii="Arial" w:hAnsi="Arial" w:cs="Arial"/>
                <w:sz w:val="24"/>
                <w:szCs w:val="24"/>
                <w:lang w:val="en-US"/>
              </w:rPr>
              <w:t>na</w:t>
            </w:r>
            <w:r w:rsidR="009000DD" w:rsidRPr="000A0101">
              <w:rPr>
                <w:rFonts w:ascii="Arial" w:hAnsi="Arial" w:cs="Arial"/>
                <w:sz w:val="24"/>
                <w:szCs w:val="24"/>
              </w:rPr>
              <w:t xml:space="preserve"> </w:t>
            </w:r>
            <w:r w:rsidR="009000DD" w:rsidRPr="00E32C5C">
              <w:rPr>
                <w:rFonts w:ascii="Arial" w:hAnsi="Arial" w:cs="Arial"/>
                <w:b/>
                <w:bCs/>
                <w:sz w:val="24"/>
                <w:szCs w:val="24"/>
                <w:lang w:val="en-US"/>
              </w:rPr>
              <w:t>kp</w:t>
            </w:r>
            <w:r w:rsidRPr="000A0101">
              <w:rPr>
                <w:rFonts w:ascii="Arial" w:hAnsi="Arial" w:cs="Arial"/>
                <w:b/>
                <w:bCs/>
                <w:sz w:val="24"/>
                <w:szCs w:val="24"/>
              </w:rPr>
              <w:t xml:space="preserve"> </w:t>
            </w:r>
            <w:r w:rsidR="000A0101" w:rsidRPr="000A0101">
              <w:rPr>
                <w:rFonts w:ascii="Arial" w:hAnsi="Arial" w:cs="Arial"/>
                <w:b/>
                <w:bCs/>
                <w:sz w:val="24"/>
                <w:szCs w:val="24"/>
              </w:rPr>
              <w:t>134/2  K.O. Donji Štoj</w:t>
            </w:r>
            <w:r w:rsidR="000A0101">
              <w:rPr>
                <w:rFonts w:ascii="Arial" w:hAnsi="Arial" w:cs="Arial"/>
                <w:b/>
                <w:bCs/>
                <w:sz w:val="24"/>
                <w:szCs w:val="24"/>
              </w:rPr>
              <w:t xml:space="preserve">, </w:t>
            </w:r>
            <w:r w:rsidR="00E748E6" w:rsidRPr="00E32C5C">
              <w:rPr>
                <w:rFonts w:ascii="Arial" w:hAnsi="Arial" w:cs="Arial"/>
                <w:b/>
                <w:bCs/>
                <w:sz w:val="24"/>
                <w:szCs w:val="24"/>
                <w:lang w:val="en-US"/>
              </w:rPr>
              <w:t>op</w:t>
            </w:r>
            <w:r w:rsidR="00E748E6" w:rsidRPr="000A0101">
              <w:rPr>
                <w:rFonts w:ascii="Arial" w:hAnsi="Arial" w:cs="Arial"/>
                <w:b/>
                <w:bCs/>
                <w:sz w:val="24"/>
                <w:szCs w:val="24"/>
              </w:rPr>
              <w:t>š</w:t>
            </w:r>
            <w:r w:rsidR="00E748E6" w:rsidRPr="00E32C5C">
              <w:rPr>
                <w:rFonts w:ascii="Arial" w:hAnsi="Arial" w:cs="Arial"/>
                <w:b/>
                <w:bCs/>
                <w:sz w:val="24"/>
                <w:szCs w:val="24"/>
                <w:lang w:val="en-US"/>
              </w:rPr>
              <w:t>tina</w:t>
            </w:r>
            <w:r w:rsidR="00E748E6" w:rsidRPr="000A0101">
              <w:rPr>
                <w:rFonts w:ascii="Arial" w:hAnsi="Arial" w:cs="Arial"/>
                <w:b/>
                <w:bCs/>
                <w:sz w:val="24"/>
                <w:szCs w:val="24"/>
              </w:rPr>
              <w:t xml:space="preserve"> </w:t>
            </w:r>
            <w:r w:rsidR="00DA63D6">
              <w:rPr>
                <w:rFonts w:ascii="Arial" w:hAnsi="Arial" w:cs="Arial"/>
                <w:b/>
                <w:bCs/>
                <w:sz w:val="24"/>
                <w:szCs w:val="24"/>
                <w:lang w:val="en-US"/>
              </w:rPr>
              <w:t>Ulcinj</w:t>
            </w:r>
            <w:r w:rsidR="00DA63D6" w:rsidRPr="000A0101">
              <w:rPr>
                <w:rFonts w:ascii="Arial" w:hAnsi="Arial" w:cs="Arial"/>
                <w:b/>
                <w:bCs/>
                <w:sz w:val="24"/>
                <w:szCs w:val="24"/>
              </w:rPr>
              <w:t>.</w:t>
            </w:r>
          </w:p>
          <w:p w14:paraId="17844F62" w14:textId="77777777" w:rsidR="002669FD" w:rsidRPr="00E32C5C" w:rsidRDefault="002669FD" w:rsidP="00F9150D">
            <w:pPr>
              <w:tabs>
                <w:tab w:val="left" w:pos="6915"/>
              </w:tabs>
              <w:jc w:val="both"/>
              <w:rPr>
                <w:rFonts w:ascii="Arial" w:hAnsi="Arial" w:cs="Arial"/>
                <w:sz w:val="24"/>
                <w:szCs w:val="24"/>
              </w:rPr>
            </w:pPr>
          </w:p>
        </w:tc>
      </w:tr>
      <w:tr w:rsidR="007B3552" w:rsidRPr="007B3552" w14:paraId="17844F71" w14:textId="77777777" w:rsidTr="008E7CB4">
        <w:trPr>
          <w:trHeight w:val="300"/>
          <w:jc w:val="center"/>
        </w:trPr>
        <w:tc>
          <w:tcPr>
            <w:tcW w:w="1087" w:type="dxa"/>
            <w:noWrap/>
            <w:vAlign w:val="center"/>
            <w:hideMark/>
          </w:tcPr>
          <w:p w14:paraId="17844F6F" w14:textId="76CC7B2E"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70" w14:textId="77777777" w:rsidR="004C492F"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USLOVI I MJERE ZAŠTITE ŽIVOTNE SREDINE</w:t>
            </w:r>
          </w:p>
        </w:tc>
      </w:tr>
      <w:tr w:rsidR="004C492F" w:rsidRPr="007B3552" w14:paraId="17844F78" w14:textId="77777777" w:rsidTr="008E7CB4">
        <w:trPr>
          <w:trHeight w:val="300"/>
          <w:jc w:val="center"/>
        </w:trPr>
        <w:tc>
          <w:tcPr>
            <w:tcW w:w="1087" w:type="dxa"/>
            <w:noWrap/>
            <w:vAlign w:val="center"/>
          </w:tcPr>
          <w:p w14:paraId="17844F72" w14:textId="77777777" w:rsidR="004C492F" w:rsidRPr="007B3552" w:rsidRDefault="004C492F" w:rsidP="00A97F2B">
            <w:pPr>
              <w:tabs>
                <w:tab w:val="left" w:pos="6915"/>
              </w:tabs>
              <w:ind w:left="426"/>
              <w:rPr>
                <w:rFonts w:ascii="Arial" w:hAnsi="Arial" w:cs="Arial"/>
                <w:sz w:val="24"/>
                <w:szCs w:val="24"/>
              </w:rPr>
            </w:pPr>
          </w:p>
        </w:tc>
        <w:tc>
          <w:tcPr>
            <w:tcW w:w="8831" w:type="dxa"/>
            <w:gridSpan w:val="3"/>
            <w:noWrap/>
            <w:vAlign w:val="center"/>
          </w:tcPr>
          <w:p w14:paraId="17844F73" w14:textId="4C2887BE"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sidR="007B7F6B">
              <w:rPr>
                <w:rFonts w:ascii="Arial" w:hAnsi="Arial" w:cs="Arial"/>
                <w:sz w:val="24"/>
                <w:szCs w:val="24"/>
              </w:rPr>
              <w:t xml:space="preserve"> uređenim</w:t>
            </w:r>
            <w:r w:rsidRPr="002046B0">
              <w:rPr>
                <w:rFonts w:ascii="Arial" w:hAnsi="Arial" w:cs="Arial"/>
                <w:sz w:val="24"/>
                <w:szCs w:val="24"/>
              </w:rPr>
              <w:t xml:space="preserve"> zelenim površinama. Poželjno ih je</w:t>
            </w:r>
          </w:p>
          <w:p w14:paraId="17844F74" w14:textId="77777777"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postavljati na neuređenim površinama koje bi na taj način bile oplemenjene.</w:t>
            </w:r>
          </w:p>
          <w:p w14:paraId="17844F75" w14:textId="77777777"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w:t>
            </w:r>
            <w:r w:rsidR="00E748E6" w:rsidRPr="002046B0">
              <w:rPr>
                <w:rFonts w:ascii="Arial" w:hAnsi="Arial" w:cs="Arial"/>
                <w:sz w:val="24"/>
                <w:szCs w:val="24"/>
              </w:rPr>
              <w:t xml:space="preserve"> </w:t>
            </w:r>
            <w:r w:rsidRPr="002046B0">
              <w:rPr>
                <w:rFonts w:ascii="Arial" w:hAnsi="Arial" w:cs="Arial"/>
                <w:sz w:val="24"/>
                <w:szCs w:val="24"/>
              </w:rPr>
              <w:t>sredinu (prekomjerna buka, štetna isparenja, opasni otpad i sl.).</w:t>
            </w:r>
          </w:p>
          <w:p w14:paraId="17844F76" w14:textId="77777777" w:rsidR="004C492F" w:rsidRPr="002046B0" w:rsidRDefault="004C492F" w:rsidP="004C492F">
            <w:pPr>
              <w:tabs>
                <w:tab w:val="left" w:pos="6915"/>
              </w:tabs>
              <w:jc w:val="both"/>
              <w:rPr>
                <w:rFonts w:ascii="Arial" w:hAnsi="Arial" w:cs="Arial"/>
                <w:sz w:val="24"/>
                <w:szCs w:val="24"/>
              </w:rPr>
            </w:pPr>
          </w:p>
          <w:p w14:paraId="17844F77" w14:textId="57D8DC4F" w:rsidR="004C492F" w:rsidRPr="004C492F" w:rsidRDefault="004C492F" w:rsidP="004C492F">
            <w:pPr>
              <w:tabs>
                <w:tab w:val="left" w:pos="6915"/>
              </w:tabs>
              <w:jc w:val="both"/>
              <w:rPr>
                <w:rFonts w:ascii="Arial" w:hAnsi="Arial" w:cs="Arial"/>
                <w:sz w:val="24"/>
                <w:szCs w:val="24"/>
              </w:rPr>
            </w:pPr>
            <w:r w:rsidRPr="002046B0">
              <w:rPr>
                <w:rFonts w:ascii="Arial" w:hAnsi="Arial" w:cs="Arial"/>
                <w:sz w:val="24"/>
                <w:szCs w:val="24"/>
              </w:rPr>
              <w:t xml:space="preserve">Tehničkom dokumentacijom predvidjeti uslove i mjere za zaštitu životne sredine u skladu sa odredbama Zakona o procjeni uticaja na životnu sredinu („Službeni list CG“, br.80/05, 40/10, 73/10, 40/11, 27/13 i 52/16) i Zakonom za zaštitu prirode </w:t>
            </w:r>
            <w:r w:rsidR="00CA2BCA">
              <w:rPr>
                <w:rFonts w:ascii="Arial" w:hAnsi="Arial" w:cs="Arial"/>
                <w:sz w:val="24"/>
                <w:szCs w:val="24"/>
              </w:rPr>
              <w:t>(„Službeni list CG“, br.</w:t>
            </w:r>
            <w:r w:rsidR="00CA2BCA">
              <w:rPr>
                <w:rFonts w:eastAsia="Times New Roman"/>
                <w:b/>
                <w:bCs/>
                <w:color w:val="000000"/>
                <w:sz w:val="24"/>
                <w:szCs w:val="24"/>
              </w:rPr>
              <w:t xml:space="preserve"> </w:t>
            </w:r>
            <w:r w:rsidR="00CA2BCA">
              <w:rPr>
                <w:rFonts w:ascii="Arial" w:eastAsia="Times New Roman" w:hAnsi="Arial" w:cs="Arial"/>
                <w:color w:val="000000"/>
                <w:sz w:val="24"/>
                <w:szCs w:val="24"/>
              </w:rPr>
              <w:t>054/16 od 15.08.2016, 018/19 od 22.03.2019 </w:t>
            </w:r>
            <w:r w:rsidR="00CA2BCA">
              <w:rPr>
                <w:rFonts w:ascii="Arial" w:hAnsi="Arial" w:cs="Arial"/>
                <w:sz w:val="24"/>
                <w:szCs w:val="24"/>
              </w:rPr>
              <w:t xml:space="preserve">) </w:t>
            </w:r>
            <w:r w:rsidRPr="002046B0">
              <w:rPr>
                <w:rFonts w:ascii="Arial" w:hAnsi="Arial" w:cs="Arial"/>
                <w:sz w:val="24"/>
                <w:szCs w:val="24"/>
              </w:rPr>
              <w:t>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17844F7B" w14:textId="77777777" w:rsidTr="008E7CB4">
        <w:trPr>
          <w:trHeight w:val="300"/>
          <w:jc w:val="center"/>
        </w:trPr>
        <w:tc>
          <w:tcPr>
            <w:tcW w:w="1087" w:type="dxa"/>
            <w:noWrap/>
            <w:vAlign w:val="center"/>
            <w:hideMark/>
          </w:tcPr>
          <w:p w14:paraId="17844F79" w14:textId="674CCD60"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lastRenderedPageBreak/>
              <w:t>7</w:t>
            </w:r>
            <w:r w:rsidR="00727CDC" w:rsidRPr="007B3552">
              <w:rPr>
                <w:rFonts w:ascii="Arial" w:hAnsi="Arial" w:cs="Arial"/>
                <w:sz w:val="24"/>
                <w:szCs w:val="24"/>
              </w:rPr>
              <w:t>.</w:t>
            </w:r>
          </w:p>
        </w:tc>
        <w:tc>
          <w:tcPr>
            <w:tcW w:w="8831" w:type="dxa"/>
            <w:gridSpan w:val="3"/>
            <w:noWrap/>
            <w:vAlign w:val="center"/>
            <w:hideMark/>
          </w:tcPr>
          <w:p w14:paraId="17844F7A" w14:textId="33A41F2D"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r w:rsidR="0044707B">
              <w:rPr>
                <w:rFonts w:ascii="Arial" w:hAnsi="Arial" w:cs="Arial"/>
                <w:b/>
                <w:bCs/>
                <w:sz w:val="24"/>
                <w:szCs w:val="24"/>
              </w:rPr>
              <w:t xml:space="preserve">  </w:t>
            </w:r>
          </w:p>
        </w:tc>
      </w:tr>
      <w:tr w:rsidR="007B3552" w:rsidRPr="007B3552" w14:paraId="17844F84" w14:textId="77777777" w:rsidTr="008E7CB4">
        <w:trPr>
          <w:trHeight w:val="1051"/>
          <w:jc w:val="center"/>
        </w:trPr>
        <w:tc>
          <w:tcPr>
            <w:tcW w:w="1087" w:type="dxa"/>
            <w:noWrap/>
            <w:vAlign w:val="center"/>
            <w:hideMark/>
          </w:tcPr>
          <w:p w14:paraId="17844F7C"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2E323D26" w14:textId="77777777" w:rsidR="00927CD0" w:rsidRPr="002046B0" w:rsidRDefault="00927CD0" w:rsidP="00927CD0">
            <w:pPr>
              <w:autoSpaceDE w:val="0"/>
              <w:autoSpaceDN w:val="0"/>
              <w:adjustRightInd w:val="0"/>
              <w:jc w:val="both"/>
              <w:rPr>
                <w:rFonts w:ascii="Arial" w:hAnsi="Arial" w:cs="Arial"/>
                <w:sz w:val="24"/>
                <w:szCs w:val="24"/>
                <w:lang w:val="en-US"/>
              </w:rPr>
            </w:pPr>
            <w:r w:rsidRPr="002046B0">
              <w:rPr>
                <w:rFonts w:ascii="Arial" w:hAnsi="Arial" w:cs="Arial"/>
                <w:sz w:val="24"/>
                <w:szCs w:val="24"/>
                <w:lang w:val="en-US"/>
              </w:rPr>
              <w:t>Zabranjeno</w:t>
            </w:r>
            <w:r w:rsidRPr="000A0101">
              <w:rPr>
                <w:rFonts w:ascii="Arial" w:hAnsi="Arial" w:cs="Arial"/>
                <w:sz w:val="24"/>
                <w:szCs w:val="24"/>
              </w:rPr>
              <w:t xml:space="preserve"> </w:t>
            </w:r>
            <w:r w:rsidRPr="002046B0">
              <w:rPr>
                <w:rFonts w:ascii="Arial" w:hAnsi="Arial" w:cs="Arial"/>
                <w:sz w:val="24"/>
                <w:szCs w:val="24"/>
                <w:lang w:val="en-US"/>
              </w:rPr>
              <w:t>je</w:t>
            </w:r>
            <w:r w:rsidRPr="000A0101">
              <w:rPr>
                <w:rFonts w:ascii="Arial" w:hAnsi="Arial" w:cs="Arial"/>
                <w:sz w:val="24"/>
                <w:szCs w:val="24"/>
              </w:rPr>
              <w:t xml:space="preserve"> </w:t>
            </w:r>
            <w:r w:rsidRPr="002046B0">
              <w:rPr>
                <w:rFonts w:ascii="Arial" w:hAnsi="Arial" w:cs="Arial"/>
                <w:sz w:val="24"/>
                <w:szCs w:val="24"/>
                <w:lang w:val="en-US"/>
              </w:rPr>
              <w:t>kori</w:t>
            </w:r>
            <w:r w:rsidRPr="000A0101">
              <w:rPr>
                <w:rFonts w:ascii="Arial" w:hAnsi="Arial" w:cs="Arial"/>
                <w:sz w:val="24"/>
                <w:szCs w:val="24"/>
              </w:rPr>
              <w:t>šć</w:t>
            </w:r>
            <w:r w:rsidRPr="002046B0">
              <w:rPr>
                <w:rFonts w:ascii="Arial" w:hAnsi="Arial" w:cs="Arial"/>
                <w:sz w:val="24"/>
                <w:szCs w:val="24"/>
                <w:lang w:val="en-US"/>
              </w:rPr>
              <w:t>enje</w:t>
            </w:r>
            <w:r w:rsidRPr="000A0101">
              <w:rPr>
                <w:rFonts w:ascii="Arial" w:hAnsi="Arial" w:cs="Arial"/>
                <w:sz w:val="24"/>
                <w:szCs w:val="24"/>
              </w:rPr>
              <w:t xml:space="preserve"> </w:t>
            </w:r>
            <w:r w:rsidRPr="002046B0">
              <w:rPr>
                <w:rFonts w:ascii="Arial" w:hAnsi="Arial" w:cs="Arial"/>
                <w:sz w:val="24"/>
                <w:szCs w:val="24"/>
                <w:lang w:val="en-US"/>
              </w:rPr>
              <w:t>za</w:t>
            </w:r>
            <w:r w:rsidRPr="000A0101">
              <w:rPr>
                <w:rFonts w:ascii="Arial" w:hAnsi="Arial" w:cs="Arial"/>
                <w:sz w:val="24"/>
                <w:szCs w:val="24"/>
              </w:rPr>
              <w:t>š</w:t>
            </w:r>
            <w:r w:rsidRPr="002046B0">
              <w:rPr>
                <w:rFonts w:ascii="Arial" w:hAnsi="Arial" w:cs="Arial"/>
                <w:sz w:val="24"/>
                <w:szCs w:val="24"/>
                <w:lang w:val="en-US"/>
              </w:rPr>
              <w:t>ti</w:t>
            </w:r>
            <w:r w:rsidRPr="000A0101">
              <w:rPr>
                <w:rFonts w:ascii="Arial" w:hAnsi="Arial" w:cs="Arial"/>
                <w:sz w:val="24"/>
                <w:szCs w:val="24"/>
              </w:rPr>
              <w:t>ć</w:t>
            </w:r>
            <w:r w:rsidRPr="002046B0">
              <w:rPr>
                <w:rFonts w:ascii="Arial" w:hAnsi="Arial" w:cs="Arial"/>
                <w:sz w:val="24"/>
                <w:szCs w:val="24"/>
                <w:lang w:val="en-US"/>
              </w:rPr>
              <w:t>enih</w:t>
            </w:r>
            <w:r w:rsidRPr="000A0101">
              <w:rPr>
                <w:rFonts w:ascii="Arial" w:hAnsi="Arial" w:cs="Arial"/>
                <w:sz w:val="24"/>
                <w:szCs w:val="24"/>
              </w:rPr>
              <w:t xml:space="preserve"> </w:t>
            </w:r>
            <w:r w:rsidRPr="002046B0">
              <w:rPr>
                <w:rFonts w:ascii="Arial" w:hAnsi="Arial" w:cs="Arial"/>
                <w:sz w:val="24"/>
                <w:szCs w:val="24"/>
                <w:lang w:val="en-US"/>
              </w:rPr>
              <w:t>prirodnih</w:t>
            </w:r>
            <w:r w:rsidRPr="000A0101">
              <w:rPr>
                <w:rFonts w:ascii="Arial" w:hAnsi="Arial" w:cs="Arial"/>
                <w:sz w:val="24"/>
                <w:szCs w:val="24"/>
              </w:rPr>
              <w:t xml:space="preserve"> </w:t>
            </w:r>
            <w:r w:rsidRPr="002046B0">
              <w:rPr>
                <w:rFonts w:ascii="Arial" w:hAnsi="Arial" w:cs="Arial"/>
                <w:sz w:val="24"/>
                <w:szCs w:val="24"/>
                <w:lang w:val="en-US"/>
              </w:rPr>
              <w:t>dobara</w:t>
            </w:r>
            <w:r w:rsidRPr="000A0101">
              <w:rPr>
                <w:rFonts w:ascii="Arial" w:hAnsi="Arial" w:cs="Arial"/>
                <w:sz w:val="24"/>
                <w:szCs w:val="24"/>
              </w:rPr>
              <w:t xml:space="preserve"> </w:t>
            </w:r>
            <w:r w:rsidRPr="002046B0">
              <w:rPr>
                <w:rFonts w:ascii="Arial" w:hAnsi="Arial" w:cs="Arial"/>
                <w:sz w:val="24"/>
                <w:szCs w:val="24"/>
                <w:lang w:val="en-US"/>
              </w:rPr>
              <w:t>na</w:t>
            </w:r>
            <w:r w:rsidRPr="000A0101">
              <w:rPr>
                <w:rFonts w:ascii="Arial" w:hAnsi="Arial" w:cs="Arial"/>
                <w:sz w:val="24"/>
                <w:szCs w:val="24"/>
              </w:rPr>
              <w:t xml:space="preserve"> </w:t>
            </w:r>
            <w:r w:rsidRPr="002046B0">
              <w:rPr>
                <w:rFonts w:ascii="Arial" w:hAnsi="Arial" w:cs="Arial"/>
                <w:sz w:val="24"/>
                <w:szCs w:val="24"/>
                <w:lang w:val="en-US"/>
              </w:rPr>
              <w:t>na</w:t>
            </w:r>
            <w:r w:rsidRPr="000A0101">
              <w:rPr>
                <w:rFonts w:ascii="Arial" w:hAnsi="Arial" w:cs="Arial"/>
                <w:sz w:val="24"/>
                <w:szCs w:val="24"/>
              </w:rPr>
              <w:t>č</w:t>
            </w:r>
            <w:r w:rsidRPr="002046B0">
              <w:rPr>
                <w:rFonts w:ascii="Arial" w:hAnsi="Arial" w:cs="Arial"/>
                <w:sz w:val="24"/>
                <w:szCs w:val="24"/>
                <w:lang w:val="en-US"/>
              </w:rPr>
              <w:t>in</w:t>
            </w:r>
            <w:r w:rsidRPr="000A0101">
              <w:rPr>
                <w:rFonts w:ascii="Arial" w:hAnsi="Arial" w:cs="Arial"/>
                <w:sz w:val="24"/>
                <w:szCs w:val="24"/>
              </w:rPr>
              <w:t xml:space="preserve"> </w:t>
            </w:r>
            <w:r w:rsidRPr="002046B0">
              <w:rPr>
                <w:rFonts w:ascii="Arial" w:hAnsi="Arial" w:cs="Arial"/>
                <w:sz w:val="24"/>
                <w:szCs w:val="24"/>
                <w:lang w:val="en-US"/>
              </w:rPr>
              <w:t>koji</w:t>
            </w:r>
            <w:r w:rsidRPr="000A0101">
              <w:rPr>
                <w:rFonts w:ascii="Arial" w:hAnsi="Arial" w:cs="Arial"/>
                <w:sz w:val="24"/>
                <w:szCs w:val="24"/>
              </w:rPr>
              <w:t xml:space="preserve"> </w:t>
            </w:r>
            <w:r w:rsidRPr="002046B0">
              <w:rPr>
                <w:rFonts w:ascii="Arial" w:hAnsi="Arial" w:cs="Arial"/>
                <w:sz w:val="24"/>
                <w:szCs w:val="24"/>
                <w:lang w:val="en-US"/>
              </w:rPr>
              <w:t>prouzrokuje</w:t>
            </w:r>
            <w:r w:rsidRPr="000A0101">
              <w:rPr>
                <w:rFonts w:ascii="Arial" w:hAnsi="Arial" w:cs="Arial"/>
                <w:sz w:val="24"/>
                <w:szCs w:val="24"/>
              </w:rPr>
              <w:t xml:space="preserve">: </w:t>
            </w:r>
            <w:r w:rsidRPr="002046B0">
              <w:rPr>
                <w:rFonts w:ascii="Arial" w:hAnsi="Arial" w:cs="Arial"/>
                <w:sz w:val="24"/>
                <w:szCs w:val="24"/>
                <w:lang w:val="en-US"/>
              </w:rPr>
              <w:t>o</w:t>
            </w:r>
            <w:r w:rsidRPr="000A0101">
              <w:rPr>
                <w:rFonts w:ascii="Arial" w:hAnsi="Arial" w:cs="Arial"/>
                <w:sz w:val="24"/>
                <w:szCs w:val="24"/>
              </w:rPr>
              <w:t>š</w:t>
            </w:r>
            <w:r w:rsidRPr="002046B0">
              <w:rPr>
                <w:rFonts w:ascii="Arial" w:hAnsi="Arial" w:cs="Arial"/>
                <w:sz w:val="24"/>
                <w:szCs w:val="24"/>
                <w:lang w:val="en-US"/>
              </w:rPr>
              <w:t>te</w:t>
            </w:r>
            <w:r w:rsidRPr="000A0101">
              <w:rPr>
                <w:rFonts w:ascii="Arial" w:hAnsi="Arial" w:cs="Arial"/>
                <w:sz w:val="24"/>
                <w:szCs w:val="24"/>
              </w:rPr>
              <w:t>ć</w:t>
            </w:r>
            <w:r w:rsidRPr="002046B0">
              <w:rPr>
                <w:rFonts w:ascii="Arial" w:hAnsi="Arial" w:cs="Arial"/>
                <w:sz w:val="24"/>
                <w:szCs w:val="24"/>
                <w:lang w:val="en-US"/>
              </w:rPr>
              <w:t>enje</w:t>
            </w:r>
            <w:r w:rsidRPr="000A0101">
              <w:rPr>
                <w:rFonts w:ascii="Arial" w:hAnsi="Arial" w:cs="Arial"/>
                <w:sz w:val="24"/>
                <w:szCs w:val="24"/>
              </w:rPr>
              <w:t xml:space="preserve"> </w:t>
            </w:r>
            <w:r w:rsidRPr="002046B0">
              <w:rPr>
                <w:rFonts w:ascii="Arial" w:hAnsi="Arial" w:cs="Arial"/>
                <w:sz w:val="24"/>
                <w:szCs w:val="24"/>
                <w:lang w:val="en-US"/>
              </w:rPr>
              <w:t>zemlji</w:t>
            </w:r>
            <w:r w:rsidRPr="000A0101">
              <w:rPr>
                <w:rFonts w:ascii="Arial" w:hAnsi="Arial" w:cs="Arial"/>
                <w:sz w:val="24"/>
                <w:szCs w:val="24"/>
              </w:rPr>
              <w:t>š</w:t>
            </w:r>
            <w:r w:rsidRPr="002046B0">
              <w:rPr>
                <w:rFonts w:ascii="Arial" w:hAnsi="Arial" w:cs="Arial"/>
                <w:sz w:val="24"/>
                <w:szCs w:val="24"/>
                <w:lang w:val="en-US"/>
              </w:rPr>
              <w:t>ta</w:t>
            </w:r>
            <w:r w:rsidRPr="000A0101">
              <w:rPr>
                <w:rFonts w:ascii="Arial" w:hAnsi="Arial" w:cs="Arial"/>
                <w:sz w:val="24"/>
                <w:szCs w:val="24"/>
              </w:rPr>
              <w:t xml:space="preserve"> </w:t>
            </w:r>
            <w:r w:rsidRPr="002046B0">
              <w:rPr>
                <w:rFonts w:ascii="Arial" w:hAnsi="Arial" w:cs="Arial"/>
                <w:sz w:val="24"/>
                <w:szCs w:val="24"/>
                <w:lang w:val="en-US"/>
              </w:rPr>
              <w:t>i</w:t>
            </w:r>
            <w:r w:rsidRPr="000A0101">
              <w:rPr>
                <w:rFonts w:ascii="Arial" w:hAnsi="Arial" w:cs="Arial"/>
                <w:sz w:val="24"/>
                <w:szCs w:val="24"/>
              </w:rPr>
              <w:t xml:space="preserve"> </w:t>
            </w:r>
            <w:r w:rsidRPr="002046B0">
              <w:rPr>
                <w:rFonts w:ascii="Arial" w:hAnsi="Arial" w:cs="Arial"/>
                <w:sz w:val="24"/>
                <w:szCs w:val="24"/>
                <w:lang w:val="en-US"/>
              </w:rPr>
              <w:t>gubitak</w:t>
            </w:r>
            <w:r w:rsidRPr="000A0101">
              <w:rPr>
                <w:rFonts w:ascii="Arial" w:hAnsi="Arial" w:cs="Arial"/>
                <w:sz w:val="24"/>
                <w:szCs w:val="24"/>
              </w:rPr>
              <w:t xml:space="preserve"> </w:t>
            </w:r>
            <w:r w:rsidRPr="002046B0">
              <w:rPr>
                <w:rFonts w:ascii="Arial" w:hAnsi="Arial" w:cs="Arial"/>
                <w:sz w:val="24"/>
                <w:szCs w:val="24"/>
                <w:lang w:val="en-US"/>
              </w:rPr>
              <w:t>njegove</w:t>
            </w:r>
            <w:r w:rsidRPr="000A0101">
              <w:rPr>
                <w:rFonts w:ascii="Arial" w:hAnsi="Arial" w:cs="Arial"/>
                <w:sz w:val="24"/>
                <w:szCs w:val="24"/>
              </w:rPr>
              <w:t xml:space="preserve"> </w:t>
            </w:r>
            <w:r w:rsidRPr="002046B0">
              <w:rPr>
                <w:rFonts w:ascii="Arial" w:hAnsi="Arial" w:cs="Arial"/>
                <w:sz w:val="24"/>
                <w:szCs w:val="24"/>
                <w:lang w:val="en-US"/>
              </w:rPr>
              <w:t>prirodne</w:t>
            </w:r>
            <w:r w:rsidRPr="000A0101">
              <w:rPr>
                <w:rFonts w:ascii="Arial" w:hAnsi="Arial" w:cs="Arial"/>
                <w:sz w:val="24"/>
                <w:szCs w:val="24"/>
              </w:rPr>
              <w:t xml:space="preserve"> </w:t>
            </w:r>
            <w:r w:rsidRPr="002046B0">
              <w:rPr>
                <w:rFonts w:ascii="Arial" w:hAnsi="Arial" w:cs="Arial"/>
                <w:sz w:val="24"/>
                <w:szCs w:val="24"/>
                <w:lang w:val="en-US"/>
              </w:rPr>
              <w:t>plodnosti</w:t>
            </w:r>
            <w:r w:rsidRPr="000A0101">
              <w:rPr>
                <w:rFonts w:ascii="Arial" w:hAnsi="Arial" w:cs="Arial"/>
                <w:sz w:val="24"/>
                <w:szCs w:val="24"/>
              </w:rPr>
              <w:t xml:space="preserve">; </w:t>
            </w:r>
            <w:r w:rsidRPr="002046B0">
              <w:rPr>
                <w:rFonts w:ascii="Arial" w:hAnsi="Arial" w:cs="Arial"/>
                <w:sz w:val="24"/>
                <w:szCs w:val="24"/>
                <w:lang w:val="en-US"/>
              </w:rPr>
              <w:t>o</w:t>
            </w:r>
            <w:r w:rsidRPr="000A0101">
              <w:rPr>
                <w:rFonts w:ascii="Arial" w:hAnsi="Arial" w:cs="Arial"/>
                <w:sz w:val="24"/>
                <w:szCs w:val="24"/>
              </w:rPr>
              <w:t>š</w:t>
            </w:r>
            <w:r w:rsidRPr="002046B0">
              <w:rPr>
                <w:rFonts w:ascii="Arial" w:hAnsi="Arial" w:cs="Arial"/>
                <w:sz w:val="24"/>
                <w:szCs w:val="24"/>
                <w:lang w:val="en-US"/>
              </w:rPr>
              <w:t>te</w:t>
            </w:r>
            <w:r w:rsidRPr="000A0101">
              <w:rPr>
                <w:rFonts w:ascii="Arial" w:hAnsi="Arial" w:cs="Arial"/>
                <w:sz w:val="24"/>
                <w:szCs w:val="24"/>
              </w:rPr>
              <w:t>ć</w:t>
            </w:r>
            <w:r w:rsidRPr="002046B0">
              <w:rPr>
                <w:rFonts w:ascii="Arial" w:hAnsi="Arial" w:cs="Arial"/>
                <w:sz w:val="24"/>
                <w:szCs w:val="24"/>
                <w:lang w:val="en-US"/>
              </w:rPr>
              <w:t>enje</w:t>
            </w:r>
            <w:r w:rsidRPr="000A0101">
              <w:rPr>
                <w:rFonts w:ascii="Arial" w:hAnsi="Arial" w:cs="Arial"/>
                <w:sz w:val="24"/>
                <w:szCs w:val="24"/>
              </w:rPr>
              <w:t xml:space="preserve"> </w:t>
            </w:r>
            <w:r w:rsidRPr="002046B0">
              <w:rPr>
                <w:rFonts w:ascii="Arial" w:hAnsi="Arial" w:cs="Arial"/>
                <w:sz w:val="24"/>
                <w:szCs w:val="24"/>
                <w:lang w:val="en-US"/>
              </w:rPr>
              <w:t>povr</w:t>
            </w:r>
            <w:r w:rsidRPr="000A0101">
              <w:rPr>
                <w:rFonts w:ascii="Arial" w:hAnsi="Arial" w:cs="Arial"/>
                <w:sz w:val="24"/>
                <w:szCs w:val="24"/>
              </w:rPr>
              <w:t>š</w:t>
            </w:r>
            <w:r w:rsidRPr="002046B0">
              <w:rPr>
                <w:rFonts w:ascii="Arial" w:hAnsi="Arial" w:cs="Arial"/>
                <w:sz w:val="24"/>
                <w:szCs w:val="24"/>
                <w:lang w:val="en-US"/>
              </w:rPr>
              <w:t>inskih</w:t>
            </w:r>
            <w:r w:rsidRPr="000A0101">
              <w:rPr>
                <w:rFonts w:ascii="Arial" w:hAnsi="Arial" w:cs="Arial"/>
                <w:sz w:val="24"/>
                <w:szCs w:val="24"/>
              </w:rPr>
              <w:t xml:space="preserve"> </w:t>
            </w:r>
            <w:r w:rsidRPr="002046B0">
              <w:rPr>
                <w:rFonts w:ascii="Arial" w:hAnsi="Arial" w:cs="Arial"/>
                <w:sz w:val="24"/>
                <w:szCs w:val="24"/>
                <w:lang w:val="en-US"/>
              </w:rPr>
              <w:t>ili</w:t>
            </w:r>
            <w:r w:rsidRPr="000A0101">
              <w:rPr>
                <w:rFonts w:ascii="Arial" w:hAnsi="Arial" w:cs="Arial"/>
                <w:sz w:val="24"/>
                <w:szCs w:val="24"/>
              </w:rPr>
              <w:t xml:space="preserve"> </w:t>
            </w:r>
            <w:r w:rsidRPr="002046B0">
              <w:rPr>
                <w:rFonts w:ascii="Arial" w:hAnsi="Arial" w:cs="Arial"/>
                <w:sz w:val="24"/>
                <w:szCs w:val="24"/>
                <w:lang w:val="en-US"/>
              </w:rPr>
              <w:t>podzemnih</w:t>
            </w:r>
            <w:r w:rsidRPr="000A0101">
              <w:rPr>
                <w:rFonts w:ascii="Arial" w:hAnsi="Arial" w:cs="Arial"/>
                <w:sz w:val="24"/>
                <w:szCs w:val="24"/>
              </w:rPr>
              <w:t xml:space="preserve"> </w:t>
            </w:r>
            <w:r w:rsidRPr="002046B0">
              <w:rPr>
                <w:rFonts w:ascii="Arial" w:hAnsi="Arial" w:cs="Arial"/>
                <w:sz w:val="24"/>
                <w:szCs w:val="24"/>
                <w:lang w:val="en-US"/>
              </w:rPr>
              <w:t>geolo</w:t>
            </w:r>
            <w:r w:rsidRPr="000A0101">
              <w:rPr>
                <w:rFonts w:ascii="Arial" w:hAnsi="Arial" w:cs="Arial"/>
                <w:sz w:val="24"/>
                <w:szCs w:val="24"/>
              </w:rPr>
              <w:t>š</w:t>
            </w:r>
            <w:r w:rsidRPr="002046B0">
              <w:rPr>
                <w:rFonts w:ascii="Arial" w:hAnsi="Arial" w:cs="Arial"/>
                <w:sz w:val="24"/>
                <w:szCs w:val="24"/>
                <w:lang w:val="en-US"/>
              </w:rPr>
              <w:t>kih</w:t>
            </w:r>
            <w:r w:rsidRPr="000A0101">
              <w:rPr>
                <w:rFonts w:ascii="Arial" w:hAnsi="Arial" w:cs="Arial"/>
                <w:sz w:val="24"/>
                <w:szCs w:val="24"/>
              </w:rPr>
              <w:t xml:space="preserve">, </w:t>
            </w:r>
            <w:r w:rsidRPr="002046B0">
              <w:rPr>
                <w:rFonts w:ascii="Arial" w:hAnsi="Arial" w:cs="Arial"/>
                <w:sz w:val="24"/>
                <w:szCs w:val="24"/>
                <w:lang w:val="en-US"/>
              </w:rPr>
              <w:t>hidrogeolo</w:t>
            </w:r>
            <w:r w:rsidRPr="000A0101">
              <w:rPr>
                <w:rFonts w:ascii="Arial" w:hAnsi="Arial" w:cs="Arial"/>
                <w:sz w:val="24"/>
                <w:szCs w:val="24"/>
              </w:rPr>
              <w:t>š</w:t>
            </w:r>
            <w:r w:rsidRPr="002046B0">
              <w:rPr>
                <w:rFonts w:ascii="Arial" w:hAnsi="Arial" w:cs="Arial"/>
                <w:sz w:val="24"/>
                <w:szCs w:val="24"/>
                <w:lang w:val="en-US"/>
              </w:rPr>
              <w:t>kih</w:t>
            </w:r>
            <w:r w:rsidRPr="000A0101">
              <w:rPr>
                <w:rFonts w:ascii="Arial" w:hAnsi="Arial" w:cs="Arial"/>
                <w:sz w:val="24"/>
                <w:szCs w:val="24"/>
              </w:rPr>
              <w:t xml:space="preserve"> </w:t>
            </w:r>
            <w:r w:rsidRPr="002046B0">
              <w:rPr>
                <w:rFonts w:ascii="Arial" w:hAnsi="Arial" w:cs="Arial"/>
                <w:sz w:val="24"/>
                <w:szCs w:val="24"/>
                <w:lang w:val="en-US"/>
              </w:rPr>
              <w:t>i</w:t>
            </w:r>
            <w:r w:rsidRPr="000A0101">
              <w:rPr>
                <w:rFonts w:ascii="Arial" w:hAnsi="Arial" w:cs="Arial"/>
                <w:sz w:val="24"/>
                <w:szCs w:val="24"/>
              </w:rPr>
              <w:t xml:space="preserve"> </w:t>
            </w:r>
            <w:r w:rsidRPr="002046B0">
              <w:rPr>
                <w:rFonts w:ascii="Arial" w:hAnsi="Arial" w:cs="Arial"/>
                <w:sz w:val="24"/>
                <w:szCs w:val="24"/>
                <w:lang w:val="en-US"/>
              </w:rPr>
              <w:t>geomorfolo</w:t>
            </w:r>
            <w:r w:rsidRPr="000A0101">
              <w:rPr>
                <w:rFonts w:ascii="Arial" w:hAnsi="Arial" w:cs="Arial"/>
                <w:sz w:val="24"/>
                <w:szCs w:val="24"/>
              </w:rPr>
              <w:t>š</w:t>
            </w:r>
            <w:r w:rsidRPr="002046B0">
              <w:rPr>
                <w:rFonts w:ascii="Arial" w:hAnsi="Arial" w:cs="Arial"/>
                <w:sz w:val="24"/>
                <w:szCs w:val="24"/>
                <w:lang w:val="en-US"/>
              </w:rPr>
              <w:t>kih</w:t>
            </w:r>
            <w:r w:rsidRPr="000A0101">
              <w:rPr>
                <w:rFonts w:ascii="Arial" w:hAnsi="Arial" w:cs="Arial"/>
                <w:sz w:val="24"/>
                <w:szCs w:val="24"/>
              </w:rPr>
              <w:t xml:space="preserve"> </w:t>
            </w:r>
            <w:r w:rsidRPr="002046B0">
              <w:rPr>
                <w:rFonts w:ascii="Arial" w:hAnsi="Arial" w:cs="Arial"/>
                <w:sz w:val="24"/>
                <w:szCs w:val="24"/>
                <w:lang w:val="en-US"/>
              </w:rPr>
              <w:t>vrijednosti</w:t>
            </w:r>
            <w:r w:rsidRPr="000A0101">
              <w:rPr>
                <w:rFonts w:ascii="Arial" w:hAnsi="Arial" w:cs="Arial"/>
                <w:sz w:val="24"/>
                <w:szCs w:val="24"/>
              </w:rPr>
              <w:t xml:space="preserve">; </w:t>
            </w:r>
            <w:r w:rsidRPr="002046B0">
              <w:rPr>
                <w:rFonts w:ascii="Arial" w:hAnsi="Arial" w:cs="Arial"/>
                <w:sz w:val="24"/>
                <w:szCs w:val="24"/>
                <w:lang w:val="en-US"/>
              </w:rPr>
              <w:t>o</w:t>
            </w:r>
            <w:r w:rsidRPr="000A0101">
              <w:rPr>
                <w:rFonts w:ascii="Arial" w:hAnsi="Arial" w:cs="Arial"/>
                <w:sz w:val="24"/>
                <w:szCs w:val="24"/>
              </w:rPr>
              <w:t>š</w:t>
            </w:r>
            <w:r w:rsidRPr="002046B0">
              <w:rPr>
                <w:rFonts w:ascii="Arial" w:hAnsi="Arial" w:cs="Arial"/>
                <w:sz w:val="24"/>
                <w:szCs w:val="24"/>
                <w:lang w:val="en-US"/>
              </w:rPr>
              <w:t>te</w:t>
            </w:r>
            <w:r w:rsidRPr="000A0101">
              <w:rPr>
                <w:rFonts w:ascii="Arial" w:hAnsi="Arial" w:cs="Arial"/>
                <w:sz w:val="24"/>
                <w:szCs w:val="24"/>
              </w:rPr>
              <w:t>ć</w:t>
            </w:r>
            <w:r w:rsidRPr="002046B0">
              <w:rPr>
                <w:rFonts w:ascii="Arial" w:hAnsi="Arial" w:cs="Arial"/>
                <w:sz w:val="24"/>
                <w:szCs w:val="24"/>
                <w:lang w:val="en-US"/>
              </w:rPr>
              <w:t>enje</w:t>
            </w:r>
            <w:r w:rsidRPr="000A0101">
              <w:rPr>
                <w:rFonts w:ascii="Arial" w:hAnsi="Arial" w:cs="Arial"/>
                <w:sz w:val="24"/>
                <w:szCs w:val="24"/>
              </w:rPr>
              <w:t xml:space="preserve"> </w:t>
            </w:r>
            <w:r w:rsidRPr="002046B0">
              <w:rPr>
                <w:rFonts w:ascii="Arial" w:hAnsi="Arial" w:cs="Arial"/>
                <w:sz w:val="24"/>
                <w:szCs w:val="24"/>
                <w:lang w:val="en-US"/>
              </w:rPr>
              <w:t>morskih</w:t>
            </w:r>
            <w:r w:rsidRPr="000A0101">
              <w:rPr>
                <w:rFonts w:ascii="Arial" w:hAnsi="Arial" w:cs="Arial"/>
                <w:sz w:val="24"/>
                <w:szCs w:val="24"/>
              </w:rPr>
              <w:t xml:space="preserve"> </w:t>
            </w:r>
            <w:r w:rsidRPr="002046B0">
              <w:rPr>
                <w:rFonts w:ascii="Arial" w:hAnsi="Arial" w:cs="Arial"/>
                <w:sz w:val="24"/>
                <w:szCs w:val="24"/>
                <w:lang w:val="en-US"/>
              </w:rPr>
              <w:t>za</w:t>
            </w:r>
            <w:r w:rsidRPr="000A0101">
              <w:rPr>
                <w:rFonts w:ascii="Arial" w:hAnsi="Arial" w:cs="Arial"/>
                <w:sz w:val="24"/>
                <w:szCs w:val="24"/>
              </w:rPr>
              <w:t>š</w:t>
            </w:r>
            <w:r w:rsidRPr="002046B0">
              <w:rPr>
                <w:rFonts w:ascii="Arial" w:hAnsi="Arial" w:cs="Arial"/>
                <w:sz w:val="24"/>
                <w:szCs w:val="24"/>
                <w:lang w:val="en-US"/>
              </w:rPr>
              <w:t>ti</w:t>
            </w:r>
            <w:r w:rsidRPr="000A0101">
              <w:rPr>
                <w:rFonts w:ascii="Arial" w:hAnsi="Arial" w:cs="Arial"/>
                <w:sz w:val="24"/>
                <w:szCs w:val="24"/>
              </w:rPr>
              <w:t>ć</w:t>
            </w:r>
            <w:r w:rsidRPr="002046B0">
              <w:rPr>
                <w:rFonts w:ascii="Arial" w:hAnsi="Arial" w:cs="Arial"/>
                <w:sz w:val="24"/>
                <w:szCs w:val="24"/>
                <w:lang w:val="en-US"/>
              </w:rPr>
              <w:t>enih</w:t>
            </w:r>
            <w:r w:rsidRPr="000A0101">
              <w:rPr>
                <w:rFonts w:ascii="Arial" w:hAnsi="Arial" w:cs="Arial"/>
                <w:sz w:val="24"/>
                <w:szCs w:val="24"/>
              </w:rPr>
              <w:t xml:space="preserve"> </w:t>
            </w:r>
            <w:r w:rsidRPr="002046B0">
              <w:rPr>
                <w:rFonts w:ascii="Arial" w:hAnsi="Arial" w:cs="Arial"/>
                <w:sz w:val="24"/>
                <w:szCs w:val="24"/>
                <w:lang w:val="en-US"/>
              </w:rPr>
              <w:t>podru</w:t>
            </w:r>
            <w:r w:rsidRPr="000A0101">
              <w:rPr>
                <w:rFonts w:ascii="Arial" w:hAnsi="Arial" w:cs="Arial"/>
                <w:sz w:val="24"/>
                <w:szCs w:val="24"/>
              </w:rPr>
              <w:t>č</w:t>
            </w:r>
            <w:r w:rsidRPr="002046B0">
              <w:rPr>
                <w:rFonts w:ascii="Arial" w:hAnsi="Arial" w:cs="Arial"/>
                <w:sz w:val="24"/>
                <w:szCs w:val="24"/>
                <w:lang w:val="en-US"/>
              </w:rPr>
              <w:t>ja</w:t>
            </w:r>
            <w:r w:rsidRPr="000A0101">
              <w:rPr>
                <w:rFonts w:ascii="Arial" w:hAnsi="Arial" w:cs="Arial"/>
                <w:sz w:val="24"/>
                <w:szCs w:val="24"/>
              </w:rPr>
              <w:t xml:space="preserve">; </w:t>
            </w:r>
            <w:r w:rsidRPr="002046B0">
              <w:rPr>
                <w:rFonts w:ascii="Arial" w:hAnsi="Arial" w:cs="Arial"/>
                <w:sz w:val="24"/>
                <w:szCs w:val="24"/>
                <w:lang w:val="en-US"/>
              </w:rPr>
              <w:t>osiroma</w:t>
            </w:r>
            <w:r w:rsidRPr="000A0101">
              <w:rPr>
                <w:rFonts w:ascii="Arial" w:hAnsi="Arial" w:cs="Arial"/>
                <w:sz w:val="24"/>
                <w:szCs w:val="24"/>
              </w:rPr>
              <w:t>š</w:t>
            </w:r>
            <w:r w:rsidRPr="002046B0">
              <w:rPr>
                <w:rFonts w:ascii="Arial" w:hAnsi="Arial" w:cs="Arial"/>
                <w:sz w:val="24"/>
                <w:szCs w:val="24"/>
                <w:lang w:val="en-US"/>
              </w:rPr>
              <w:t>enje</w:t>
            </w:r>
            <w:r w:rsidRPr="000A0101">
              <w:rPr>
                <w:rFonts w:ascii="Arial" w:hAnsi="Arial" w:cs="Arial"/>
                <w:sz w:val="24"/>
                <w:szCs w:val="24"/>
              </w:rPr>
              <w:t xml:space="preserve"> </w:t>
            </w:r>
            <w:r w:rsidRPr="002046B0">
              <w:rPr>
                <w:rFonts w:ascii="Arial" w:hAnsi="Arial" w:cs="Arial"/>
                <w:sz w:val="24"/>
                <w:szCs w:val="24"/>
                <w:lang w:val="en-US"/>
              </w:rPr>
              <w:t>prirodnog</w:t>
            </w:r>
            <w:r w:rsidRPr="000A0101">
              <w:rPr>
                <w:rFonts w:ascii="Arial" w:hAnsi="Arial" w:cs="Arial"/>
                <w:sz w:val="24"/>
                <w:szCs w:val="24"/>
              </w:rPr>
              <w:t xml:space="preserve"> </w:t>
            </w:r>
            <w:r w:rsidRPr="002046B0">
              <w:rPr>
                <w:rFonts w:ascii="Arial" w:hAnsi="Arial" w:cs="Arial"/>
                <w:sz w:val="24"/>
                <w:szCs w:val="24"/>
                <w:lang w:val="en-US"/>
              </w:rPr>
              <w:t>fonda</w:t>
            </w:r>
            <w:r w:rsidRPr="000A0101">
              <w:rPr>
                <w:rFonts w:ascii="Arial" w:hAnsi="Arial" w:cs="Arial"/>
                <w:sz w:val="24"/>
                <w:szCs w:val="24"/>
              </w:rPr>
              <w:t xml:space="preserve"> </w:t>
            </w:r>
            <w:r w:rsidRPr="002046B0">
              <w:rPr>
                <w:rFonts w:ascii="Arial" w:hAnsi="Arial" w:cs="Arial"/>
                <w:sz w:val="24"/>
                <w:szCs w:val="24"/>
                <w:lang w:val="en-US"/>
              </w:rPr>
              <w:t>divljih</w:t>
            </w:r>
            <w:r w:rsidRPr="000A0101">
              <w:rPr>
                <w:rFonts w:ascii="Arial" w:hAnsi="Arial" w:cs="Arial"/>
                <w:sz w:val="24"/>
                <w:szCs w:val="24"/>
              </w:rPr>
              <w:t xml:space="preserve"> </w:t>
            </w:r>
            <w:r w:rsidRPr="002046B0">
              <w:rPr>
                <w:rFonts w:ascii="Arial" w:hAnsi="Arial" w:cs="Arial"/>
                <w:sz w:val="24"/>
                <w:szCs w:val="24"/>
                <w:lang w:val="en-US"/>
              </w:rPr>
              <w:t>vrsta</w:t>
            </w:r>
            <w:r w:rsidRPr="000A0101">
              <w:rPr>
                <w:rFonts w:ascii="Arial" w:hAnsi="Arial" w:cs="Arial"/>
                <w:sz w:val="24"/>
                <w:szCs w:val="24"/>
              </w:rPr>
              <w:t xml:space="preserve"> </w:t>
            </w:r>
            <w:r w:rsidRPr="002046B0">
              <w:rPr>
                <w:rFonts w:ascii="Arial" w:hAnsi="Arial" w:cs="Arial"/>
                <w:sz w:val="24"/>
                <w:szCs w:val="24"/>
                <w:lang w:val="en-US"/>
              </w:rPr>
              <w:t>biljaka</w:t>
            </w:r>
            <w:r w:rsidRPr="000A0101">
              <w:rPr>
                <w:rFonts w:ascii="Arial" w:hAnsi="Arial" w:cs="Arial"/>
                <w:sz w:val="24"/>
                <w:szCs w:val="24"/>
              </w:rPr>
              <w:t>, ž</w:t>
            </w:r>
            <w:r w:rsidRPr="002046B0">
              <w:rPr>
                <w:rFonts w:ascii="Arial" w:hAnsi="Arial" w:cs="Arial"/>
                <w:sz w:val="24"/>
                <w:szCs w:val="24"/>
                <w:lang w:val="en-US"/>
              </w:rPr>
              <w:t>ivotinja</w:t>
            </w:r>
            <w:r w:rsidRPr="000A0101">
              <w:rPr>
                <w:rFonts w:ascii="Arial" w:hAnsi="Arial" w:cs="Arial"/>
                <w:sz w:val="24"/>
                <w:szCs w:val="24"/>
              </w:rPr>
              <w:t xml:space="preserve"> </w:t>
            </w:r>
            <w:r w:rsidRPr="002046B0">
              <w:rPr>
                <w:rFonts w:ascii="Arial" w:hAnsi="Arial" w:cs="Arial"/>
                <w:sz w:val="24"/>
                <w:szCs w:val="24"/>
                <w:lang w:val="en-US"/>
              </w:rPr>
              <w:t>i</w:t>
            </w:r>
            <w:r w:rsidRPr="000A0101">
              <w:rPr>
                <w:rFonts w:ascii="Arial" w:hAnsi="Arial" w:cs="Arial"/>
                <w:sz w:val="24"/>
                <w:szCs w:val="24"/>
              </w:rPr>
              <w:t xml:space="preserve"> </w:t>
            </w:r>
            <w:r w:rsidRPr="002046B0">
              <w:rPr>
                <w:rFonts w:ascii="Arial" w:hAnsi="Arial" w:cs="Arial"/>
                <w:sz w:val="24"/>
                <w:szCs w:val="24"/>
                <w:lang w:val="en-US"/>
              </w:rPr>
              <w:t>gljiva</w:t>
            </w:r>
            <w:r w:rsidRPr="000A0101">
              <w:rPr>
                <w:rFonts w:ascii="Arial" w:hAnsi="Arial" w:cs="Arial"/>
                <w:sz w:val="24"/>
                <w:szCs w:val="24"/>
              </w:rPr>
              <w:t xml:space="preserve">; </w:t>
            </w:r>
            <w:r w:rsidRPr="002046B0">
              <w:rPr>
                <w:rFonts w:ascii="Arial" w:hAnsi="Arial" w:cs="Arial"/>
                <w:sz w:val="24"/>
                <w:szCs w:val="24"/>
                <w:lang w:val="en-US"/>
              </w:rPr>
              <w:t>smanjenje</w:t>
            </w:r>
            <w:r w:rsidRPr="000A0101">
              <w:rPr>
                <w:rFonts w:ascii="Arial" w:hAnsi="Arial" w:cs="Arial"/>
                <w:sz w:val="24"/>
                <w:szCs w:val="24"/>
              </w:rPr>
              <w:t xml:space="preserve"> </w:t>
            </w:r>
            <w:r w:rsidRPr="002046B0">
              <w:rPr>
                <w:rFonts w:ascii="Arial" w:hAnsi="Arial" w:cs="Arial"/>
                <w:sz w:val="24"/>
                <w:szCs w:val="24"/>
                <w:lang w:val="en-US"/>
              </w:rPr>
              <w:t>biolo</w:t>
            </w:r>
            <w:r w:rsidRPr="000A0101">
              <w:rPr>
                <w:rFonts w:ascii="Arial" w:hAnsi="Arial" w:cs="Arial"/>
                <w:sz w:val="24"/>
                <w:szCs w:val="24"/>
              </w:rPr>
              <w:t>š</w:t>
            </w:r>
            <w:r w:rsidRPr="002046B0">
              <w:rPr>
                <w:rFonts w:ascii="Arial" w:hAnsi="Arial" w:cs="Arial"/>
                <w:sz w:val="24"/>
                <w:szCs w:val="24"/>
                <w:lang w:val="en-US"/>
              </w:rPr>
              <w:t>ke</w:t>
            </w:r>
            <w:r w:rsidRPr="000A0101">
              <w:rPr>
                <w:rFonts w:ascii="Arial" w:hAnsi="Arial" w:cs="Arial"/>
                <w:sz w:val="24"/>
                <w:szCs w:val="24"/>
              </w:rPr>
              <w:t xml:space="preserve"> </w:t>
            </w:r>
            <w:r w:rsidRPr="002046B0">
              <w:rPr>
                <w:rFonts w:ascii="Arial" w:hAnsi="Arial" w:cs="Arial"/>
                <w:sz w:val="24"/>
                <w:szCs w:val="24"/>
                <w:lang w:val="en-US"/>
              </w:rPr>
              <w:t>i</w:t>
            </w:r>
            <w:r w:rsidRPr="000A0101">
              <w:rPr>
                <w:rFonts w:ascii="Arial" w:hAnsi="Arial" w:cs="Arial"/>
                <w:sz w:val="24"/>
                <w:szCs w:val="24"/>
              </w:rPr>
              <w:t xml:space="preserve"> </w:t>
            </w:r>
            <w:r w:rsidRPr="002046B0">
              <w:rPr>
                <w:rFonts w:ascii="Arial" w:hAnsi="Arial" w:cs="Arial"/>
                <w:sz w:val="24"/>
                <w:szCs w:val="24"/>
                <w:lang w:val="en-US"/>
              </w:rPr>
              <w:t>predione</w:t>
            </w:r>
            <w:r w:rsidRPr="000A0101">
              <w:rPr>
                <w:rFonts w:ascii="Arial" w:hAnsi="Arial" w:cs="Arial"/>
                <w:sz w:val="24"/>
                <w:szCs w:val="24"/>
              </w:rPr>
              <w:t xml:space="preserve"> </w:t>
            </w:r>
            <w:r w:rsidRPr="002046B0">
              <w:rPr>
                <w:rFonts w:ascii="Arial" w:hAnsi="Arial" w:cs="Arial"/>
                <w:sz w:val="24"/>
                <w:szCs w:val="24"/>
                <w:lang w:val="en-US"/>
              </w:rPr>
              <w:t>raznovrsnosti</w:t>
            </w:r>
            <w:r w:rsidRPr="000A0101">
              <w:rPr>
                <w:rFonts w:ascii="Arial" w:hAnsi="Arial" w:cs="Arial"/>
                <w:sz w:val="24"/>
                <w:szCs w:val="24"/>
              </w:rPr>
              <w:t xml:space="preserve">; </w:t>
            </w:r>
            <w:r w:rsidRPr="002046B0">
              <w:rPr>
                <w:rFonts w:ascii="Arial" w:hAnsi="Arial" w:cs="Arial"/>
                <w:sz w:val="24"/>
                <w:szCs w:val="24"/>
                <w:lang w:val="en-US"/>
              </w:rPr>
              <w:t>zaga</w:t>
            </w:r>
            <w:r w:rsidRPr="000A0101">
              <w:rPr>
                <w:rFonts w:ascii="Arial" w:hAnsi="Arial" w:cs="Arial"/>
                <w:sz w:val="24"/>
                <w:szCs w:val="24"/>
              </w:rPr>
              <w:t>đ</w:t>
            </w:r>
            <w:r w:rsidRPr="002046B0">
              <w:rPr>
                <w:rFonts w:ascii="Arial" w:hAnsi="Arial" w:cs="Arial"/>
                <w:sz w:val="24"/>
                <w:szCs w:val="24"/>
                <w:lang w:val="en-US"/>
              </w:rPr>
              <w:t>ivanje</w:t>
            </w:r>
            <w:r w:rsidRPr="000A0101">
              <w:rPr>
                <w:rFonts w:ascii="Arial" w:hAnsi="Arial" w:cs="Arial"/>
                <w:sz w:val="24"/>
                <w:szCs w:val="24"/>
              </w:rPr>
              <w:t xml:space="preserve"> </w:t>
            </w:r>
            <w:r w:rsidRPr="002046B0">
              <w:rPr>
                <w:rFonts w:ascii="Arial" w:hAnsi="Arial" w:cs="Arial"/>
                <w:sz w:val="24"/>
                <w:szCs w:val="24"/>
                <w:lang w:val="en-US"/>
              </w:rPr>
              <w:t>ili</w:t>
            </w:r>
            <w:r w:rsidRPr="000A0101">
              <w:rPr>
                <w:rFonts w:ascii="Arial" w:hAnsi="Arial" w:cs="Arial"/>
                <w:sz w:val="24"/>
                <w:szCs w:val="24"/>
              </w:rPr>
              <w:t xml:space="preserve"> </w:t>
            </w:r>
            <w:r w:rsidRPr="002046B0">
              <w:rPr>
                <w:rFonts w:ascii="Arial" w:hAnsi="Arial" w:cs="Arial"/>
                <w:sz w:val="24"/>
                <w:szCs w:val="24"/>
                <w:lang w:val="en-US"/>
              </w:rPr>
              <w:t>ugro</w:t>
            </w:r>
            <w:r w:rsidRPr="000A0101">
              <w:rPr>
                <w:rFonts w:ascii="Arial" w:hAnsi="Arial" w:cs="Arial"/>
                <w:sz w:val="24"/>
                <w:szCs w:val="24"/>
              </w:rPr>
              <w:t>ž</w:t>
            </w:r>
            <w:r w:rsidRPr="002046B0">
              <w:rPr>
                <w:rFonts w:ascii="Arial" w:hAnsi="Arial" w:cs="Arial"/>
                <w:sz w:val="24"/>
                <w:szCs w:val="24"/>
                <w:lang w:val="en-US"/>
              </w:rPr>
              <w:t>avanje</w:t>
            </w:r>
            <w:r w:rsidRPr="000A0101">
              <w:rPr>
                <w:rFonts w:ascii="Arial" w:hAnsi="Arial" w:cs="Arial"/>
                <w:sz w:val="24"/>
                <w:szCs w:val="24"/>
              </w:rPr>
              <w:t xml:space="preserve"> </w:t>
            </w:r>
            <w:r w:rsidRPr="002046B0">
              <w:rPr>
                <w:rFonts w:ascii="Arial" w:hAnsi="Arial" w:cs="Arial"/>
                <w:sz w:val="24"/>
                <w:szCs w:val="24"/>
                <w:lang w:val="en-US"/>
              </w:rPr>
              <w:t>podzemnih</w:t>
            </w:r>
            <w:r w:rsidRPr="000A0101">
              <w:rPr>
                <w:rFonts w:ascii="Arial" w:hAnsi="Arial" w:cs="Arial"/>
                <w:sz w:val="24"/>
                <w:szCs w:val="24"/>
              </w:rPr>
              <w:t xml:space="preserve"> </w:t>
            </w:r>
            <w:r w:rsidRPr="002046B0">
              <w:rPr>
                <w:rFonts w:ascii="Arial" w:hAnsi="Arial" w:cs="Arial"/>
                <w:sz w:val="24"/>
                <w:szCs w:val="24"/>
                <w:lang w:val="en-US"/>
              </w:rPr>
              <w:t>i</w:t>
            </w:r>
            <w:r w:rsidRPr="000A0101">
              <w:rPr>
                <w:rFonts w:ascii="Arial" w:hAnsi="Arial" w:cs="Arial"/>
                <w:sz w:val="24"/>
                <w:szCs w:val="24"/>
              </w:rPr>
              <w:t xml:space="preserve"> </w:t>
            </w:r>
            <w:r w:rsidRPr="002046B0">
              <w:rPr>
                <w:rFonts w:ascii="Arial" w:hAnsi="Arial" w:cs="Arial"/>
                <w:sz w:val="24"/>
                <w:szCs w:val="24"/>
                <w:lang w:val="en-US"/>
              </w:rPr>
              <w:t>povr</w:t>
            </w:r>
            <w:r w:rsidRPr="000A0101">
              <w:rPr>
                <w:rFonts w:ascii="Arial" w:hAnsi="Arial" w:cs="Arial"/>
                <w:sz w:val="24"/>
                <w:szCs w:val="24"/>
              </w:rPr>
              <w:t>š</w:t>
            </w:r>
            <w:r w:rsidRPr="002046B0">
              <w:rPr>
                <w:rFonts w:ascii="Arial" w:hAnsi="Arial" w:cs="Arial"/>
                <w:sz w:val="24"/>
                <w:szCs w:val="24"/>
                <w:lang w:val="en-US"/>
              </w:rPr>
              <w:t>inskih</w:t>
            </w:r>
            <w:r w:rsidRPr="000A0101">
              <w:rPr>
                <w:rFonts w:ascii="Arial" w:hAnsi="Arial" w:cs="Arial"/>
                <w:sz w:val="24"/>
                <w:szCs w:val="24"/>
              </w:rPr>
              <w:t xml:space="preserve"> </w:t>
            </w:r>
            <w:r w:rsidRPr="002046B0">
              <w:rPr>
                <w:rFonts w:ascii="Arial" w:hAnsi="Arial" w:cs="Arial"/>
                <w:sz w:val="24"/>
                <w:szCs w:val="24"/>
                <w:lang w:val="en-US"/>
              </w:rPr>
              <w:t>voda</w:t>
            </w:r>
            <w:r w:rsidRPr="000A0101">
              <w:rPr>
                <w:rFonts w:ascii="Arial" w:hAnsi="Arial" w:cs="Arial"/>
                <w:sz w:val="24"/>
                <w:szCs w:val="24"/>
              </w:rPr>
              <w:t xml:space="preserve">." </w:t>
            </w:r>
            <w:r w:rsidRPr="002046B0">
              <w:rPr>
                <w:rFonts w:ascii="Arial" w:hAnsi="Arial" w:cs="Arial"/>
                <w:sz w:val="24"/>
                <w:szCs w:val="24"/>
                <w:lang w:val="en-US"/>
              </w:rPr>
              <w:t>Na</w:t>
            </w:r>
            <w:r w:rsidRPr="000A0101">
              <w:rPr>
                <w:rFonts w:ascii="Arial" w:hAnsi="Arial" w:cs="Arial"/>
                <w:sz w:val="24"/>
                <w:szCs w:val="24"/>
              </w:rPr>
              <w:t xml:space="preserve"> </w:t>
            </w:r>
            <w:r w:rsidRPr="002046B0">
              <w:rPr>
                <w:rFonts w:ascii="Arial" w:hAnsi="Arial" w:cs="Arial"/>
                <w:sz w:val="24"/>
                <w:szCs w:val="24"/>
                <w:lang w:val="en-US"/>
              </w:rPr>
              <w:t>samom</w:t>
            </w:r>
            <w:r w:rsidRPr="000A0101">
              <w:rPr>
                <w:rFonts w:ascii="Arial" w:hAnsi="Arial" w:cs="Arial"/>
                <w:sz w:val="24"/>
                <w:szCs w:val="24"/>
              </w:rPr>
              <w:t xml:space="preserve"> </w:t>
            </w:r>
            <w:r w:rsidRPr="002046B0">
              <w:rPr>
                <w:rFonts w:ascii="Arial" w:hAnsi="Arial" w:cs="Arial"/>
                <w:sz w:val="24"/>
                <w:szCs w:val="24"/>
                <w:lang w:val="en-US"/>
              </w:rPr>
              <w:t>za</w:t>
            </w:r>
            <w:r w:rsidRPr="000A0101">
              <w:rPr>
                <w:rFonts w:ascii="Arial" w:hAnsi="Arial" w:cs="Arial"/>
                <w:sz w:val="24"/>
                <w:szCs w:val="24"/>
              </w:rPr>
              <w:t>š</w:t>
            </w:r>
            <w:r w:rsidRPr="002046B0">
              <w:rPr>
                <w:rFonts w:ascii="Arial" w:hAnsi="Arial" w:cs="Arial"/>
                <w:sz w:val="24"/>
                <w:szCs w:val="24"/>
                <w:lang w:val="en-US"/>
              </w:rPr>
              <w:t>ti</w:t>
            </w:r>
            <w:r w:rsidRPr="000A0101">
              <w:rPr>
                <w:rFonts w:ascii="Arial" w:hAnsi="Arial" w:cs="Arial"/>
                <w:sz w:val="24"/>
                <w:szCs w:val="24"/>
              </w:rPr>
              <w:t>ć</w:t>
            </w:r>
            <w:r w:rsidRPr="002046B0">
              <w:rPr>
                <w:rFonts w:ascii="Arial" w:hAnsi="Arial" w:cs="Arial"/>
                <w:sz w:val="24"/>
                <w:szCs w:val="24"/>
                <w:lang w:val="en-US"/>
              </w:rPr>
              <w:t>enom</w:t>
            </w:r>
            <w:r w:rsidRPr="000A0101">
              <w:rPr>
                <w:rFonts w:ascii="Arial" w:hAnsi="Arial" w:cs="Arial"/>
                <w:sz w:val="24"/>
                <w:szCs w:val="24"/>
              </w:rPr>
              <w:t xml:space="preserve"> </w:t>
            </w:r>
            <w:r w:rsidRPr="002046B0">
              <w:rPr>
                <w:rFonts w:ascii="Arial" w:hAnsi="Arial" w:cs="Arial"/>
                <w:sz w:val="24"/>
                <w:szCs w:val="24"/>
                <w:lang w:val="en-US"/>
              </w:rPr>
              <w:t>prirodnom</w:t>
            </w:r>
            <w:r w:rsidRPr="000A0101">
              <w:rPr>
                <w:rFonts w:ascii="Arial" w:hAnsi="Arial" w:cs="Arial"/>
                <w:sz w:val="24"/>
                <w:szCs w:val="24"/>
              </w:rPr>
              <w:t xml:space="preserve"> </w:t>
            </w:r>
            <w:r w:rsidRPr="002046B0">
              <w:rPr>
                <w:rFonts w:ascii="Arial" w:hAnsi="Arial" w:cs="Arial"/>
                <w:sz w:val="24"/>
                <w:szCs w:val="24"/>
                <w:lang w:val="en-US"/>
              </w:rPr>
              <w:t>dobru</w:t>
            </w:r>
            <w:r w:rsidRPr="000A0101">
              <w:rPr>
                <w:rFonts w:ascii="Arial" w:hAnsi="Arial" w:cs="Arial"/>
                <w:sz w:val="24"/>
                <w:szCs w:val="24"/>
              </w:rPr>
              <w:t xml:space="preserve"> </w:t>
            </w:r>
            <w:r w:rsidRPr="002046B0">
              <w:rPr>
                <w:rFonts w:ascii="Arial" w:hAnsi="Arial" w:cs="Arial"/>
                <w:sz w:val="24"/>
                <w:szCs w:val="24"/>
                <w:lang w:val="en-US"/>
              </w:rPr>
              <w:t>se</w:t>
            </w:r>
            <w:r w:rsidRPr="000A0101">
              <w:rPr>
                <w:rFonts w:ascii="Arial" w:hAnsi="Arial" w:cs="Arial"/>
                <w:sz w:val="24"/>
                <w:szCs w:val="24"/>
              </w:rPr>
              <w:t xml:space="preserve"> </w:t>
            </w:r>
            <w:r w:rsidRPr="002046B0">
              <w:rPr>
                <w:rFonts w:ascii="Arial" w:hAnsi="Arial" w:cs="Arial"/>
                <w:sz w:val="24"/>
                <w:szCs w:val="24"/>
                <w:lang w:val="en-US"/>
              </w:rPr>
              <w:t>ne</w:t>
            </w:r>
            <w:r w:rsidRPr="000A0101">
              <w:rPr>
                <w:rFonts w:ascii="Arial" w:hAnsi="Arial" w:cs="Arial"/>
                <w:sz w:val="24"/>
                <w:szCs w:val="24"/>
              </w:rPr>
              <w:t xml:space="preserve"> </w:t>
            </w:r>
            <w:r w:rsidRPr="002046B0">
              <w:rPr>
                <w:rFonts w:ascii="Arial" w:hAnsi="Arial" w:cs="Arial"/>
                <w:sz w:val="24"/>
                <w:szCs w:val="24"/>
                <w:lang w:val="en-US"/>
              </w:rPr>
              <w:t>mogu</w:t>
            </w:r>
            <w:r w:rsidRPr="000A0101">
              <w:rPr>
                <w:rFonts w:ascii="Arial" w:hAnsi="Arial" w:cs="Arial"/>
                <w:sz w:val="24"/>
                <w:szCs w:val="24"/>
              </w:rPr>
              <w:t xml:space="preserve"> </w:t>
            </w:r>
            <w:r w:rsidRPr="002046B0">
              <w:rPr>
                <w:rFonts w:ascii="Arial" w:hAnsi="Arial" w:cs="Arial"/>
                <w:sz w:val="24"/>
                <w:szCs w:val="24"/>
                <w:lang w:val="en-US"/>
              </w:rPr>
              <w:t>postavljati</w:t>
            </w:r>
            <w:r w:rsidRPr="000A0101">
              <w:rPr>
                <w:rFonts w:ascii="Arial" w:hAnsi="Arial" w:cs="Arial"/>
                <w:sz w:val="24"/>
                <w:szCs w:val="24"/>
              </w:rPr>
              <w:t xml:space="preserve"> </w:t>
            </w:r>
            <w:r w:rsidRPr="002046B0">
              <w:rPr>
                <w:rFonts w:ascii="Arial" w:hAnsi="Arial" w:cs="Arial"/>
                <w:sz w:val="24"/>
                <w:szCs w:val="24"/>
                <w:lang w:val="en-US"/>
              </w:rPr>
              <w:t>objekti</w:t>
            </w:r>
            <w:r w:rsidRPr="000A0101">
              <w:rPr>
                <w:rFonts w:ascii="Arial" w:hAnsi="Arial" w:cs="Arial"/>
                <w:sz w:val="24"/>
                <w:szCs w:val="24"/>
              </w:rPr>
              <w:t xml:space="preserve"> </w:t>
            </w:r>
            <w:r w:rsidRPr="002046B0">
              <w:rPr>
                <w:rFonts w:ascii="Arial" w:hAnsi="Arial" w:cs="Arial"/>
                <w:sz w:val="24"/>
                <w:szCs w:val="24"/>
                <w:lang w:val="en-US"/>
              </w:rPr>
              <w:t>trajnog</w:t>
            </w:r>
            <w:r w:rsidRPr="000A0101">
              <w:rPr>
                <w:rFonts w:ascii="Arial" w:hAnsi="Arial" w:cs="Arial"/>
                <w:sz w:val="24"/>
                <w:szCs w:val="24"/>
              </w:rPr>
              <w:t xml:space="preserve"> </w:t>
            </w:r>
            <w:r w:rsidRPr="002046B0">
              <w:rPr>
                <w:rFonts w:ascii="Arial" w:hAnsi="Arial" w:cs="Arial"/>
                <w:sz w:val="24"/>
                <w:szCs w:val="24"/>
                <w:lang w:val="en-US"/>
              </w:rPr>
              <w:t>karaktera</w:t>
            </w:r>
            <w:r w:rsidRPr="000A0101">
              <w:rPr>
                <w:rFonts w:ascii="Arial" w:hAnsi="Arial" w:cs="Arial"/>
                <w:sz w:val="24"/>
                <w:szCs w:val="24"/>
              </w:rPr>
              <w:t xml:space="preserve">, </w:t>
            </w:r>
            <w:r w:rsidRPr="002046B0">
              <w:rPr>
                <w:rFonts w:ascii="Arial" w:hAnsi="Arial" w:cs="Arial"/>
                <w:sz w:val="24"/>
                <w:szCs w:val="24"/>
                <w:lang w:val="en-US"/>
              </w:rPr>
              <w:t>izvoditi</w:t>
            </w:r>
            <w:r w:rsidRPr="000A0101">
              <w:rPr>
                <w:rFonts w:ascii="Arial" w:hAnsi="Arial" w:cs="Arial"/>
                <w:sz w:val="24"/>
                <w:szCs w:val="24"/>
              </w:rPr>
              <w:t xml:space="preserve"> </w:t>
            </w:r>
            <w:r w:rsidRPr="002046B0">
              <w:rPr>
                <w:rFonts w:ascii="Arial" w:hAnsi="Arial" w:cs="Arial"/>
                <w:sz w:val="24"/>
                <w:szCs w:val="24"/>
                <w:lang w:val="en-US"/>
              </w:rPr>
              <w:t>radovi</w:t>
            </w:r>
            <w:r w:rsidRPr="000A0101">
              <w:rPr>
                <w:rFonts w:ascii="Arial" w:hAnsi="Arial" w:cs="Arial"/>
                <w:sz w:val="24"/>
                <w:szCs w:val="24"/>
              </w:rPr>
              <w:t xml:space="preserve"> </w:t>
            </w:r>
            <w:r w:rsidRPr="002046B0">
              <w:rPr>
                <w:rFonts w:ascii="Arial" w:hAnsi="Arial" w:cs="Arial"/>
                <w:sz w:val="24"/>
                <w:szCs w:val="24"/>
                <w:lang w:val="en-US"/>
              </w:rPr>
              <w:t>betoniranja</w:t>
            </w:r>
            <w:r w:rsidRPr="000A0101">
              <w:rPr>
                <w:rFonts w:ascii="Arial" w:hAnsi="Arial" w:cs="Arial"/>
                <w:sz w:val="24"/>
                <w:szCs w:val="24"/>
              </w:rPr>
              <w:t xml:space="preserve">, </w:t>
            </w:r>
            <w:r w:rsidRPr="002046B0">
              <w:rPr>
                <w:rFonts w:ascii="Arial" w:hAnsi="Arial" w:cs="Arial"/>
                <w:sz w:val="24"/>
                <w:szCs w:val="24"/>
                <w:lang w:val="en-US"/>
              </w:rPr>
              <w:t>eksploatacije</w:t>
            </w:r>
            <w:r w:rsidRPr="000A0101">
              <w:rPr>
                <w:rFonts w:ascii="Arial" w:hAnsi="Arial" w:cs="Arial"/>
                <w:sz w:val="24"/>
                <w:szCs w:val="24"/>
              </w:rPr>
              <w:t xml:space="preserve"> </w:t>
            </w:r>
            <w:r w:rsidRPr="002046B0">
              <w:rPr>
                <w:rFonts w:ascii="Arial" w:hAnsi="Arial" w:cs="Arial"/>
                <w:sz w:val="24"/>
                <w:szCs w:val="24"/>
                <w:lang w:val="en-US"/>
              </w:rPr>
              <w:t>pijeska</w:t>
            </w:r>
            <w:r w:rsidRPr="000A0101">
              <w:rPr>
                <w:rFonts w:ascii="Arial" w:hAnsi="Arial" w:cs="Arial"/>
                <w:sz w:val="24"/>
                <w:szCs w:val="24"/>
              </w:rPr>
              <w:t xml:space="preserve">, </w:t>
            </w:r>
            <w:r w:rsidRPr="002046B0">
              <w:rPr>
                <w:rFonts w:ascii="Arial" w:hAnsi="Arial" w:cs="Arial"/>
                <w:sz w:val="24"/>
                <w:szCs w:val="24"/>
                <w:lang w:val="en-US"/>
              </w:rPr>
              <w:t>uklanjanja</w:t>
            </w:r>
            <w:r w:rsidRPr="000A0101">
              <w:rPr>
                <w:rFonts w:ascii="Arial" w:hAnsi="Arial" w:cs="Arial"/>
                <w:sz w:val="24"/>
                <w:szCs w:val="24"/>
              </w:rPr>
              <w:t xml:space="preserve"> </w:t>
            </w:r>
            <w:r w:rsidRPr="002046B0">
              <w:rPr>
                <w:rFonts w:ascii="Arial" w:hAnsi="Arial" w:cs="Arial"/>
                <w:sz w:val="24"/>
                <w:szCs w:val="24"/>
                <w:lang w:val="en-US"/>
              </w:rPr>
              <w:t>vegetacije</w:t>
            </w:r>
            <w:r w:rsidRPr="000A0101">
              <w:rPr>
                <w:rFonts w:ascii="Arial" w:hAnsi="Arial" w:cs="Arial"/>
                <w:sz w:val="24"/>
                <w:szCs w:val="24"/>
              </w:rPr>
              <w:t xml:space="preserve">, </w:t>
            </w:r>
            <w:r w:rsidRPr="002046B0">
              <w:rPr>
                <w:rFonts w:ascii="Arial" w:hAnsi="Arial" w:cs="Arial"/>
                <w:sz w:val="24"/>
                <w:szCs w:val="24"/>
                <w:lang w:val="en-US"/>
              </w:rPr>
              <w:t>izmjene</w:t>
            </w:r>
            <w:r w:rsidRPr="000A0101">
              <w:rPr>
                <w:rFonts w:ascii="Arial" w:hAnsi="Arial" w:cs="Arial"/>
                <w:sz w:val="24"/>
                <w:szCs w:val="24"/>
              </w:rPr>
              <w:t xml:space="preserve"> </w:t>
            </w:r>
            <w:r w:rsidRPr="002046B0">
              <w:rPr>
                <w:rFonts w:ascii="Arial" w:hAnsi="Arial" w:cs="Arial"/>
                <w:sz w:val="24"/>
                <w:szCs w:val="24"/>
                <w:lang w:val="en-US"/>
              </w:rPr>
              <w:t>obalne</w:t>
            </w:r>
            <w:r w:rsidRPr="000A0101">
              <w:rPr>
                <w:rFonts w:ascii="Arial" w:hAnsi="Arial" w:cs="Arial"/>
                <w:sz w:val="24"/>
                <w:szCs w:val="24"/>
              </w:rPr>
              <w:t xml:space="preserve"> </w:t>
            </w:r>
            <w:r w:rsidRPr="002046B0">
              <w:rPr>
                <w:rFonts w:ascii="Arial" w:hAnsi="Arial" w:cs="Arial"/>
                <w:sz w:val="24"/>
                <w:szCs w:val="24"/>
                <w:lang w:val="en-US"/>
              </w:rPr>
              <w:t>linije</w:t>
            </w:r>
            <w:r w:rsidRPr="000A0101">
              <w:rPr>
                <w:rFonts w:ascii="Arial" w:hAnsi="Arial" w:cs="Arial"/>
                <w:sz w:val="24"/>
                <w:szCs w:val="24"/>
              </w:rPr>
              <w:t xml:space="preserve"> </w:t>
            </w:r>
            <w:r w:rsidRPr="002046B0">
              <w:rPr>
                <w:rFonts w:ascii="Arial" w:hAnsi="Arial" w:cs="Arial"/>
                <w:sz w:val="24"/>
                <w:szCs w:val="24"/>
                <w:lang w:val="en-US"/>
              </w:rPr>
              <w:t>i</w:t>
            </w:r>
            <w:r w:rsidRPr="000A0101">
              <w:rPr>
                <w:rFonts w:ascii="Arial" w:hAnsi="Arial" w:cs="Arial"/>
                <w:sz w:val="24"/>
                <w:szCs w:val="24"/>
              </w:rPr>
              <w:t xml:space="preserve"> </w:t>
            </w:r>
            <w:r w:rsidRPr="002046B0">
              <w:rPr>
                <w:rFonts w:ascii="Arial" w:hAnsi="Arial" w:cs="Arial"/>
                <w:sz w:val="24"/>
                <w:szCs w:val="24"/>
                <w:lang w:val="en-US"/>
              </w:rPr>
              <w:t>strukturnog</w:t>
            </w:r>
            <w:r w:rsidRPr="000A0101">
              <w:rPr>
                <w:rFonts w:ascii="Arial" w:hAnsi="Arial" w:cs="Arial"/>
                <w:sz w:val="24"/>
                <w:szCs w:val="24"/>
              </w:rPr>
              <w:t xml:space="preserve"> </w:t>
            </w:r>
            <w:r w:rsidRPr="002046B0">
              <w:rPr>
                <w:rFonts w:ascii="Arial" w:hAnsi="Arial" w:cs="Arial"/>
                <w:sz w:val="24"/>
                <w:szCs w:val="24"/>
                <w:lang w:val="en-US"/>
              </w:rPr>
              <w:t>remodeliranja</w:t>
            </w:r>
            <w:r w:rsidRPr="000A0101">
              <w:rPr>
                <w:rFonts w:ascii="Arial" w:hAnsi="Arial" w:cs="Arial"/>
                <w:sz w:val="24"/>
                <w:szCs w:val="24"/>
              </w:rPr>
              <w:t xml:space="preserve"> </w:t>
            </w:r>
            <w:r w:rsidRPr="002046B0">
              <w:rPr>
                <w:rFonts w:ascii="Arial" w:hAnsi="Arial" w:cs="Arial"/>
                <w:sz w:val="24"/>
                <w:szCs w:val="24"/>
                <w:lang w:val="en-US"/>
              </w:rPr>
              <w:t>pje</w:t>
            </w:r>
            <w:r w:rsidRPr="000A0101">
              <w:rPr>
                <w:rFonts w:ascii="Arial" w:hAnsi="Arial" w:cs="Arial"/>
                <w:sz w:val="24"/>
                <w:szCs w:val="24"/>
              </w:rPr>
              <w:t>šč</w:t>
            </w:r>
            <w:r w:rsidRPr="002046B0">
              <w:rPr>
                <w:rFonts w:ascii="Arial" w:hAnsi="Arial" w:cs="Arial"/>
                <w:sz w:val="24"/>
                <w:szCs w:val="24"/>
                <w:lang w:val="en-US"/>
              </w:rPr>
              <w:t>ane</w:t>
            </w:r>
            <w:r w:rsidRPr="000A0101">
              <w:rPr>
                <w:rFonts w:ascii="Arial" w:hAnsi="Arial" w:cs="Arial"/>
                <w:sz w:val="24"/>
                <w:szCs w:val="24"/>
              </w:rPr>
              <w:t xml:space="preserve"> </w:t>
            </w:r>
            <w:r w:rsidRPr="002046B0">
              <w:rPr>
                <w:rFonts w:ascii="Arial" w:hAnsi="Arial" w:cs="Arial"/>
                <w:sz w:val="24"/>
                <w:szCs w:val="24"/>
                <w:lang w:val="en-US"/>
              </w:rPr>
              <w:t>pla</w:t>
            </w:r>
            <w:r w:rsidRPr="000A0101">
              <w:rPr>
                <w:rFonts w:ascii="Arial" w:hAnsi="Arial" w:cs="Arial"/>
                <w:sz w:val="24"/>
                <w:szCs w:val="24"/>
              </w:rPr>
              <w:t>ž</w:t>
            </w:r>
            <w:r w:rsidRPr="002046B0">
              <w:rPr>
                <w:rFonts w:ascii="Arial" w:hAnsi="Arial" w:cs="Arial"/>
                <w:sz w:val="24"/>
                <w:szCs w:val="24"/>
                <w:lang w:val="en-US"/>
              </w:rPr>
              <w:t>e</w:t>
            </w:r>
            <w:r w:rsidRPr="000A0101">
              <w:rPr>
                <w:rFonts w:ascii="Arial" w:hAnsi="Arial" w:cs="Arial"/>
                <w:sz w:val="24"/>
                <w:szCs w:val="24"/>
              </w:rPr>
              <w:t xml:space="preserve">. </w:t>
            </w:r>
            <w:r w:rsidRPr="002046B0">
              <w:rPr>
                <w:rFonts w:ascii="Arial" w:hAnsi="Arial" w:cs="Arial"/>
                <w:sz w:val="24"/>
                <w:szCs w:val="24"/>
                <w:lang w:val="en-US"/>
              </w:rPr>
              <w:t>Izuzetak predstavljaju intervencije izgradnje rampi</w:t>
            </w:r>
          </w:p>
          <w:p w14:paraId="5860A056" w14:textId="77777777" w:rsidR="00927CD0" w:rsidRDefault="00927CD0" w:rsidP="00927CD0">
            <w:pPr>
              <w:tabs>
                <w:tab w:val="left" w:pos="6915"/>
              </w:tabs>
              <w:jc w:val="both"/>
              <w:rPr>
                <w:rFonts w:ascii="Arial" w:hAnsi="Arial" w:cs="Arial"/>
                <w:sz w:val="24"/>
                <w:szCs w:val="24"/>
                <w:lang w:val="en-US"/>
              </w:rPr>
            </w:pPr>
            <w:r w:rsidRPr="002046B0">
              <w:rPr>
                <w:rFonts w:ascii="Arial" w:hAnsi="Arial" w:cs="Arial"/>
                <w:sz w:val="24"/>
                <w:szCs w:val="24"/>
                <w:lang w:val="en-US"/>
              </w:rPr>
              <w:t>za pristup lica sa invaliditetom na planom definisanim lokacijama.</w:t>
            </w:r>
          </w:p>
          <w:p w14:paraId="62B11B0E" w14:textId="77777777" w:rsidR="00927CD0" w:rsidRPr="00E32C5C" w:rsidRDefault="00927CD0" w:rsidP="00927CD0">
            <w:pPr>
              <w:tabs>
                <w:tab w:val="left" w:pos="6915"/>
              </w:tabs>
              <w:jc w:val="both"/>
              <w:rPr>
                <w:rFonts w:ascii="Arial" w:hAnsi="Arial" w:cs="Arial"/>
                <w:sz w:val="24"/>
                <w:szCs w:val="24"/>
              </w:rPr>
            </w:pPr>
            <w:r w:rsidRPr="00E32C5C">
              <w:rPr>
                <w:rFonts w:ascii="Arial" w:hAnsi="Arial" w:cs="Arial"/>
                <w:sz w:val="24"/>
                <w:szCs w:val="24"/>
              </w:rPr>
              <w:t xml:space="preserve">Procjene uticaja na baštinu, koja uključuje studiju vizuelnog uticaja Definisanje jasnih i konzistentnih protokola i kriterijuma za realizaciju i postavljanje, gradnju ili uređenja takvih sadržaja tako da budu funkcionalno kompatibilna sa lokacijom i da ne remete atribute izuzetne univerzalne vrijednosti. </w:t>
            </w:r>
          </w:p>
          <w:p w14:paraId="3F67C3E0" w14:textId="77777777" w:rsidR="00927CD0" w:rsidRPr="00E32C5C" w:rsidRDefault="00927CD0" w:rsidP="00927CD0">
            <w:pPr>
              <w:tabs>
                <w:tab w:val="left" w:pos="6915"/>
              </w:tabs>
              <w:jc w:val="both"/>
              <w:rPr>
                <w:rFonts w:ascii="Arial" w:hAnsi="Arial" w:cs="Arial"/>
                <w:sz w:val="24"/>
                <w:szCs w:val="24"/>
              </w:rPr>
            </w:pPr>
            <w:r w:rsidRPr="00E32C5C">
              <w:rPr>
                <w:rFonts w:ascii="Arial" w:hAnsi="Arial" w:cs="Arial"/>
                <w:sz w:val="24"/>
                <w:szCs w:val="24"/>
              </w:rPr>
              <w:sym w:font="Symbol" w:char="F0B7"/>
            </w:r>
            <w:r w:rsidRPr="00E32C5C">
              <w:rPr>
                <w:rFonts w:ascii="Arial" w:hAnsi="Arial" w:cs="Arial"/>
                <w:sz w:val="24"/>
                <w:szCs w:val="24"/>
              </w:rPr>
              <w:t xml:space="preserve">  u posebno zaštićenim prirodnim i spomeničkim kulturnoistorijskim područjima kao i u okviru zaštićene okoline kulturnih dobara, ne predviđati one djelatnosti i objekte koji mogu narušiti posebnost takvih područja/kulturnih dobara;</w:t>
            </w:r>
          </w:p>
          <w:p w14:paraId="0AD22F69" w14:textId="6DD1A074" w:rsidR="00927CD0" w:rsidRPr="000A0101" w:rsidRDefault="00927CD0" w:rsidP="00927CD0">
            <w:pPr>
              <w:tabs>
                <w:tab w:val="left" w:pos="6915"/>
              </w:tabs>
              <w:jc w:val="both"/>
              <w:rPr>
                <w:rFonts w:ascii="Arial" w:hAnsi="Arial" w:cs="Arial"/>
                <w:sz w:val="24"/>
                <w:szCs w:val="24"/>
              </w:rPr>
            </w:pPr>
            <w:r w:rsidRPr="00E32C5C">
              <w:rPr>
                <w:rFonts w:ascii="Arial" w:hAnsi="Arial" w:cs="Arial"/>
                <w:sz w:val="24"/>
                <w:szCs w:val="24"/>
              </w:rPr>
              <w:t xml:space="preserve"> </w:t>
            </w:r>
          </w:p>
          <w:p w14:paraId="17844F83" w14:textId="502E083C" w:rsidR="00001EB3" w:rsidRPr="007B3552" w:rsidRDefault="00001EB3" w:rsidP="001F6D4F">
            <w:pPr>
              <w:tabs>
                <w:tab w:val="left" w:pos="6915"/>
              </w:tabs>
              <w:jc w:val="both"/>
              <w:rPr>
                <w:rFonts w:ascii="Arial" w:hAnsi="Arial" w:cs="Arial"/>
                <w:sz w:val="24"/>
                <w:szCs w:val="24"/>
              </w:rPr>
            </w:pPr>
          </w:p>
        </w:tc>
      </w:tr>
      <w:tr w:rsidR="007B3552" w:rsidRPr="007B3552" w14:paraId="17844F87" w14:textId="77777777" w:rsidTr="008E7CB4">
        <w:trPr>
          <w:trHeight w:val="300"/>
          <w:jc w:val="center"/>
        </w:trPr>
        <w:tc>
          <w:tcPr>
            <w:tcW w:w="1087" w:type="dxa"/>
            <w:noWrap/>
            <w:vAlign w:val="center"/>
            <w:hideMark/>
          </w:tcPr>
          <w:p w14:paraId="17844F85" w14:textId="41A09362"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8</w:t>
            </w:r>
            <w:r w:rsidR="00727CDC" w:rsidRPr="007B3552">
              <w:rPr>
                <w:rFonts w:ascii="Arial" w:hAnsi="Arial" w:cs="Arial"/>
                <w:sz w:val="24"/>
                <w:szCs w:val="24"/>
              </w:rPr>
              <w:t>.</w:t>
            </w:r>
          </w:p>
        </w:tc>
        <w:tc>
          <w:tcPr>
            <w:tcW w:w="8831" w:type="dxa"/>
            <w:gridSpan w:val="3"/>
            <w:noWrap/>
            <w:vAlign w:val="center"/>
            <w:hideMark/>
          </w:tcPr>
          <w:p w14:paraId="17844F86"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17844F8A" w14:textId="77777777" w:rsidTr="008E7CB4">
        <w:trPr>
          <w:trHeight w:val="840"/>
          <w:jc w:val="center"/>
        </w:trPr>
        <w:tc>
          <w:tcPr>
            <w:tcW w:w="1087" w:type="dxa"/>
            <w:noWrap/>
            <w:vAlign w:val="center"/>
            <w:hideMark/>
          </w:tcPr>
          <w:p w14:paraId="17844F88"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9"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17844F8D" w14:textId="77777777" w:rsidTr="008E7CB4">
        <w:trPr>
          <w:trHeight w:val="300"/>
          <w:jc w:val="center"/>
        </w:trPr>
        <w:tc>
          <w:tcPr>
            <w:tcW w:w="1087" w:type="dxa"/>
            <w:noWrap/>
            <w:vAlign w:val="center"/>
            <w:hideMark/>
          </w:tcPr>
          <w:p w14:paraId="17844F8B" w14:textId="64F44D6D" w:rsidR="00727CDC" w:rsidRPr="007B3552" w:rsidRDefault="0005219E"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17844F8C"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17844F92" w14:textId="77777777" w:rsidTr="008E7CB4">
        <w:trPr>
          <w:trHeight w:val="840"/>
          <w:jc w:val="center"/>
        </w:trPr>
        <w:tc>
          <w:tcPr>
            <w:tcW w:w="1087" w:type="dxa"/>
            <w:noWrap/>
            <w:vAlign w:val="center"/>
            <w:hideMark/>
          </w:tcPr>
          <w:p w14:paraId="17844F8E"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F"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17844F90" w14:textId="77777777" w:rsidR="000E2C85" w:rsidRPr="00DA63D6" w:rsidRDefault="001D7599" w:rsidP="005D2DD2">
            <w:pPr>
              <w:tabs>
                <w:tab w:val="left" w:pos="6915"/>
              </w:tabs>
              <w:jc w:val="both"/>
              <w:rPr>
                <w:rFonts w:ascii="Arial" w:hAnsi="Arial" w:cs="Arial"/>
                <w:sz w:val="24"/>
                <w:szCs w:val="24"/>
              </w:rPr>
            </w:pPr>
            <w:r w:rsidRPr="00DA63D6">
              <w:rPr>
                <w:rFonts w:ascii="Arial" w:hAnsi="Arial" w:cs="Arial"/>
                <w:sz w:val="24"/>
                <w:szCs w:val="24"/>
              </w:rPr>
              <w:sym w:font="Symbol" w:char="F0B7"/>
            </w:r>
            <w:r w:rsidRPr="00DA63D6">
              <w:rPr>
                <w:rFonts w:ascii="Arial" w:hAnsi="Arial" w:cs="Arial"/>
                <w:sz w:val="24"/>
                <w:szCs w:val="24"/>
              </w:rPr>
              <w:t xml:space="preserve"> 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51D3D7E9" w14:textId="18D02F11" w:rsidR="00DA63D6" w:rsidRDefault="001D7599" w:rsidP="004E395F">
            <w:pPr>
              <w:tabs>
                <w:tab w:val="left" w:pos="6915"/>
              </w:tabs>
              <w:jc w:val="both"/>
              <w:rPr>
                <w:rFonts w:ascii="Arial" w:hAnsi="Arial" w:cs="Arial"/>
                <w:sz w:val="24"/>
                <w:szCs w:val="24"/>
              </w:rPr>
            </w:pPr>
            <w:r w:rsidRPr="00DA63D6">
              <w:rPr>
                <w:rFonts w:ascii="Arial" w:hAnsi="Arial" w:cs="Arial"/>
                <w:sz w:val="24"/>
                <w:szCs w:val="24"/>
              </w:rPr>
              <w:sym w:font="Symbol" w:char="F0B7"/>
            </w:r>
            <w:r w:rsidRPr="00DA63D6">
              <w:rPr>
                <w:rFonts w:ascii="Arial" w:hAnsi="Arial" w:cs="Arial"/>
                <w:sz w:val="24"/>
                <w:szCs w:val="24"/>
              </w:rPr>
              <w:t xml:space="preserve"> neophodno je predvidjeti uklanjanje svih montažnih toaleta nakon završetka sezone;</w:t>
            </w:r>
          </w:p>
          <w:p w14:paraId="17844F91" w14:textId="77777777" w:rsidR="00DA63D6" w:rsidRPr="007B3552" w:rsidRDefault="00DA63D6" w:rsidP="004E395F">
            <w:pPr>
              <w:tabs>
                <w:tab w:val="left" w:pos="6915"/>
              </w:tabs>
              <w:jc w:val="both"/>
              <w:rPr>
                <w:rFonts w:ascii="Arial" w:hAnsi="Arial" w:cs="Arial"/>
                <w:sz w:val="24"/>
                <w:szCs w:val="24"/>
              </w:rPr>
            </w:pPr>
          </w:p>
        </w:tc>
      </w:tr>
      <w:tr w:rsidR="007B3552" w:rsidRPr="007B3552" w14:paraId="17844F95" w14:textId="77777777" w:rsidTr="008E7CB4">
        <w:trPr>
          <w:trHeight w:val="300"/>
          <w:jc w:val="center"/>
        </w:trPr>
        <w:tc>
          <w:tcPr>
            <w:tcW w:w="1087" w:type="dxa"/>
            <w:noWrap/>
            <w:vAlign w:val="center"/>
            <w:hideMark/>
          </w:tcPr>
          <w:p w14:paraId="17844F93" w14:textId="5F522BBA"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05219E">
              <w:rPr>
                <w:rFonts w:ascii="Arial" w:hAnsi="Arial" w:cs="Arial"/>
                <w:sz w:val="24"/>
                <w:szCs w:val="24"/>
              </w:rPr>
              <w:t>0</w:t>
            </w:r>
            <w:r w:rsidR="00727CDC" w:rsidRPr="007B3552">
              <w:rPr>
                <w:rFonts w:ascii="Arial" w:hAnsi="Arial" w:cs="Arial"/>
                <w:sz w:val="24"/>
                <w:szCs w:val="24"/>
              </w:rPr>
              <w:t>.</w:t>
            </w:r>
          </w:p>
        </w:tc>
        <w:tc>
          <w:tcPr>
            <w:tcW w:w="8831" w:type="dxa"/>
            <w:gridSpan w:val="3"/>
            <w:noWrap/>
            <w:vAlign w:val="center"/>
            <w:hideMark/>
          </w:tcPr>
          <w:p w14:paraId="17844F94"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7B3552" w:rsidRPr="007B3552" w14:paraId="17844F98" w14:textId="77777777" w:rsidTr="008E7CB4">
        <w:trPr>
          <w:trHeight w:val="300"/>
          <w:jc w:val="center"/>
        </w:trPr>
        <w:tc>
          <w:tcPr>
            <w:tcW w:w="1087" w:type="dxa"/>
            <w:noWrap/>
            <w:vAlign w:val="center"/>
            <w:hideMark/>
          </w:tcPr>
          <w:p w14:paraId="17844F96" w14:textId="270197DC" w:rsidR="00727CDC" w:rsidRPr="007B3552" w:rsidRDefault="002A2868" w:rsidP="005053D0">
            <w:pPr>
              <w:tabs>
                <w:tab w:val="left" w:pos="6915"/>
              </w:tabs>
              <w:ind w:left="34"/>
              <w:rPr>
                <w:rFonts w:ascii="Arial" w:hAnsi="Arial" w:cs="Arial"/>
                <w:sz w:val="24"/>
                <w:szCs w:val="24"/>
              </w:rPr>
            </w:pPr>
            <w:r>
              <w:rPr>
                <w:rFonts w:ascii="Arial" w:hAnsi="Arial" w:cs="Arial"/>
                <w:sz w:val="24"/>
                <w:szCs w:val="24"/>
              </w:rPr>
              <w:t xml:space="preserve">   1</w:t>
            </w:r>
            <w:r w:rsidR="0092269F">
              <w:rPr>
                <w:rFonts w:ascii="Arial" w:hAnsi="Arial" w:cs="Arial"/>
                <w:sz w:val="24"/>
                <w:szCs w:val="24"/>
              </w:rPr>
              <w:t>0</w:t>
            </w:r>
            <w:r>
              <w:rPr>
                <w:rFonts w:ascii="Arial" w:hAnsi="Arial" w:cs="Arial"/>
                <w:sz w:val="24"/>
                <w:szCs w:val="24"/>
              </w:rPr>
              <w:t>.1</w:t>
            </w:r>
          </w:p>
        </w:tc>
        <w:tc>
          <w:tcPr>
            <w:tcW w:w="8831" w:type="dxa"/>
            <w:gridSpan w:val="3"/>
            <w:noWrap/>
            <w:vAlign w:val="center"/>
            <w:hideMark/>
          </w:tcPr>
          <w:p w14:paraId="17844F97" w14:textId="77777777" w:rsidR="00727CDC"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7B3552" w:rsidRPr="007B3552" w14:paraId="17844FA0" w14:textId="77777777" w:rsidTr="008E7CB4">
        <w:trPr>
          <w:trHeight w:val="2400"/>
          <w:jc w:val="center"/>
        </w:trPr>
        <w:tc>
          <w:tcPr>
            <w:tcW w:w="1087" w:type="dxa"/>
            <w:noWrap/>
            <w:vAlign w:val="center"/>
            <w:hideMark/>
          </w:tcPr>
          <w:p w14:paraId="17844F99"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9B" w14:textId="77777777" w:rsidR="000E1F16" w:rsidRPr="00AE5BAF" w:rsidRDefault="000E1F16" w:rsidP="000E1F16">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17844F9C"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za priključke potrošača na niskonaponsku mrežu TP-2 (II dopunjeno izdanje)</w:t>
            </w:r>
          </w:p>
          <w:p w14:paraId="17844F9D"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 Tipizacija mjernih mjesta</w:t>
            </w:r>
          </w:p>
          <w:p w14:paraId="17844F9E"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Uputstvo i tehnički uslovi za izbor i ugradnju ograničavača strujnog opterećenja</w:t>
            </w:r>
          </w:p>
          <w:p w14:paraId="17844F9F" w14:textId="0271F2C6" w:rsidR="00001EB3" w:rsidRPr="007B3552" w:rsidRDefault="00667AA8" w:rsidP="0085045C">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TP-1b - Distributi</w:t>
            </w:r>
            <w:r w:rsidR="00B4797A" w:rsidRPr="007B3552">
              <w:rPr>
                <w:rFonts w:ascii="Arial" w:hAnsi="Arial" w:cs="Arial"/>
                <w:sz w:val="24"/>
                <w:szCs w:val="24"/>
              </w:rPr>
              <w:t xml:space="preserve">vna transformatorska stanica  </w:t>
            </w:r>
            <w:r w:rsidR="000E1F16" w:rsidRPr="007B3552">
              <w:rPr>
                <w:rFonts w:ascii="Arial" w:hAnsi="Arial" w:cs="Arial"/>
                <w:sz w:val="24"/>
                <w:szCs w:val="24"/>
              </w:rPr>
              <w:t xml:space="preserve"> DTS – EPCG 10/0.4 </w:t>
            </w:r>
            <w:r w:rsidR="00DA63D6">
              <w:rPr>
                <w:rFonts w:ascii="Arial" w:hAnsi="Arial" w:cs="Arial"/>
                <w:sz w:val="24"/>
                <w:szCs w:val="24"/>
              </w:rPr>
              <w:t>kW.</w:t>
            </w:r>
          </w:p>
        </w:tc>
      </w:tr>
      <w:tr w:rsidR="007B3552" w:rsidRPr="007B3552" w14:paraId="17844FAF" w14:textId="77777777" w:rsidTr="008E7CB4">
        <w:trPr>
          <w:trHeight w:val="840"/>
          <w:jc w:val="center"/>
        </w:trPr>
        <w:tc>
          <w:tcPr>
            <w:tcW w:w="1087" w:type="dxa"/>
            <w:noWrap/>
            <w:vAlign w:val="center"/>
            <w:hideMark/>
          </w:tcPr>
          <w:p w14:paraId="17844FAC" w14:textId="05E52328" w:rsidR="00727CDC" w:rsidRPr="00C539FA" w:rsidRDefault="00C539FA" w:rsidP="00C539FA">
            <w:pPr>
              <w:tabs>
                <w:tab w:val="left" w:pos="6915"/>
              </w:tabs>
              <w:rPr>
                <w:rFonts w:ascii="Arial" w:hAnsi="Arial" w:cs="Arial"/>
                <w:sz w:val="24"/>
                <w:szCs w:val="24"/>
              </w:rPr>
            </w:pPr>
            <w:r>
              <w:rPr>
                <w:rFonts w:ascii="Arial" w:hAnsi="Arial" w:cs="Arial"/>
                <w:sz w:val="24"/>
                <w:szCs w:val="24"/>
              </w:rPr>
              <w:t xml:space="preserve">     </w:t>
            </w:r>
            <w:r w:rsidRPr="00C539FA">
              <w:rPr>
                <w:rFonts w:ascii="Arial" w:hAnsi="Arial" w:cs="Arial"/>
                <w:sz w:val="24"/>
                <w:szCs w:val="24"/>
              </w:rPr>
              <w:t>1</w:t>
            </w:r>
            <w:r w:rsidR="00BF2C05">
              <w:rPr>
                <w:rFonts w:ascii="Arial" w:hAnsi="Arial" w:cs="Arial"/>
                <w:sz w:val="24"/>
                <w:szCs w:val="24"/>
              </w:rPr>
              <w:t>1.</w:t>
            </w:r>
          </w:p>
        </w:tc>
        <w:tc>
          <w:tcPr>
            <w:tcW w:w="8831" w:type="dxa"/>
            <w:gridSpan w:val="3"/>
            <w:noWrap/>
            <w:hideMark/>
          </w:tcPr>
          <w:p w14:paraId="17844FAD" w14:textId="77777777" w:rsidR="00B4797A" w:rsidRPr="007B3552" w:rsidRDefault="00B4797A" w:rsidP="00B4797A">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br.23/14, 32/15 i 75/15).</w:t>
            </w:r>
          </w:p>
          <w:p w14:paraId="17844FAE" w14:textId="77777777" w:rsidR="004E395F" w:rsidRPr="007B3552" w:rsidRDefault="00B4797A" w:rsidP="004E395F">
            <w:pPr>
              <w:tabs>
                <w:tab w:val="left" w:pos="6915"/>
              </w:tabs>
              <w:jc w:val="both"/>
              <w:rPr>
                <w:rFonts w:ascii="Arial" w:hAnsi="Arial" w:cs="Arial"/>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17844FB1" w14:textId="77777777" w:rsidTr="008E7CB4">
        <w:trPr>
          <w:trHeight w:val="283"/>
          <w:jc w:val="center"/>
        </w:trPr>
        <w:tc>
          <w:tcPr>
            <w:tcW w:w="9918" w:type="dxa"/>
            <w:gridSpan w:val="4"/>
            <w:noWrap/>
            <w:vAlign w:val="center"/>
            <w:hideMark/>
          </w:tcPr>
          <w:p w14:paraId="327BCD4A" w14:textId="77777777" w:rsidR="00727CDC" w:rsidRDefault="00727CDC" w:rsidP="005053D0">
            <w:pPr>
              <w:pStyle w:val="ListParagraph"/>
              <w:tabs>
                <w:tab w:val="left" w:pos="6915"/>
              </w:tabs>
              <w:rPr>
                <w:rFonts w:ascii="Arial" w:hAnsi="Arial" w:cs="Arial"/>
                <w:b/>
                <w:sz w:val="24"/>
                <w:szCs w:val="24"/>
              </w:rPr>
            </w:pPr>
          </w:p>
          <w:p w14:paraId="17844FB0" w14:textId="77777777" w:rsidR="00766C85" w:rsidRPr="00443B96" w:rsidRDefault="00766C85" w:rsidP="005053D0">
            <w:pPr>
              <w:pStyle w:val="ListParagraph"/>
              <w:tabs>
                <w:tab w:val="left" w:pos="6915"/>
              </w:tabs>
              <w:rPr>
                <w:rFonts w:ascii="Arial" w:hAnsi="Arial" w:cs="Arial"/>
                <w:b/>
                <w:sz w:val="24"/>
                <w:szCs w:val="24"/>
              </w:rPr>
            </w:pPr>
          </w:p>
        </w:tc>
      </w:tr>
      <w:tr w:rsidR="007B3552" w:rsidRPr="007B3552" w14:paraId="17844FB5" w14:textId="77777777" w:rsidTr="008E7CB4">
        <w:trPr>
          <w:trHeight w:val="300"/>
          <w:jc w:val="center"/>
        </w:trPr>
        <w:tc>
          <w:tcPr>
            <w:tcW w:w="1087" w:type="dxa"/>
            <w:noWrap/>
            <w:vAlign w:val="center"/>
            <w:hideMark/>
          </w:tcPr>
          <w:p w14:paraId="17844FB2" w14:textId="1DA1DED1"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BF2C05">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17844FB3"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6F750461" w14:textId="0352911B" w:rsidR="00B261A8" w:rsidRDefault="00E57BED" w:rsidP="0085045C">
            <w:pPr>
              <w:overflowPunct w:val="0"/>
              <w:autoSpaceDE w:val="0"/>
              <w:autoSpaceDN w:val="0"/>
              <w:adjustRightInd w:val="0"/>
              <w:jc w:val="both"/>
              <w:textAlignment w:val="baseline"/>
              <w:rPr>
                <w:rFonts w:ascii="Arial" w:hAnsi="Arial" w:cs="Arial"/>
                <w:b/>
                <w:sz w:val="24"/>
                <w:szCs w:val="24"/>
              </w:rPr>
            </w:pPr>
            <w:r w:rsidRPr="00D05329">
              <w:rPr>
                <w:rFonts w:ascii="Arial" w:hAnsi="Arial" w:cs="Arial"/>
                <w:bCs/>
                <w:sz w:val="24"/>
                <w:szCs w:val="24"/>
              </w:rPr>
              <w:t xml:space="preserve">Potrebno je uraditi </w:t>
            </w:r>
            <w:r w:rsidRPr="00534FE2">
              <w:rPr>
                <w:rFonts w:ascii="Arial" w:hAnsi="Arial" w:cs="Arial"/>
                <w:b/>
                <w:sz w:val="24"/>
                <w:szCs w:val="24"/>
              </w:rPr>
              <w:t>I</w:t>
            </w:r>
            <w:r w:rsidR="00265AD8" w:rsidRPr="00534FE2">
              <w:rPr>
                <w:rFonts w:ascii="Arial" w:hAnsi="Arial" w:cs="Arial"/>
                <w:b/>
                <w:sz w:val="24"/>
                <w:szCs w:val="24"/>
              </w:rPr>
              <w:t>dejno rješe</w:t>
            </w:r>
            <w:r w:rsidRPr="00534FE2">
              <w:rPr>
                <w:rFonts w:ascii="Arial" w:hAnsi="Arial" w:cs="Arial"/>
                <w:b/>
                <w:sz w:val="24"/>
                <w:szCs w:val="24"/>
              </w:rPr>
              <w:t>nje</w:t>
            </w:r>
            <w:r w:rsidRPr="00D05329">
              <w:rPr>
                <w:rFonts w:ascii="Arial" w:hAnsi="Arial" w:cs="Arial"/>
                <w:bCs/>
                <w:sz w:val="24"/>
                <w:szCs w:val="24"/>
              </w:rPr>
              <w:t xml:space="preserve"> </w:t>
            </w:r>
            <w:r w:rsidR="00DA63D6" w:rsidRPr="00DA63D6">
              <w:rPr>
                <w:rFonts w:ascii="Arial" w:hAnsi="Arial" w:cs="Arial"/>
                <w:sz w:val="24"/>
                <w:szCs w:val="24"/>
              </w:rPr>
              <w:t>u</w:t>
            </w:r>
            <w:r w:rsidR="00B40EB4" w:rsidRPr="00DA63D6">
              <w:rPr>
                <w:rFonts w:ascii="Arial" w:hAnsi="Arial" w:cs="Arial"/>
                <w:sz w:val="24"/>
                <w:szCs w:val="24"/>
              </w:rPr>
              <w:t>gostiteljskog objek</w:t>
            </w:r>
            <w:r w:rsidR="00DA63D6" w:rsidRPr="00DA63D6">
              <w:rPr>
                <w:rFonts w:ascii="Arial" w:hAnsi="Arial" w:cs="Arial"/>
                <w:sz w:val="24"/>
                <w:szCs w:val="24"/>
              </w:rPr>
              <w:t>ta</w:t>
            </w:r>
            <w:r w:rsidR="00B40EB4" w:rsidRPr="00DA63D6">
              <w:rPr>
                <w:rFonts w:ascii="Arial" w:hAnsi="Arial" w:cs="Arial"/>
                <w:sz w:val="24"/>
                <w:szCs w:val="24"/>
              </w:rPr>
              <w:t xml:space="preserve"> sa terasom</w:t>
            </w:r>
            <w:r w:rsidR="00B40EB4" w:rsidRPr="00E6425C">
              <w:rPr>
                <w:rFonts w:ascii="Arial" w:hAnsi="Arial" w:cs="Arial"/>
                <w:sz w:val="24"/>
                <w:szCs w:val="24"/>
              </w:rPr>
              <w:t xml:space="preserve"> </w:t>
            </w:r>
            <w:r w:rsidR="00DA63D6">
              <w:rPr>
                <w:rFonts w:ascii="Arial" w:hAnsi="Arial" w:cs="Arial"/>
                <w:bCs/>
                <w:sz w:val="24"/>
                <w:szCs w:val="24"/>
              </w:rPr>
              <w:t>uz</w:t>
            </w:r>
            <w:r w:rsidR="00265AD8" w:rsidRPr="00D05329">
              <w:rPr>
                <w:rFonts w:ascii="Arial" w:hAnsi="Arial" w:cs="Arial"/>
                <w:bCs/>
                <w:sz w:val="24"/>
                <w:szCs w:val="24"/>
              </w:rPr>
              <w:t xml:space="preserve"> atest</w:t>
            </w:r>
            <w:r w:rsidR="00DA63D6">
              <w:rPr>
                <w:rFonts w:ascii="Arial" w:hAnsi="Arial" w:cs="Arial"/>
                <w:bCs/>
                <w:sz w:val="24"/>
                <w:szCs w:val="24"/>
              </w:rPr>
              <w:t>e</w:t>
            </w:r>
            <w:r w:rsidRPr="00D05329">
              <w:rPr>
                <w:rFonts w:ascii="Arial" w:hAnsi="Arial" w:cs="Arial"/>
                <w:bCs/>
                <w:sz w:val="24"/>
                <w:szCs w:val="24"/>
              </w:rPr>
              <w:t xml:space="preserve"> proizvođača kao i </w:t>
            </w:r>
            <w:r w:rsidR="00265AD8" w:rsidRPr="00D05329">
              <w:rPr>
                <w:rFonts w:ascii="Arial" w:hAnsi="Arial" w:cs="Arial"/>
                <w:bCs/>
                <w:sz w:val="24"/>
                <w:szCs w:val="24"/>
              </w:rPr>
              <w:t>fotografij</w:t>
            </w:r>
            <w:r w:rsidRPr="00D05329">
              <w:rPr>
                <w:rFonts w:ascii="Arial" w:hAnsi="Arial" w:cs="Arial"/>
                <w:bCs/>
                <w:sz w:val="24"/>
                <w:szCs w:val="24"/>
              </w:rPr>
              <w:t>ama</w:t>
            </w:r>
            <w:r w:rsidR="00265AD8" w:rsidRPr="00D05329">
              <w:rPr>
                <w:rFonts w:ascii="Arial" w:hAnsi="Arial" w:cs="Arial"/>
                <w:bCs/>
                <w:sz w:val="24"/>
                <w:szCs w:val="24"/>
              </w:rPr>
              <w:t xml:space="preserve"> uređaja koji se postavljaju na ugostiteljskoj teras</w:t>
            </w:r>
            <w:r w:rsidR="0085045C" w:rsidRPr="00D05329">
              <w:rPr>
                <w:rFonts w:ascii="Arial" w:hAnsi="Arial" w:cs="Arial"/>
                <w:bCs/>
                <w:sz w:val="24"/>
                <w:szCs w:val="24"/>
              </w:rPr>
              <w:t xml:space="preserve">i u okviru </w:t>
            </w:r>
            <w:r w:rsidR="006B7566">
              <w:rPr>
                <w:rFonts w:ascii="Arial" w:hAnsi="Arial" w:cs="Arial"/>
                <w:bCs/>
                <w:sz w:val="24"/>
                <w:szCs w:val="24"/>
              </w:rPr>
              <w:t>ugostiteljskog objekta</w:t>
            </w:r>
            <w:r w:rsidR="000A0101">
              <w:rPr>
                <w:rFonts w:ascii="Arial" w:hAnsi="Arial" w:cs="Arial"/>
                <w:bCs/>
                <w:sz w:val="24"/>
                <w:szCs w:val="24"/>
              </w:rPr>
              <w:t>.</w:t>
            </w:r>
          </w:p>
          <w:p w14:paraId="631C71F3" w14:textId="77777777" w:rsidR="00DA63D6" w:rsidRPr="00534FE2" w:rsidRDefault="00DA63D6" w:rsidP="0085045C">
            <w:pPr>
              <w:overflowPunct w:val="0"/>
              <w:autoSpaceDE w:val="0"/>
              <w:autoSpaceDN w:val="0"/>
              <w:adjustRightInd w:val="0"/>
              <w:jc w:val="both"/>
              <w:textAlignment w:val="baseline"/>
              <w:rPr>
                <w:rFonts w:ascii="Arial" w:hAnsi="Arial" w:cs="Arial"/>
                <w:b/>
                <w:sz w:val="24"/>
                <w:szCs w:val="24"/>
              </w:rPr>
            </w:pPr>
          </w:p>
          <w:p w14:paraId="17844FB4" w14:textId="77777777" w:rsidR="00C539FA" w:rsidRPr="00D05329" w:rsidRDefault="00C539FA" w:rsidP="0085045C">
            <w:pPr>
              <w:overflowPunct w:val="0"/>
              <w:autoSpaceDE w:val="0"/>
              <w:autoSpaceDN w:val="0"/>
              <w:adjustRightInd w:val="0"/>
              <w:jc w:val="both"/>
              <w:textAlignment w:val="baseline"/>
              <w:rPr>
                <w:rFonts w:ascii="Arial" w:hAnsi="Arial" w:cs="Arial"/>
                <w:bCs/>
                <w:sz w:val="24"/>
                <w:szCs w:val="24"/>
              </w:rPr>
            </w:pPr>
          </w:p>
        </w:tc>
      </w:tr>
      <w:tr w:rsidR="007B3552" w:rsidRPr="007B3552" w14:paraId="17844FB9" w14:textId="77777777" w:rsidTr="008E7CB4">
        <w:trPr>
          <w:trHeight w:val="354"/>
          <w:jc w:val="center"/>
        </w:trPr>
        <w:tc>
          <w:tcPr>
            <w:tcW w:w="1087" w:type="dxa"/>
            <w:noWrap/>
            <w:vAlign w:val="center"/>
            <w:hideMark/>
          </w:tcPr>
          <w:p w14:paraId="17844FB6" w14:textId="6E366DA6" w:rsidR="00727CDC" w:rsidRPr="007B3552" w:rsidRDefault="002A2868" w:rsidP="002A2868">
            <w:pPr>
              <w:pStyle w:val="ListParagraph"/>
              <w:tabs>
                <w:tab w:val="left" w:pos="6915"/>
              </w:tabs>
              <w:ind w:left="455"/>
              <w:rPr>
                <w:rFonts w:ascii="Arial" w:hAnsi="Arial" w:cs="Arial"/>
                <w:sz w:val="24"/>
                <w:szCs w:val="24"/>
              </w:rPr>
            </w:pPr>
            <w:r>
              <w:rPr>
                <w:rFonts w:ascii="Arial" w:hAnsi="Arial" w:cs="Arial"/>
                <w:sz w:val="24"/>
                <w:szCs w:val="24"/>
              </w:rPr>
              <w:t>1</w:t>
            </w:r>
            <w:r w:rsidR="00BF2C05">
              <w:rPr>
                <w:rFonts w:ascii="Arial" w:hAnsi="Arial" w:cs="Arial"/>
                <w:sz w:val="24"/>
                <w:szCs w:val="24"/>
              </w:rPr>
              <w:t>3</w:t>
            </w:r>
            <w:r>
              <w:rPr>
                <w:rFonts w:ascii="Arial" w:hAnsi="Arial" w:cs="Arial"/>
                <w:sz w:val="24"/>
                <w:szCs w:val="24"/>
              </w:rPr>
              <w:t>.</w:t>
            </w:r>
          </w:p>
        </w:tc>
        <w:tc>
          <w:tcPr>
            <w:tcW w:w="8831" w:type="dxa"/>
            <w:gridSpan w:val="3"/>
            <w:noWrap/>
            <w:hideMark/>
          </w:tcPr>
          <w:p w14:paraId="17844FB7"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68A424D7" w14:textId="77777777" w:rsidR="00753FA7" w:rsidRDefault="00877971" w:rsidP="00E6419B">
            <w:pPr>
              <w:tabs>
                <w:tab w:val="left" w:pos="6915"/>
              </w:tabs>
              <w:jc w:val="both"/>
              <w:rPr>
                <w:rFonts w:ascii="Arial" w:hAnsi="Arial" w:cs="Arial"/>
                <w:b/>
                <w:sz w:val="24"/>
              </w:rPr>
            </w:pPr>
            <w:r>
              <w:rPr>
                <w:rFonts w:ascii="Arial" w:hAnsi="Arial" w:cs="Arial"/>
                <w:sz w:val="24"/>
                <w:szCs w:val="24"/>
              </w:rPr>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r w:rsidR="00DA63D6">
              <w:rPr>
                <w:rFonts w:ascii="Arial" w:hAnsi="Arial" w:cs="Arial"/>
                <w:b/>
                <w:sz w:val="24"/>
              </w:rPr>
              <w:t xml:space="preserve">. </w:t>
            </w:r>
          </w:p>
          <w:p w14:paraId="17844FB8" w14:textId="3ED91550" w:rsidR="00DA63D6" w:rsidRPr="007B3552" w:rsidRDefault="00DA63D6" w:rsidP="00E6419B">
            <w:pPr>
              <w:tabs>
                <w:tab w:val="left" w:pos="6915"/>
              </w:tabs>
              <w:jc w:val="both"/>
              <w:rPr>
                <w:rFonts w:ascii="Arial" w:hAnsi="Arial" w:cs="Arial"/>
                <w:sz w:val="24"/>
                <w:szCs w:val="24"/>
              </w:rPr>
            </w:pPr>
          </w:p>
        </w:tc>
      </w:tr>
      <w:tr w:rsidR="008E7CB4" w:rsidRPr="007B3552" w14:paraId="17844FBC" w14:textId="77777777" w:rsidTr="008E7CB4">
        <w:trPr>
          <w:trHeight w:val="354"/>
          <w:jc w:val="center"/>
        </w:trPr>
        <w:tc>
          <w:tcPr>
            <w:tcW w:w="1087" w:type="dxa"/>
            <w:noWrap/>
            <w:vAlign w:val="center"/>
          </w:tcPr>
          <w:p w14:paraId="17844FBA" w14:textId="21E13BC5" w:rsidR="008E7CB4" w:rsidRPr="007B3552"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4</w:t>
            </w:r>
            <w:r w:rsidR="008E7CB4">
              <w:rPr>
                <w:rFonts w:ascii="Arial" w:hAnsi="Arial" w:cs="Arial"/>
                <w:sz w:val="24"/>
                <w:szCs w:val="24"/>
              </w:rPr>
              <w:t>.</w:t>
            </w:r>
          </w:p>
        </w:tc>
        <w:tc>
          <w:tcPr>
            <w:tcW w:w="8831" w:type="dxa"/>
            <w:gridSpan w:val="3"/>
            <w:noWrap/>
          </w:tcPr>
          <w:p w14:paraId="1B910E1E" w14:textId="77777777" w:rsidR="008E7CB4" w:rsidRDefault="008E7CB4" w:rsidP="00F467B7">
            <w:pPr>
              <w:tabs>
                <w:tab w:val="left" w:pos="6915"/>
              </w:tabs>
              <w:jc w:val="both"/>
              <w:rPr>
                <w:rFonts w:ascii="Arial" w:hAnsi="Arial" w:cs="Arial"/>
                <w:bCs/>
                <w:sz w:val="24"/>
                <w:szCs w:val="24"/>
                <w:lang w:val="sr-Latn-CS" w:eastAsia="ar-SA"/>
              </w:rPr>
            </w:pPr>
            <w:r w:rsidRPr="0061662C">
              <w:rPr>
                <w:rFonts w:ascii="Arial" w:hAnsi="Arial" w:cs="Arial"/>
                <w:bCs/>
                <w:sz w:val="24"/>
                <w:szCs w:val="24"/>
                <w:lang w:val="sr-Latn-CS" w:eastAsia="ar-SA"/>
              </w:rPr>
              <w:t xml:space="preserve">- U skladu sa članom br. 40 Zakona o zaštiti prirode </w:t>
            </w:r>
            <w:r w:rsidR="00CA2BCA">
              <w:rPr>
                <w:rFonts w:ascii="Arial" w:hAnsi="Arial" w:cs="Arial"/>
                <w:sz w:val="24"/>
                <w:szCs w:val="24"/>
              </w:rPr>
              <w:t>(„Službeni list CG“, br.</w:t>
            </w:r>
            <w:r w:rsidR="00CA2BCA">
              <w:rPr>
                <w:rFonts w:eastAsia="Times New Roman"/>
                <w:b/>
                <w:bCs/>
                <w:color w:val="000000"/>
                <w:sz w:val="24"/>
                <w:szCs w:val="24"/>
              </w:rPr>
              <w:t xml:space="preserve"> </w:t>
            </w:r>
            <w:r w:rsidR="00CA2BCA">
              <w:rPr>
                <w:rFonts w:ascii="Arial" w:eastAsia="Times New Roman" w:hAnsi="Arial" w:cs="Arial"/>
                <w:color w:val="000000"/>
                <w:sz w:val="24"/>
                <w:szCs w:val="24"/>
              </w:rPr>
              <w:t>054/16 od 15.08.2016, 018/19 od 22.03.2019 </w:t>
            </w:r>
            <w:r w:rsidR="00CA2BCA">
              <w:rPr>
                <w:rFonts w:ascii="Arial" w:hAnsi="Arial" w:cs="Arial"/>
                <w:sz w:val="24"/>
                <w:szCs w:val="24"/>
              </w:rPr>
              <w:t xml:space="preserve">) </w:t>
            </w:r>
            <w:r w:rsidRPr="0061662C">
              <w:rPr>
                <w:rFonts w:ascii="Arial" w:hAnsi="Arial" w:cs="Arial"/>
                <w:bCs/>
                <w:sz w:val="24"/>
                <w:szCs w:val="24"/>
                <w:lang w:val="sr-Latn-CS" w:eastAsia="ar-SA"/>
              </w:rPr>
              <w:t xml:space="preserve">potrebno je od Agencije za zaštitu prirode i životne sredine pribaviti </w:t>
            </w:r>
            <w:r w:rsidR="00F84A14" w:rsidRPr="0061662C">
              <w:rPr>
                <w:rFonts w:ascii="Arial" w:hAnsi="Arial" w:cs="Arial"/>
                <w:bCs/>
                <w:sz w:val="24"/>
                <w:szCs w:val="24"/>
                <w:lang w:val="sr-Latn-CS" w:eastAsia="ar-SA"/>
              </w:rPr>
              <w:t>D</w:t>
            </w:r>
            <w:r w:rsidRPr="0061662C">
              <w:rPr>
                <w:rFonts w:ascii="Arial" w:hAnsi="Arial" w:cs="Arial"/>
                <w:bCs/>
                <w:sz w:val="24"/>
                <w:szCs w:val="24"/>
                <w:lang w:val="sr-Latn-CS" w:eastAsia="ar-SA"/>
              </w:rPr>
              <w:t>ozvolu za obavljanje radnji, aktivnosti i djelatnosti u zaštićenom području.</w:t>
            </w:r>
          </w:p>
          <w:p w14:paraId="17844FBB" w14:textId="21CB4044" w:rsidR="00DA63D6" w:rsidRPr="0061662C" w:rsidRDefault="00DA63D6" w:rsidP="00F467B7">
            <w:pPr>
              <w:tabs>
                <w:tab w:val="left" w:pos="6915"/>
              </w:tabs>
              <w:jc w:val="both"/>
              <w:rPr>
                <w:rFonts w:ascii="Arial" w:hAnsi="Arial" w:cs="Arial"/>
                <w:bCs/>
                <w:sz w:val="24"/>
                <w:szCs w:val="24"/>
                <w:lang w:val="sr-Latn-CS" w:eastAsia="ar-SA"/>
              </w:rPr>
            </w:pPr>
          </w:p>
        </w:tc>
      </w:tr>
      <w:tr w:rsidR="008E7CB4" w:rsidRPr="007B3552" w14:paraId="17844FC1" w14:textId="77777777" w:rsidTr="008E7CB4">
        <w:trPr>
          <w:trHeight w:val="354"/>
          <w:jc w:val="center"/>
        </w:trPr>
        <w:tc>
          <w:tcPr>
            <w:tcW w:w="1087" w:type="dxa"/>
            <w:noWrap/>
            <w:vAlign w:val="center"/>
          </w:tcPr>
          <w:p w14:paraId="17844FBD" w14:textId="25559EC4" w:rsidR="008E7CB4"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5</w:t>
            </w:r>
            <w:r>
              <w:rPr>
                <w:rFonts w:ascii="Arial" w:hAnsi="Arial" w:cs="Arial"/>
                <w:sz w:val="24"/>
                <w:szCs w:val="24"/>
              </w:rPr>
              <w:t>.</w:t>
            </w:r>
          </w:p>
        </w:tc>
        <w:tc>
          <w:tcPr>
            <w:tcW w:w="8831" w:type="dxa"/>
            <w:gridSpan w:val="3"/>
            <w:noWrap/>
          </w:tcPr>
          <w:p w14:paraId="233CF528" w14:textId="11955DD4" w:rsidR="00E177D5" w:rsidRDefault="00E177D5" w:rsidP="00E177D5">
            <w:pPr>
              <w:tabs>
                <w:tab w:val="left" w:pos="6915"/>
              </w:tabs>
              <w:jc w:val="both"/>
              <w:rPr>
                <w:rFonts w:ascii="Arial" w:hAnsi="Arial" w:cs="Arial"/>
                <w:sz w:val="24"/>
                <w:szCs w:val="24"/>
                <w:lang w:val="sr-Latn-CS" w:eastAsia="ar-SA"/>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Nakon izrade dokumentacije tražene UTU potrebno je JPMD dostaviti  </w:t>
            </w:r>
            <w:r w:rsidR="009803E7">
              <w:rPr>
                <w:rFonts w:ascii="Arial" w:hAnsi="Arial" w:cs="Arial"/>
                <w:b/>
                <w:sz w:val="24"/>
                <w:szCs w:val="24"/>
                <w:lang w:val="sr-Latn-CS" w:eastAsia="ar-SA"/>
              </w:rPr>
              <w:t>IDEJNO RJEŠENJE</w:t>
            </w:r>
            <w:r w:rsidRPr="00F467B7">
              <w:rPr>
                <w:rFonts w:ascii="Arial" w:hAnsi="Arial" w:cs="Arial"/>
                <w:b/>
                <w:sz w:val="24"/>
                <w:szCs w:val="24"/>
                <w:lang w:val="sr-Latn-CS" w:eastAsia="ar-SA"/>
              </w:rPr>
              <w:t xml:space="preserve"> </w:t>
            </w:r>
            <w:r w:rsidRPr="00F467B7">
              <w:rPr>
                <w:rFonts w:ascii="Arial" w:hAnsi="Arial" w:cs="Arial"/>
                <w:sz w:val="24"/>
                <w:szCs w:val="24"/>
                <w:lang w:val="sr-Latn-CS" w:eastAsia="ar-SA"/>
              </w:rPr>
              <w:t xml:space="preserve">(na CD-u u zaštićenoj verziji), original ili ovjerenu kopiju </w:t>
            </w:r>
            <w:r w:rsidRPr="00F467B7">
              <w:rPr>
                <w:rFonts w:ascii="Arial" w:hAnsi="Arial" w:cs="Arial"/>
                <w:b/>
                <w:sz w:val="24"/>
                <w:szCs w:val="24"/>
                <w:lang w:val="sr-Latn-CS" w:eastAsia="ar-SA"/>
              </w:rPr>
              <w:t>Saglasnosti Glavnog gradskog arhitekte</w:t>
            </w:r>
            <w:r w:rsidRPr="00F467B7">
              <w:rPr>
                <w:rFonts w:ascii="Arial" w:hAnsi="Arial" w:cs="Arial"/>
                <w:sz w:val="24"/>
                <w:szCs w:val="24"/>
                <w:lang w:val="sr-Latn-CS" w:eastAsia="ar-SA"/>
              </w:rPr>
              <w:t xml:space="preserve"> i (za objekte gdje je to traženo) </w:t>
            </w:r>
            <w:r w:rsidRPr="00F467B7">
              <w:rPr>
                <w:rFonts w:ascii="Arial" w:hAnsi="Arial" w:cs="Arial"/>
                <w:b/>
                <w:sz w:val="24"/>
                <w:szCs w:val="24"/>
                <w:lang w:val="sr-Latn-CS" w:eastAsia="ar-SA"/>
              </w:rPr>
              <w:t>Dozvolu</w:t>
            </w:r>
            <w:r w:rsidRPr="00F467B7">
              <w:rPr>
                <w:rFonts w:ascii="Arial" w:hAnsi="Arial" w:cs="Arial"/>
                <w:sz w:val="24"/>
                <w:szCs w:val="24"/>
                <w:lang w:val="sr-Latn-CS" w:eastAsia="ar-SA"/>
              </w:rPr>
              <w:t xml:space="preserve"> za obavljanje radnji, aktivnosti i djelatnosti u zaštićenom području izdatu od strane Agencije za zaštitu prirode i životne sredine</w:t>
            </w:r>
            <w:r>
              <w:rPr>
                <w:rFonts w:ascii="Arial" w:hAnsi="Arial" w:cs="Arial"/>
                <w:sz w:val="24"/>
                <w:szCs w:val="24"/>
                <w:lang w:val="sr-Latn-CS" w:eastAsia="ar-SA"/>
              </w:rPr>
              <w:t xml:space="preserve">,  </w:t>
            </w:r>
          </w:p>
          <w:p w14:paraId="29A136C5" w14:textId="77777777" w:rsidR="00DA63D6" w:rsidRPr="00F467B7" w:rsidRDefault="00DA63D6" w:rsidP="00E177D5">
            <w:pPr>
              <w:tabs>
                <w:tab w:val="left" w:pos="6915"/>
              </w:tabs>
              <w:jc w:val="both"/>
              <w:rPr>
                <w:rFonts w:ascii="Arial" w:hAnsi="Arial" w:cs="Arial"/>
                <w:sz w:val="24"/>
                <w:szCs w:val="24"/>
              </w:rPr>
            </w:pPr>
          </w:p>
          <w:p w14:paraId="17844FC0" w14:textId="7495B434" w:rsidR="003F0952" w:rsidRPr="00F84A14" w:rsidRDefault="00E177D5" w:rsidP="00E177D5">
            <w:pPr>
              <w:tabs>
                <w:tab w:val="left" w:pos="6915"/>
              </w:tabs>
              <w:jc w:val="both"/>
              <w:rPr>
                <w:rFonts w:ascii="Arial" w:hAnsi="Arial" w:cs="Arial"/>
                <w:sz w:val="24"/>
                <w:szCs w:val="24"/>
                <w:lang w:val="sr-Latn-CS" w:eastAsia="ar-SA"/>
              </w:rPr>
            </w:pPr>
            <w:r w:rsidRPr="00F467B7">
              <w:rPr>
                <w:rFonts w:ascii="Arial" w:hAnsi="Arial" w:cs="Arial"/>
                <w:sz w:val="24"/>
                <w:szCs w:val="24"/>
              </w:rPr>
              <w:t>-</w:t>
            </w:r>
            <w:r w:rsidRPr="00F467B7">
              <w:rPr>
                <w:rFonts w:ascii="Arial" w:hAnsi="Arial" w:cs="Arial"/>
                <w:b/>
                <w:sz w:val="24"/>
                <w:szCs w:val="24"/>
              </w:rPr>
              <w:t>Shodno članu 117</w:t>
            </w:r>
            <w:r w:rsidRPr="00F467B7">
              <w:rPr>
                <w:rFonts w:ascii="Arial" w:hAnsi="Arial" w:cs="Arial"/>
                <w:sz w:val="24"/>
                <w:szCs w:val="24"/>
              </w:rPr>
              <w:t>.</w:t>
            </w:r>
            <w:r w:rsidRPr="00F467B7">
              <w:rPr>
                <w:rFonts w:ascii="Arial" w:hAnsi="Arial" w:cs="Arial"/>
                <w:sz w:val="24"/>
              </w:rPr>
              <w:t xml:space="preserve"> Zakona o planiranju prostora i izgradnji objekata, korisnik je dužan da 15 dana prije postavljanja privremenog objekta, dostavi prijavu sa svom tehničkom dokumentacijom i Saglasnostima, Dozvolama traženim UTU </w:t>
            </w:r>
            <w:r w:rsidRPr="00484CD3">
              <w:rPr>
                <w:rFonts w:ascii="Arial" w:hAnsi="Arial" w:cs="Arial"/>
                <w:sz w:val="22"/>
                <w:szCs w:val="22"/>
              </w:rPr>
              <w:t>nadležnom inspekcijskom organu lokalne uprave</w:t>
            </w:r>
          </w:p>
        </w:tc>
      </w:tr>
      <w:tr w:rsidR="007B3552" w:rsidRPr="007B3552" w14:paraId="17844FC8" w14:textId="77777777" w:rsidTr="008E7CB4">
        <w:trPr>
          <w:trHeight w:val="300"/>
          <w:jc w:val="center"/>
        </w:trPr>
        <w:tc>
          <w:tcPr>
            <w:tcW w:w="1087" w:type="dxa"/>
            <w:noWrap/>
            <w:vAlign w:val="center"/>
            <w:hideMark/>
          </w:tcPr>
          <w:p w14:paraId="17844FC2" w14:textId="21564D3D"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BF2C05">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C3"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17844FC4"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135DF528" w14:textId="17A785D8" w:rsidR="002721D2" w:rsidRPr="002721D2" w:rsidRDefault="002721D2"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w:t>
            </w:r>
            <w:r w:rsidRPr="00484CD3">
              <w:rPr>
                <w:rFonts w:ascii="Arial" w:hAnsi="Arial" w:cs="Arial"/>
                <w:sz w:val="22"/>
                <w:szCs w:val="22"/>
              </w:rPr>
              <w:t>adležnom inspekcijskom organu lokalne uprave.</w:t>
            </w:r>
          </w:p>
          <w:p w14:paraId="17844FC6" w14:textId="18586D18"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17844FC7"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17844FCC" w14:textId="77777777" w:rsidTr="008E7CB4">
        <w:trPr>
          <w:trHeight w:val="300"/>
          <w:jc w:val="center"/>
        </w:trPr>
        <w:tc>
          <w:tcPr>
            <w:tcW w:w="1087" w:type="dxa"/>
            <w:noWrap/>
            <w:vAlign w:val="center"/>
            <w:hideMark/>
          </w:tcPr>
          <w:p w14:paraId="17844FC9" w14:textId="24F79DB5"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17844FCA"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17844FCB" w14:textId="26FDBD2C" w:rsidR="009C497B" w:rsidRPr="007B3552" w:rsidRDefault="009C497B" w:rsidP="005053D0">
            <w:pPr>
              <w:tabs>
                <w:tab w:val="left" w:pos="6915"/>
              </w:tabs>
              <w:rPr>
                <w:rFonts w:ascii="Arial" w:hAnsi="Arial" w:cs="Arial"/>
                <w:b/>
                <w:sz w:val="24"/>
                <w:szCs w:val="24"/>
              </w:rPr>
            </w:pPr>
          </w:p>
        </w:tc>
      </w:tr>
      <w:tr w:rsidR="007B3552" w:rsidRPr="007B3552" w14:paraId="17844FD0" w14:textId="77777777" w:rsidTr="008E7CB4">
        <w:trPr>
          <w:trHeight w:val="283"/>
          <w:jc w:val="center"/>
        </w:trPr>
        <w:tc>
          <w:tcPr>
            <w:tcW w:w="9918" w:type="dxa"/>
            <w:gridSpan w:val="4"/>
            <w:noWrap/>
            <w:vAlign w:val="center"/>
            <w:hideMark/>
          </w:tcPr>
          <w:p w14:paraId="17844FCD"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17844FCE" w14:textId="77777777" w:rsidR="00265AD8" w:rsidRDefault="00265AD8" w:rsidP="005053D0">
            <w:pPr>
              <w:pStyle w:val="ListParagraph"/>
              <w:tabs>
                <w:tab w:val="left" w:pos="6915"/>
              </w:tabs>
              <w:rPr>
                <w:rFonts w:ascii="Arial" w:hAnsi="Arial" w:cs="Arial"/>
                <w:sz w:val="24"/>
                <w:szCs w:val="24"/>
              </w:rPr>
            </w:pPr>
          </w:p>
          <w:p w14:paraId="17844FCF"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17844FD4" w14:textId="77777777" w:rsidTr="008E7CB4">
        <w:trPr>
          <w:trHeight w:val="300"/>
          <w:jc w:val="center"/>
        </w:trPr>
        <w:tc>
          <w:tcPr>
            <w:tcW w:w="1087" w:type="dxa"/>
            <w:noWrap/>
            <w:vAlign w:val="center"/>
            <w:hideMark/>
          </w:tcPr>
          <w:p w14:paraId="17844FD1" w14:textId="5B91455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17844FD2" w14:textId="22DD97A6" w:rsidR="00727CDC" w:rsidRPr="007B3552" w:rsidRDefault="00DA63D6" w:rsidP="005053D0">
            <w:pPr>
              <w:tabs>
                <w:tab w:val="left" w:pos="6915"/>
              </w:tabs>
              <w:rPr>
                <w:rFonts w:ascii="Arial" w:hAnsi="Arial" w:cs="Arial"/>
                <w:b/>
                <w:bCs/>
                <w:sz w:val="24"/>
                <w:szCs w:val="24"/>
              </w:rPr>
            </w:pPr>
            <w:r>
              <w:rPr>
                <w:rFonts w:ascii="Arial" w:hAnsi="Arial" w:cs="Arial"/>
                <w:b/>
                <w:bCs/>
                <w:sz w:val="24"/>
                <w:szCs w:val="24"/>
              </w:rPr>
              <w:t xml:space="preserve">VD </w:t>
            </w:r>
            <w:r w:rsidR="00B169E7">
              <w:rPr>
                <w:rFonts w:ascii="Arial" w:hAnsi="Arial" w:cs="Arial"/>
                <w:b/>
                <w:bCs/>
                <w:sz w:val="24"/>
                <w:szCs w:val="24"/>
              </w:rPr>
              <w:t>RUKOVODILAC SLUŽBE ZA UREĐENJE I IZGRADNJU</w:t>
            </w:r>
            <w:r w:rsidR="008B089E" w:rsidRPr="007B3552">
              <w:rPr>
                <w:rFonts w:ascii="Arial" w:hAnsi="Arial" w:cs="Arial"/>
                <w:b/>
                <w:bCs/>
                <w:sz w:val="24"/>
                <w:szCs w:val="24"/>
              </w:rPr>
              <w:t>:</w:t>
            </w:r>
          </w:p>
        </w:tc>
        <w:tc>
          <w:tcPr>
            <w:tcW w:w="4138" w:type="dxa"/>
            <w:gridSpan w:val="2"/>
            <w:noWrap/>
            <w:hideMark/>
          </w:tcPr>
          <w:p w14:paraId="17844FD3" w14:textId="6F4EF608" w:rsidR="00727CDC" w:rsidRPr="007B3552" w:rsidRDefault="00727CDC" w:rsidP="005053D0">
            <w:pPr>
              <w:tabs>
                <w:tab w:val="left" w:pos="6915"/>
              </w:tabs>
              <w:jc w:val="both"/>
              <w:rPr>
                <w:rFonts w:ascii="Arial" w:hAnsi="Arial" w:cs="Arial"/>
                <w:b/>
                <w:sz w:val="24"/>
                <w:szCs w:val="24"/>
              </w:rPr>
            </w:pPr>
          </w:p>
        </w:tc>
      </w:tr>
      <w:tr w:rsidR="007B3552" w:rsidRPr="007B3552" w14:paraId="17844FD8" w14:textId="77777777" w:rsidTr="008E7CB4">
        <w:trPr>
          <w:trHeight w:val="509"/>
          <w:jc w:val="center"/>
        </w:trPr>
        <w:tc>
          <w:tcPr>
            <w:tcW w:w="1087" w:type="dxa"/>
            <w:vMerge w:val="restart"/>
            <w:noWrap/>
            <w:vAlign w:val="center"/>
            <w:hideMark/>
          </w:tcPr>
          <w:p w14:paraId="17844FD5" w14:textId="2AF3CDF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lastRenderedPageBreak/>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212056">
              <w:rPr>
                <w:rFonts w:ascii="Arial" w:hAnsi="Arial" w:cs="Arial"/>
                <w:sz w:val="24"/>
                <w:szCs w:val="24"/>
              </w:rPr>
              <w:t>19</w:t>
            </w:r>
            <w:r w:rsidRPr="007B3552">
              <w:rPr>
                <w:rFonts w:ascii="Arial" w:hAnsi="Arial" w:cs="Arial"/>
                <w:sz w:val="24"/>
                <w:szCs w:val="24"/>
              </w:rPr>
              <w:t>.</w:t>
            </w:r>
          </w:p>
        </w:tc>
        <w:tc>
          <w:tcPr>
            <w:tcW w:w="4693" w:type="dxa"/>
            <w:vMerge w:val="restart"/>
            <w:noWrap/>
            <w:hideMark/>
          </w:tcPr>
          <w:p w14:paraId="17844FD6"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17844FD7"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17844FDC" w14:textId="77777777" w:rsidTr="008E7CB4">
        <w:trPr>
          <w:trHeight w:val="509"/>
          <w:jc w:val="center"/>
        </w:trPr>
        <w:tc>
          <w:tcPr>
            <w:tcW w:w="1087" w:type="dxa"/>
            <w:vMerge/>
            <w:hideMark/>
          </w:tcPr>
          <w:p w14:paraId="17844FD9"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A"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B"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0" w14:textId="77777777" w:rsidTr="008E7CB4">
        <w:trPr>
          <w:trHeight w:val="509"/>
          <w:jc w:val="center"/>
        </w:trPr>
        <w:tc>
          <w:tcPr>
            <w:tcW w:w="1087" w:type="dxa"/>
            <w:vMerge/>
            <w:hideMark/>
          </w:tcPr>
          <w:p w14:paraId="17844FDD"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E"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F"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4" w14:textId="77777777" w:rsidTr="008E7CB4">
        <w:trPr>
          <w:trHeight w:val="509"/>
          <w:jc w:val="center"/>
        </w:trPr>
        <w:tc>
          <w:tcPr>
            <w:tcW w:w="1087" w:type="dxa"/>
            <w:vMerge/>
            <w:hideMark/>
          </w:tcPr>
          <w:p w14:paraId="17844FE1"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E2"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E3"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8" w14:textId="77777777" w:rsidTr="008E7CB4">
        <w:trPr>
          <w:trHeight w:val="300"/>
          <w:jc w:val="center"/>
        </w:trPr>
        <w:tc>
          <w:tcPr>
            <w:tcW w:w="1087" w:type="dxa"/>
            <w:noWrap/>
            <w:hideMark/>
          </w:tcPr>
          <w:p w14:paraId="17844FE5" w14:textId="7C267C44" w:rsidR="0016116A"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2</w:t>
            </w:r>
            <w:r w:rsidR="00212056">
              <w:rPr>
                <w:rFonts w:ascii="Arial" w:hAnsi="Arial" w:cs="Arial"/>
                <w:sz w:val="24"/>
                <w:szCs w:val="24"/>
              </w:rPr>
              <w:t>0</w:t>
            </w:r>
            <w:r w:rsidRPr="007B3552">
              <w:rPr>
                <w:rFonts w:ascii="Arial" w:hAnsi="Arial" w:cs="Arial"/>
                <w:sz w:val="24"/>
                <w:szCs w:val="24"/>
              </w:rPr>
              <w:t>.</w:t>
            </w:r>
          </w:p>
        </w:tc>
        <w:tc>
          <w:tcPr>
            <w:tcW w:w="4693" w:type="dxa"/>
            <w:noWrap/>
            <w:hideMark/>
          </w:tcPr>
          <w:p w14:paraId="17844FE6"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17844FE7"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17844FEE" w14:textId="77777777" w:rsidTr="008E7CB4">
        <w:trPr>
          <w:trHeight w:val="357"/>
          <w:jc w:val="center"/>
        </w:trPr>
        <w:tc>
          <w:tcPr>
            <w:tcW w:w="1087" w:type="dxa"/>
            <w:noWrap/>
          </w:tcPr>
          <w:p w14:paraId="17844FE9"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602E9E37" w14:textId="77777777" w:rsidR="007C325B" w:rsidRPr="007C325B" w:rsidRDefault="007C325B" w:rsidP="007C325B">
            <w:pPr>
              <w:pStyle w:val="ListParagraph"/>
              <w:numPr>
                <w:ilvl w:val="0"/>
                <w:numId w:val="7"/>
              </w:numPr>
              <w:tabs>
                <w:tab w:val="left" w:pos="6915"/>
              </w:tabs>
              <w:rPr>
                <w:rFonts w:ascii="Arial" w:hAnsi="Arial" w:cs="Arial"/>
                <w:sz w:val="24"/>
                <w:szCs w:val="24"/>
              </w:rPr>
            </w:pPr>
            <w:r w:rsidRPr="007C325B">
              <w:rPr>
                <w:rFonts w:ascii="Arial" w:hAnsi="Arial" w:cs="Arial"/>
                <w:sz w:val="24"/>
                <w:szCs w:val="24"/>
              </w:rPr>
              <w:t xml:space="preserve">Grafički prilog iz Izmjena i dopuna Programa privremenih objekata </w:t>
            </w:r>
          </w:p>
          <w:p w14:paraId="17844FEC" w14:textId="5852DF8F" w:rsidR="00001EB3" w:rsidRPr="007C325B" w:rsidRDefault="00001EB3" w:rsidP="007C325B">
            <w:pPr>
              <w:tabs>
                <w:tab w:val="left" w:pos="6915"/>
              </w:tabs>
              <w:ind w:left="360"/>
              <w:rPr>
                <w:rFonts w:ascii="Arial" w:hAnsi="Arial" w:cs="Arial"/>
                <w:sz w:val="24"/>
                <w:szCs w:val="24"/>
              </w:rPr>
            </w:pPr>
          </w:p>
        </w:tc>
        <w:tc>
          <w:tcPr>
            <w:tcW w:w="4138" w:type="dxa"/>
            <w:gridSpan w:val="2"/>
            <w:noWrap/>
          </w:tcPr>
          <w:p w14:paraId="17844FED" w14:textId="77777777" w:rsidR="0016116A" w:rsidRPr="007B3552" w:rsidRDefault="0016116A" w:rsidP="005053D0">
            <w:pPr>
              <w:tabs>
                <w:tab w:val="left" w:pos="6915"/>
              </w:tabs>
              <w:jc w:val="both"/>
              <w:rPr>
                <w:rFonts w:ascii="Arial" w:hAnsi="Arial" w:cs="Arial"/>
                <w:sz w:val="24"/>
                <w:szCs w:val="24"/>
              </w:rPr>
            </w:pPr>
          </w:p>
        </w:tc>
      </w:tr>
    </w:tbl>
    <w:p w14:paraId="17844FEF" w14:textId="77777777" w:rsidR="000F7077" w:rsidRPr="007B3552" w:rsidRDefault="000F7077" w:rsidP="000F7077">
      <w:pPr>
        <w:pStyle w:val="NoSpacing"/>
        <w:jc w:val="both"/>
        <w:rPr>
          <w:rFonts w:ascii="Arial" w:hAnsi="Arial" w:cs="Arial"/>
          <w:noProof/>
          <w:sz w:val="24"/>
          <w:szCs w:val="24"/>
          <w:lang w:val="sr-Latn-ME"/>
        </w:rPr>
      </w:pPr>
    </w:p>
    <w:p w14:paraId="17844FF0" w14:textId="77777777" w:rsidR="000F7077" w:rsidRPr="007B3552" w:rsidRDefault="000F7077" w:rsidP="00667AA8">
      <w:pPr>
        <w:pStyle w:val="NoSpacing"/>
        <w:ind w:left="-1134"/>
        <w:jc w:val="both"/>
        <w:rPr>
          <w:rFonts w:ascii="Arial" w:hAnsi="Arial" w:cs="Arial"/>
          <w:noProof/>
          <w:sz w:val="24"/>
          <w:szCs w:val="24"/>
          <w:lang w:val="sr-Latn-ME"/>
        </w:rPr>
      </w:pPr>
    </w:p>
    <w:p w14:paraId="17844FF1"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0"/>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C6683" w14:textId="77777777" w:rsidR="003F618F" w:rsidRDefault="003F618F" w:rsidP="0016116A">
      <w:pPr>
        <w:spacing w:after="0" w:line="240" w:lineRule="auto"/>
      </w:pPr>
      <w:r>
        <w:separator/>
      </w:r>
    </w:p>
  </w:endnote>
  <w:endnote w:type="continuationSeparator" w:id="0">
    <w:p w14:paraId="670DCA0A" w14:textId="77777777" w:rsidR="003F618F" w:rsidRDefault="003F618F"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D7482" w14:textId="77777777" w:rsidR="003F618F" w:rsidRDefault="003F618F" w:rsidP="0016116A">
      <w:pPr>
        <w:spacing w:after="0" w:line="240" w:lineRule="auto"/>
      </w:pPr>
      <w:r>
        <w:separator/>
      </w:r>
    </w:p>
  </w:footnote>
  <w:footnote w:type="continuationSeparator" w:id="0">
    <w:p w14:paraId="1659C409" w14:textId="77777777" w:rsidR="003F618F" w:rsidRDefault="003F618F"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9"/>
  </w:num>
  <w:num w:numId="3">
    <w:abstractNumId w:val="14"/>
  </w:num>
  <w:num w:numId="4">
    <w:abstractNumId w:val="11"/>
  </w:num>
  <w:num w:numId="5">
    <w:abstractNumId w:val="2"/>
  </w:num>
  <w:num w:numId="6">
    <w:abstractNumId w:val="12"/>
  </w:num>
  <w:num w:numId="7">
    <w:abstractNumId w:val="5"/>
  </w:num>
  <w:num w:numId="8">
    <w:abstractNumId w:val="10"/>
  </w:num>
  <w:num w:numId="9">
    <w:abstractNumId w:val="0"/>
  </w:num>
  <w:num w:numId="10">
    <w:abstractNumId w:val="4"/>
  </w:num>
  <w:num w:numId="11">
    <w:abstractNumId w:val="13"/>
  </w:num>
  <w:num w:numId="12">
    <w:abstractNumId w:val="1"/>
  </w:num>
  <w:num w:numId="13">
    <w:abstractNumId w:val="6"/>
  </w:num>
  <w:num w:numId="14">
    <w:abstractNumId w:val="8"/>
  </w:num>
  <w:num w:numId="15">
    <w:abstractNumId w:val="3"/>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5062"/>
    <w:rsid w:val="00022903"/>
    <w:rsid w:val="0002381A"/>
    <w:rsid w:val="00035BFD"/>
    <w:rsid w:val="00050936"/>
    <w:rsid w:val="0005219E"/>
    <w:rsid w:val="00053BD1"/>
    <w:rsid w:val="0006446D"/>
    <w:rsid w:val="000754D4"/>
    <w:rsid w:val="000831F6"/>
    <w:rsid w:val="00083F01"/>
    <w:rsid w:val="000949C3"/>
    <w:rsid w:val="000A0101"/>
    <w:rsid w:val="000A2649"/>
    <w:rsid w:val="000A3DE5"/>
    <w:rsid w:val="000A78BA"/>
    <w:rsid w:val="000B2331"/>
    <w:rsid w:val="000B3110"/>
    <w:rsid w:val="000B3B7C"/>
    <w:rsid w:val="000C5D38"/>
    <w:rsid w:val="000D293B"/>
    <w:rsid w:val="000D472C"/>
    <w:rsid w:val="000E04EF"/>
    <w:rsid w:val="000E1F16"/>
    <w:rsid w:val="000E2C85"/>
    <w:rsid w:val="000F7077"/>
    <w:rsid w:val="000F7AB5"/>
    <w:rsid w:val="001000B1"/>
    <w:rsid w:val="00103490"/>
    <w:rsid w:val="00113A3E"/>
    <w:rsid w:val="0011715B"/>
    <w:rsid w:val="00125663"/>
    <w:rsid w:val="001347FB"/>
    <w:rsid w:val="0013594D"/>
    <w:rsid w:val="00141DF4"/>
    <w:rsid w:val="0016116A"/>
    <w:rsid w:val="00185344"/>
    <w:rsid w:val="00195924"/>
    <w:rsid w:val="00195BAE"/>
    <w:rsid w:val="0019653F"/>
    <w:rsid w:val="001A099B"/>
    <w:rsid w:val="001A189D"/>
    <w:rsid w:val="001A61E9"/>
    <w:rsid w:val="001C5C58"/>
    <w:rsid w:val="001D7599"/>
    <w:rsid w:val="001E0198"/>
    <w:rsid w:val="001E0A63"/>
    <w:rsid w:val="001E5F4F"/>
    <w:rsid w:val="001F6D4F"/>
    <w:rsid w:val="001F7695"/>
    <w:rsid w:val="002046B0"/>
    <w:rsid w:val="00207D4E"/>
    <w:rsid w:val="00212056"/>
    <w:rsid w:val="002122EA"/>
    <w:rsid w:val="002156BF"/>
    <w:rsid w:val="00224BF6"/>
    <w:rsid w:val="00232131"/>
    <w:rsid w:val="00236339"/>
    <w:rsid w:val="002372B5"/>
    <w:rsid w:val="0024505B"/>
    <w:rsid w:val="00255935"/>
    <w:rsid w:val="00260C25"/>
    <w:rsid w:val="00265AD8"/>
    <w:rsid w:val="002669FD"/>
    <w:rsid w:val="00267D04"/>
    <w:rsid w:val="002721D2"/>
    <w:rsid w:val="00277DD3"/>
    <w:rsid w:val="00283A19"/>
    <w:rsid w:val="00286F51"/>
    <w:rsid w:val="00294EBC"/>
    <w:rsid w:val="002A2868"/>
    <w:rsid w:val="002A4955"/>
    <w:rsid w:val="002B19A6"/>
    <w:rsid w:val="002B1C75"/>
    <w:rsid w:val="002B532A"/>
    <w:rsid w:val="002C157A"/>
    <w:rsid w:val="002C21AA"/>
    <w:rsid w:val="002D239E"/>
    <w:rsid w:val="002D2754"/>
    <w:rsid w:val="002D4A01"/>
    <w:rsid w:val="002E0A74"/>
    <w:rsid w:val="002F2766"/>
    <w:rsid w:val="002F684A"/>
    <w:rsid w:val="002F7118"/>
    <w:rsid w:val="002F7135"/>
    <w:rsid w:val="003410F0"/>
    <w:rsid w:val="00345551"/>
    <w:rsid w:val="00350E83"/>
    <w:rsid w:val="003610B5"/>
    <w:rsid w:val="003770BA"/>
    <w:rsid w:val="00377CC8"/>
    <w:rsid w:val="003857D4"/>
    <w:rsid w:val="00392A78"/>
    <w:rsid w:val="003B5350"/>
    <w:rsid w:val="003B6242"/>
    <w:rsid w:val="003C767C"/>
    <w:rsid w:val="003D2419"/>
    <w:rsid w:val="003D66E7"/>
    <w:rsid w:val="003E4A3B"/>
    <w:rsid w:val="003E648F"/>
    <w:rsid w:val="003E7B9E"/>
    <w:rsid w:val="003F0952"/>
    <w:rsid w:val="003F618F"/>
    <w:rsid w:val="00414BF9"/>
    <w:rsid w:val="0041540F"/>
    <w:rsid w:val="004203D8"/>
    <w:rsid w:val="0042368B"/>
    <w:rsid w:val="00425C72"/>
    <w:rsid w:val="00426049"/>
    <w:rsid w:val="00435883"/>
    <w:rsid w:val="00443B96"/>
    <w:rsid w:val="00444225"/>
    <w:rsid w:val="0044707B"/>
    <w:rsid w:val="00447B22"/>
    <w:rsid w:val="0045461E"/>
    <w:rsid w:val="0046220A"/>
    <w:rsid w:val="00467A05"/>
    <w:rsid w:val="00470AE3"/>
    <w:rsid w:val="00472D0C"/>
    <w:rsid w:val="0047326F"/>
    <w:rsid w:val="00480747"/>
    <w:rsid w:val="00490505"/>
    <w:rsid w:val="00492416"/>
    <w:rsid w:val="00495D44"/>
    <w:rsid w:val="004A2432"/>
    <w:rsid w:val="004A697F"/>
    <w:rsid w:val="004B0473"/>
    <w:rsid w:val="004B2B22"/>
    <w:rsid w:val="004B49AC"/>
    <w:rsid w:val="004C492F"/>
    <w:rsid w:val="004D3741"/>
    <w:rsid w:val="004D3A5C"/>
    <w:rsid w:val="004D5F23"/>
    <w:rsid w:val="004D7D9C"/>
    <w:rsid w:val="004E0782"/>
    <w:rsid w:val="004E395F"/>
    <w:rsid w:val="004F7284"/>
    <w:rsid w:val="00500AB3"/>
    <w:rsid w:val="005053D0"/>
    <w:rsid w:val="0052681D"/>
    <w:rsid w:val="00530127"/>
    <w:rsid w:val="00534FE2"/>
    <w:rsid w:val="00537B52"/>
    <w:rsid w:val="0055402A"/>
    <w:rsid w:val="00565D22"/>
    <w:rsid w:val="00581694"/>
    <w:rsid w:val="005821A1"/>
    <w:rsid w:val="005927F6"/>
    <w:rsid w:val="005A5F0F"/>
    <w:rsid w:val="005B1D64"/>
    <w:rsid w:val="005B5E10"/>
    <w:rsid w:val="005B6A81"/>
    <w:rsid w:val="005C0561"/>
    <w:rsid w:val="005C0E0D"/>
    <w:rsid w:val="005C116F"/>
    <w:rsid w:val="005C7CBF"/>
    <w:rsid w:val="005D28C4"/>
    <w:rsid w:val="005D2DD2"/>
    <w:rsid w:val="005D5822"/>
    <w:rsid w:val="005F23BF"/>
    <w:rsid w:val="005F3791"/>
    <w:rsid w:val="00603BE8"/>
    <w:rsid w:val="00605A14"/>
    <w:rsid w:val="0061261A"/>
    <w:rsid w:val="0061662C"/>
    <w:rsid w:val="00623F1B"/>
    <w:rsid w:val="00624B84"/>
    <w:rsid w:val="006463D9"/>
    <w:rsid w:val="00652743"/>
    <w:rsid w:val="00655850"/>
    <w:rsid w:val="00664B96"/>
    <w:rsid w:val="00667AA8"/>
    <w:rsid w:val="006746F6"/>
    <w:rsid w:val="00681396"/>
    <w:rsid w:val="006831FE"/>
    <w:rsid w:val="0068778A"/>
    <w:rsid w:val="00687ACF"/>
    <w:rsid w:val="0069226C"/>
    <w:rsid w:val="006A5089"/>
    <w:rsid w:val="006B7566"/>
    <w:rsid w:val="006C31BC"/>
    <w:rsid w:val="006C41CE"/>
    <w:rsid w:val="006D43C7"/>
    <w:rsid w:val="006D4FE4"/>
    <w:rsid w:val="006E260E"/>
    <w:rsid w:val="006E302B"/>
    <w:rsid w:val="006E5718"/>
    <w:rsid w:val="006F1FD7"/>
    <w:rsid w:val="006F56B9"/>
    <w:rsid w:val="006F7CE9"/>
    <w:rsid w:val="007018AE"/>
    <w:rsid w:val="00704035"/>
    <w:rsid w:val="007124D5"/>
    <w:rsid w:val="0072176C"/>
    <w:rsid w:val="00727CDC"/>
    <w:rsid w:val="0073095C"/>
    <w:rsid w:val="00743DAA"/>
    <w:rsid w:val="00753FA7"/>
    <w:rsid w:val="00756235"/>
    <w:rsid w:val="00766C85"/>
    <w:rsid w:val="007862DA"/>
    <w:rsid w:val="007929BD"/>
    <w:rsid w:val="007A4487"/>
    <w:rsid w:val="007B3552"/>
    <w:rsid w:val="007B579B"/>
    <w:rsid w:val="007B57AD"/>
    <w:rsid w:val="007B7F6B"/>
    <w:rsid w:val="007C103A"/>
    <w:rsid w:val="007C325B"/>
    <w:rsid w:val="007D24C8"/>
    <w:rsid w:val="007D67CB"/>
    <w:rsid w:val="007D683B"/>
    <w:rsid w:val="007D762A"/>
    <w:rsid w:val="007E01CA"/>
    <w:rsid w:val="007F01AC"/>
    <w:rsid w:val="00813785"/>
    <w:rsid w:val="00835481"/>
    <w:rsid w:val="008357A8"/>
    <w:rsid w:val="00835E52"/>
    <w:rsid w:val="008374D5"/>
    <w:rsid w:val="0085045C"/>
    <w:rsid w:val="0085318D"/>
    <w:rsid w:val="00856E9A"/>
    <w:rsid w:val="00867171"/>
    <w:rsid w:val="00870DBE"/>
    <w:rsid w:val="00872565"/>
    <w:rsid w:val="008733A0"/>
    <w:rsid w:val="00876347"/>
    <w:rsid w:val="00877971"/>
    <w:rsid w:val="00880822"/>
    <w:rsid w:val="0088119C"/>
    <w:rsid w:val="00884302"/>
    <w:rsid w:val="0088480C"/>
    <w:rsid w:val="008A00FF"/>
    <w:rsid w:val="008A43B4"/>
    <w:rsid w:val="008A51F4"/>
    <w:rsid w:val="008B089E"/>
    <w:rsid w:val="008B1DAB"/>
    <w:rsid w:val="008C6BF5"/>
    <w:rsid w:val="008D2A4D"/>
    <w:rsid w:val="008D5C45"/>
    <w:rsid w:val="008D5F69"/>
    <w:rsid w:val="008E7CB4"/>
    <w:rsid w:val="009000DD"/>
    <w:rsid w:val="0090214F"/>
    <w:rsid w:val="009034B5"/>
    <w:rsid w:val="00907B23"/>
    <w:rsid w:val="00912A2C"/>
    <w:rsid w:val="00921819"/>
    <w:rsid w:val="0092269F"/>
    <w:rsid w:val="00927CD0"/>
    <w:rsid w:val="00940854"/>
    <w:rsid w:val="009424A1"/>
    <w:rsid w:val="00945BE0"/>
    <w:rsid w:val="009711AF"/>
    <w:rsid w:val="00976869"/>
    <w:rsid w:val="009803E7"/>
    <w:rsid w:val="009A5003"/>
    <w:rsid w:val="009B447C"/>
    <w:rsid w:val="009B6699"/>
    <w:rsid w:val="009C497B"/>
    <w:rsid w:val="009D0BE9"/>
    <w:rsid w:val="009E15F6"/>
    <w:rsid w:val="009E328D"/>
    <w:rsid w:val="009F6019"/>
    <w:rsid w:val="00A00A30"/>
    <w:rsid w:val="00A078E7"/>
    <w:rsid w:val="00A21EB3"/>
    <w:rsid w:val="00A22429"/>
    <w:rsid w:val="00A31AA8"/>
    <w:rsid w:val="00A34047"/>
    <w:rsid w:val="00A36C48"/>
    <w:rsid w:val="00A500B5"/>
    <w:rsid w:val="00A639E6"/>
    <w:rsid w:val="00A63D63"/>
    <w:rsid w:val="00A71435"/>
    <w:rsid w:val="00A837FC"/>
    <w:rsid w:val="00A83A97"/>
    <w:rsid w:val="00A905D8"/>
    <w:rsid w:val="00A93D7A"/>
    <w:rsid w:val="00A97F2B"/>
    <w:rsid w:val="00AB623E"/>
    <w:rsid w:val="00AC27C5"/>
    <w:rsid w:val="00AC34CF"/>
    <w:rsid w:val="00AE324B"/>
    <w:rsid w:val="00AE3C38"/>
    <w:rsid w:val="00AE5BAF"/>
    <w:rsid w:val="00AF0A1A"/>
    <w:rsid w:val="00B025EA"/>
    <w:rsid w:val="00B02A54"/>
    <w:rsid w:val="00B04183"/>
    <w:rsid w:val="00B157F5"/>
    <w:rsid w:val="00B169E7"/>
    <w:rsid w:val="00B175C1"/>
    <w:rsid w:val="00B2280D"/>
    <w:rsid w:val="00B261A8"/>
    <w:rsid w:val="00B26D17"/>
    <w:rsid w:val="00B3068C"/>
    <w:rsid w:val="00B331C3"/>
    <w:rsid w:val="00B4007C"/>
    <w:rsid w:val="00B40EB4"/>
    <w:rsid w:val="00B45EC2"/>
    <w:rsid w:val="00B468BE"/>
    <w:rsid w:val="00B4797A"/>
    <w:rsid w:val="00B51262"/>
    <w:rsid w:val="00B5647F"/>
    <w:rsid w:val="00B6577E"/>
    <w:rsid w:val="00B72474"/>
    <w:rsid w:val="00B72A9D"/>
    <w:rsid w:val="00B73041"/>
    <w:rsid w:val="00B90321"/>
    <w:rsid w:val="00BA0038"/>
    <w:rsid w:val="00BA4143"/>
    <w:rsid w:val="00BB2ACE"/>
    <w:rsid w:val="00BC4AD8"/>
    <w:rsid w:val="00BE68C1"/>
    <w:rsid w:val="00BF2C05"/>
    <w:rsid w:val="00C17EB9"/>
    <w:rsid w:val="00C20394"/>
    <w:rsid w:val="00C32740"/>
    <w:rsid w:val="00C3585C"/>
    <w:rsid w:val="00C42984"/>
    <w:rsid w:val="00C4689A"/>
    <w:rsid w:val="00C530D0"/>
    <w:rsid w:val="00C539FA"/>
    <w:rsid w:val="00C53BD7"/>
    <w:rsid w:val="00C65E37"/>
    <w:rsid w:val="00C664AB"/>
    <w:rsid w:val="00C7478B"/>
    <w:rsid w:val="00C80838"/>
    <w:rsid w:val="00CA1BD2"/>
    <w:rsid w:val="00CA292F"/>
    <w:rsid w:val="00CA2BCA"/>
    <w:rsid w:val="00CA4893"/>
    <w:rsid w:val="00CB6B6B"/>
    <w:rsid w:val="00CD2388"/>
    <w:rsid w:val="00CD2754"/>
    <w:rsid w:val="00CF331C"/>
    <w:rsid w:val="00D02CE4"/>
    <w:rsid w:val="00D05329"/>
    <w:rsid w:val="00D2210A"/>
    <w:rsid w:val="00D251D8"/>
    <w:rsid w:val="00D3099B"/>
    <w:rsid w:val="00D3265C"/>
    <w:rsid w:val="00D37A30"/>
    <w:rsid w:val="00D5511F"/>
    <w:rsid w:val="00D6001B"/>
    <w:rsid w:val="00D70F6B"/>
    <w:rsid w:val="00D82D12"/>
    <w:rsid w:val="00D8675A"/>
    <w:rsid w:val="00D90125"/>
    <w:rsid w:val="00D96993"/>
    <w:rsid w:val="00DA63D6"/>
    <w:rsid w:val="00DB032D"/>
    <w:rsid w:val="00DB27EC"/>
    <w:rsid w:val="00DB2CDF"/>
    <w:rsid w:val="00DB347E"/>
    <w:rsid w:val="00DC0ACF"/>
    <w:rsid w:val="00DD7E0D"/>
    <w:rsid w:val="00DE19A2"/>
    <w:rsid w:val="00DE64A6"/>
    <w:rsid w:val="00E17461"/>
    <w:rsid w:val="00E177D5"/>
    <w:rsid w:val="00E17D82"/>
    <w:rsid w:val="00E2350F"/>
    <w:rsid w:val="00E32258"/>
    <w:rsid w:val="00E3229F"/>
    <w:rsid w:val="00E32C5C"/>
    <w:rsid w:val="00E5084D"/>
    <w:rsid w:val="00E50E3B"/>
    <w:rsid w:val="00E52EC0"/>
    <w:rsid w:val="00E57BED"/>
    <w:rsid w:val="00E628EF"/>
    <w:rsid w:val="00E6419B"/>
    <w:rsid w:val="00E6425C"/>
    <w:rsid w:val="00E67301"/>
    <w:rsid w:val="00E70964"/>
    <w:rsid w:val="00E748E6"/>
    <w:rsid w:val="00E820CD"/>
    <w:rsid w:val="00E85F6C"/>
    <w:rsid w:val="00E87A22"/>
    <w:rsid w:val="00E97628"/>
    <w:rsid w:val="00EB79FC"/>
    <w:rsid w:val="00EC53AE"/>
    <w:rsid w:val="00EC557E"/>
    <w:rsid w:val="00ED0A1A"/>
    <w:rsid w:val="00EF553A"/>
    <w:rsid w:val="00EF69DE"/>
    <w:rsid w:val="00F0017F"/>
    <w:rsid w:val="00F04485"/>
    <w:rsid w:val="00F0592E"/>
    <w:rsid w:val="00F072AC"/>
    <w:rsid w:val="00F14D61"/>
    <w:rsid w:val="00F17143"/>
    <w:rsid w:val="00F228D5"/>
    <w:rsid w:val="00F420C3"/>
    <w:rsid w:val="00F43075"/>
    <w:rsid w:val="00F467B7"/>
    <w:rsid w:val="00F52761"/>
    <w:rsid w:val="00F6565C"/>
    <w:rsid w:val="00F776A5"/>
    <w:rsid w:val="00F81DBC"/>
    <w:rsid w:val="00F84A14"/>
    <w:rsid w:val="00F8736A"/>
    <w:rsid w:val="00F9150D"/>
    <w:rsid w:val="00F939A8"/>
    <w:rsid w:val="00FB14FB"/>
    <w:rsid w:val="00FC403B"/>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1"/>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069768338">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60813889">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6</Pages>
  <Words>2369</Words>
  <Characters>13506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Korisnik</cp:lastModifiedBy>
  <cp:revision>11</cp:revision>
  <cp:lastPrinted>2018-12-17T12:56:00Z</cp:lastPrinted>
  <dcterms:created xsi:type="dcterms:W3CDTF">2025-02-12T08:33:00Z</dcterms:created>
  <dcterms:modified xsi:type="dcterms:W3CDTF">2025-02-16T21:34:00Z</dcterms:modified>
</cp:coreProperties>
</file>