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D14739" w:rsidRDefault="00377CC8" w:rsidP="00D5511F">
      <w:pPr>
        <w:spacing w:after="0" w:line="240" w:lineRule="auto"/>
        <w:jc w:val="center"/>
        <w:rPr>
          <w:rFonts w:ascii="Arial" w:eastAsia="Calibri" w:hAnsi="Arial" w:cs="Arial"/>
          <w:b/>
        </w:rPr>
      </w:pPr>
    </w:p>
    <w:p w14:paraId="17844EF7" w14:textId="77777777" w:rsidR="00C20394" w:rsidRPr="00D14739" w:rsidRDefault="002A4955" w:rsidP="00D5511F">
      <w:pPr>
        <w:spacing w:after="0" w:line="240" w:lineRule="auto"/>
        <w:jc w:val="center"/>
        <w:rPr>
          <w:rFonts w:ascii="Arial" w:eastAsia="Calibri" w:hAnsi="Arial" w:cs="Arial"/>
          <w:b/>
        </w:rPr>
      </w:pPr>
      <w:r w:rsidRPr="00D14739">
        <w:rPr>
          <w:rFonts w:ascii="Arial" w:eastAsia="Calibri" w:hAnsi="Arial" w:cs="Arial"/>
          <w:b/>
        </w:rPr>
        <w:t xml:space="preserve">  </w:t>
      </w:r>
    </w:p>
    <w:p w14:paraId="17844EF8" w14:textId="77777777" w:rsidR="00C20394" w:rsidRPr="00D14739" w:rsidRDefault="00C20394" w:rsidP="00D5511F">
      <w:pPr>
        <w:spacing w:after="0" w:line="240" w:lineRule="auto"/>
        <w:jc w:val="center"/>
        <w:rPr>
          <w:rFonts w:ascii="Arial" w:eastAsia="Calibri" w:hAnsi="Arial" w:cs="Arial"/>
          <w:b/>
        </w:rPr>
      </w:pPr>
    </w:p>
    <w:p w14:paraId="17844EF9" w14:textId="77777777" w:rsidR="00C20394" w:rsidRPr="00D14739" w:rsidRDefault="00C20394" w:rsidP="00D5511F">
      <w:pPr>
        <w:spacing w:after="0" w:line="240" w:lineRule="auto"/>
        <w:jc w:val="center"/>
        <w:rPr>
          <w:rFonts w:ascii="Arial" w:eastAsia="Calibri" w:hAnsi="Arial" w:cs="Arial"/>
          <w:b/>
        </w:rPr>
      </w:pPr>
    </w:p>
    <w:p w14:paraId="17844EFA" w14:textId="1FFAA9AF" w:rsidR="005053D0" w:rsidRPr="00D14739" w:rsidRDefault="002A690E" w:rsidP="00D5511F">
      <w:pPr>
        <w:spacing w:after="0" w:line="240" w:lineRule="auto"/>
        <w:jc w:val="center"/>
        <w:rPr>
          <w:rFonts w:ascii="Arial" w:eastAsia="Calibri" w:hAnsi="Arial" w:cs="Arial"/>
          <w:b/>
          <w:sz w:val="28"/>
          <w:szCs w:val="28"/>
        </w:rPr>
      </w:pPr>
      <w:r w:rsidRPr="00D14739">
        <w:rPr>
          <w:rFonts w:ascii="Arial" w:eastAsia="Calibri" w:hAnsi="Arial" w:cs="Arial"/>
          <w:b/>
          <w:sz w:val="28"/>
          <w:szCs w:val="28"/>
        </w:rPr>
        <w:t xml:space="preserve">NACRT </w:t>
      </w:r>
      <w:r w:rsidR="00743DAA" w:rsidRPr="00D14739">
        <w:rPr>
          <w:rFonts w:ascii="Arial" w:eastAsia="Calibri" w:hAnsi="Arial" w:cs="Arial"/>
          <w:b/>
          <w:sz w:val="28"/>
          <w:szCs w:val="28"/>
        </w:rPr>
        <w:t xml:space="preserve">URBANISTIČKO </w:t>
      </w:r>
      <w:r w:rsidRPr="00D14739">
        <w:rPr>
          <w:rFonts w:ascii="Arial" w:eastAsia="Calibri" w:hAnsi="Arial" w:cs="Arial"/>
          <w:b/>
          <w:sz w:val="28"/>
          <w:szCs w:val="28"/>
        </w:rPr>
        <w:t>–</w:t>
      </w:r>
      <w:r w:rsidR="00294EBC" w:rsidRPr="00D14739">
        <w:rPr>
          <w:rFonts w:ascii="Arial" w:eastAsia="Calibri" w:hAnsi="Arial" w:cs="Arial"/>
          <w:b/>
          <w:sz w:val="28"/>
          <w:szCs w:val="28"/>
        </w:rPr>
        <w:t xml:space="preserve"> </w:t>
      </w:r>
      <w:r w:rsidR="00743DAA" w:rsidRPr="00D14739">
        <w:rPr>
          <w:rFonts w:ascii="Arial" w:eastAsia="Calibri" w:hAnsi="Arial" w:cs="Arial"/>
          <w:b/>
          <w:sz w:val="28"/>
          <w:szCs w:val="28"/>
        </w:rPr>
        <w:t>TEHNIČKI</w:t>
      </w:r>
      <w:r w:rsidRPr="00D14739">
        <w:rPr>
          <w:rFonts w:ascii="Arial" w:eastAsia="Calibri" w:hAnsi="Arial" w:cs="Arial"/>
          <w:b/>
          <w:sz w:val="28"/>
          <w:szCs w:val="28"/>
        </w:rPr>
        <w:t xml:space="preserve">H </w:t>
      </w:r>
      <w:r w:rsidR="00743DAA" w:rsidRPr="00D14739">
        <w:rPr>
          <w:rFonts w:ascii="Arial" w:eastAsia="Calibri" w:hAnsi="Arial" w:cs="Arial"/>
          <w:b/>
          <w:sz w:val="28"/>
          <w:szCs w:val="28"/>
        </w:rPr>
        <w:t>USLOV</w:t>
      </w:r>
      <w:r w:rsidRPr="00D14739">
        <w:rPr>
          <w:rFonts w:ascii="Arial" w:eastAsia="Calibri" w:hAnsi="Arial" w:cs="Arial"/>
          <w:b/>
          <w:sz w:val="28"/>
          <w:szCs w:val="28"/>
        </w:rPr>
        <w:t>A</w:t>
      </w:r>
    </w:p>
    <w:p w14:paraId="17844EFB" w14:textId="77777777" w:rsidR="00377CC8" w:rsidRPr="00D14739"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D14739" w14:paraId="17844F07" w14:textId="77777777" w:rsidTr="008E7CB4">
        <w:trPr>
          <w:trHeight w:val="509"/>
          <w:jc w:val="center"/>
        </w:trPr>
        <w:tc>
          <w:tcPr>
            <w:tcW w:w="1087" w:type="dxa"/>
            <w:vMerge w:val="restart"/>
            <w:noWrap/>
            <w:vAlign w:val="center"/>
            <w:hideMark/>
          </w:tcPr>
          <w:p w14:paraId="17844EFC"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1.</w:t>
            </w:r>
          </w:p>
        </w:tc>
        <w:tc>
          <w:tcPr>
            <w:tcW w:w="4764" w:type="dxa"/>
            <w:gridSpan w:val="2"/>
            <w:vMerge w:val="restart"/>
            <w:vAlign w:val="center"/>
            <w:hideMark/>
          </w:tcPr>
          <w:p w14:paraId="17844EFD" w14:textId="77777777" w:rsidR="0006446D" w:rsidRPr="00D14739" w:rsidRDefault="0006446D"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CRNA GORA</w:t>
            </w:r>
          </w:p>
          <w:p w14:paraId="17844EFE" w14:textId="77777777" w:rsidR="00727CDC" w:rsidRPr="00D14739" w:rsidRDefault="00F0592E"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JAVNO PREDUZEĆE ZA UPRAVLJANJE MORSKIM DOBROM CRNE GORE</w:t>
            </w:r>
          </w:p>
          <w:p w14:paraId="17844EFF" w14:textId="77777777" w:rsidR="009B6699" w:rsidRPr="00D14739" w:rsidRDefault="009B6699" w:rsidP="005053D0">
            <w:pPr>
              <w:tabs>
                <w:tab w:val="left" w:pos="6915"/>
              </w:tabs>
              <w:jc w:val="center"/>
              <w:rPr>
                <w:rFonts w:ascii="Arial" w:hAnsi="Arial" w:cs="Arial"/>
                <w:b/>
                <w:bCs/>
                <w:sz w:val="22"/>
                <w:szCs w:val="22"/>
              </w:rPr>
            </w:pPr>
          </w:p>
          <w:p w14:paraId="17844F00" w14:textId="77777777" w:rsidR="0006446D" w:rsidRPr="00D14739" w:rsidRDefault="0006446D" w:rsidP="009B6699">
            <w:pPr>
              <w:tabs>
                <w:tab w:val="left" w:pos="6915"/>
              </w:tabs>
              <w:jc w:val="both"/>
              <w:rPr>
                <w:rFonts w:ascii="Arial" w:hAnsi="Arial" w:cs="Arial"/>
                <w:b/>
                <w:bCs/>
                <w:sz w:val="22"/>
                <w:szCs w:val="22"/>
              </w:rPr>
            </w:pPr>
          </w:p>
          <w:p w14:paraId="17844F01" w14:textId="5CC1C65C" w:rsidR="009B6699" w:rsidRPr="00D14739" w:rsidRDefault="0006446D" w:rsidP="009B6699">
            <w:pPr>
              <w:tabs>
                <w:tab w:val="left" w:pos="6915"/>
              </w:tabs>
              <w:jc w:val="both"/>
              <w:rPr>
                <w:rFonts w:ascii="Arial" w:hAnsi="Arial" w:cs="Arial"/>
                <w:b/>
                <w:bCs/>
                <w:sz w:val="22"/>
                <w:szCs w:val="22"/>
              </w:rPr>
            </w:pPr>
            <w:r w:rsidRPr="00D14739">
              <w:rPr>
                <w:rFonts w:ascii="Arial" w:hAnsi="Arial" w:cs="Arial"/>
                <w:b/>
                <w:bCs/>
                <w:sz w:val="22"/>
                <w:szCs w:val="22"/>
              </w:rPr>
              <w:t>Broj:</w:t>
            </w:r>
          </w:p>
          <w:p w14:paraId="17844F02" w14:textId="79C46E57" w:rsidR="009B6699" w:rsidRPr="00D14739" w:rsidRDefault="00435883" w:rsidP="002D2754">
            <w:pPr>
              <w:tabs>
                <w:tab w:val="left" w:pos="6915"/>
              </w:tabs>
              <w:rPr>
                <w:rFonts w:ascii="Arial" w:hAnsi="Arial" w:cs="Arial"/>
                <w:bCs/>
                <w:sz w:val="22"/>
                <w:szCs w:val="22"/>
              </w:rPr>
            </w:pPr>
            <w:r w:rsidRPr="00D14739">
              <w:rPr>
                <w:rFonts w:ascii="Arial" w:hAnsi="Arial" w:cs="Arial"/>
                <w:b/>
                <w:bCs/>
                <w:sz w:val="22"/>
                <w:szCs w:val="22"/>
              </w:rPr>
              <w:t>Budva</w:t>
            </w:r>
            <w:r w:rsidR="0006446D" w:rsidRPr="00D14739">
              <w:rPr>
                <w:rFonts w:ascii="Arial" w:hAnsi="Arial" w:cs="Arial"/>
                <w:b/>
                <w:bCs/>
                <w:sz w:val="22"/>
                <w:szCs w:val="22"/>
              </w:rPr>
              <w:t>,</w:t>
            </w:r>
            <w:r w:rsidR="008D5F69" w:rsidRPr="00D14739">
              <w:rPr>
                <w:rFonts w:ascii="Arial" w:hAnsi="Arial" w:cs="Arial"/>
                <w:b/>
                <w:bCs/>
                <w:sz w:val="22"/>
                <w:szCs w:val="22"/>
              </w:rPr>
              <w:t xml:space="preserve"> </w:t>
            </w:r>
          </w:p>
        </w:tc>
        <w:tc>
          <w:tcPr>
            <w:tcW w:w="4067" w:type="dxa"/>
            <w:vMerge w:val="restart"/>
            <w:noWrap/>
            <w:hideMark/>
          </w:tcPr>
          <w:p w14:paraId="17844F03" w14:textId="77777777" w:rsidR="0006446D" w:rsidRPr="00D14739" w:rsidRDefault="0006446D" w:rsidP="005053D0">
            <w:pPr>
              <w:tabs>
                <w:tab w:val="left" w:pos="6915"/>
              </w:tabs>
              <w:jc w:val="center"/>
              <w:rPr>
                <w:rFonts w:ascii="Arial" w:hAnsi="Arial" w:cs="Arial"/>
                <w:sz w:val="22"/>
                <w:szCs w:val="22"/>
              </w:rPr>
            </w:pPr>
          </w:p>
          <w:p w14:paraId="17844F04" w14:textId="77777777" w:rsidR="00435883" w:rsidRPr="00D14739" w:rsidRDefault="00435883" w:rsidP="005053D0">
            <w:pPr>
              <w:tabs>
                <w:tab w:val="left" w:pos="6915"/>
              </w:tabs>
              <w:jc w:val="center"/>
              <w:rPr>
                <w:rFonts w:ascii="Arial" w:hAnsi="Arial" w:cs="Arial"/>
                <w:sz w:val="22"/>
                <w:szCs w:val="22"/>
              </w:rPr>
            </w:pPr>
          </w:p>
          <w:p w14:paraId="17844F05" w14:textId="77777777" w:rsidR="00435883" w:rsidRPr="00D14739" w:rsidRDefault="00435883" w:rsidP="00435883">
            <w:pPr>
              <w:tabs>
                <w:tab w:val="left" w:pos="6915"/>
              </w:tabs>
              <w:rPr>
                <w:rFonts w:ascii="Arial" w:hAnsi="Arial" w:cs="Arial"/>
                <w:sz w:val="22"/>
                <w:szCs w:val="22"/>
              </w:rPr>
            </w:pPr>
          </w:p>
          <w:p w14:paraId="17844F06" w14:textId="77777777" w:rsidR="00727CDC" w:rsidRPr="00D14739" w:rsidRDefault="00435883" w:rsidP="005053D0">
            <w:pPr>
              <w:tabs>
                <w:tab w:val="left" w:pos="6915"/>
              </w:tabs>
              <w:jc w:val="center"/>
              <w:rPr>
                <w:rFonts w:ascii="Arial" w:hAnsi="Arial" w:cs="Arial"/>
                <w:sz w:val="22"/>
                <w:szCs w:val="22"/>
              </w:rPr>
            </w:pPr>
            <w:r w:rsidRPr="00D14739">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2339110" r:id="rId9"/>
              </w:object>
            </w:r>
          </w:p>
        </w:tc>
      </w:tr>
      <w:tr w:rsidR="007B3552" w:rsidRPr="00D14739" w14:paraId="17844F0B" w14:textId="77777777" w:rsidTr="008E7CB4">
        <w:trPr>
          <w:trHeight w:val="317"/>
          <w:jc w:val="center"/>
        </w:trPr>
        <w:tc>
          <w:tcPr>
            <w:tcW w:w="1087" w:type="dxa"/>
            <w:vMerge/>
            <w:vAlign w:val="center"/>
            <w:hideMark/>
          </w:tcPr>
          <w:p w14:paraId="17844F08"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0F" w14:textId="77777777" w:rsidTr="008E7CB4">
        <w:trPr>
          <w:trHeight w:val="317"/>
          <w:jc w:val="center"/>
        </w:trPr>
        <w:tc>
          <w:tcPr>
            <w:tcW w:w="1087" w:type="dxa"/>
            <w:vMerge/>
            <w:vAlign w:val="center"/>
            <w:hideMark/>
          </w:tcPr>
          <w:p w14:paraId="17844F0C"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3" w14:textId="77777777" w:rsidTr="008E7CB4">
        <w:trPr>
          <w:trHeight w:val="317"/>
          <w:jc w:val="center"/>
        </w:trPr>
        <w:tc>
          <w:tcPr>
            <w:tcW w:w="1087" w:type="dxa"/>
            <w:vMerge/>
            <w:vAlign w:val="center"/>
            <w:hideMark/>
          </w:tcPr>
          <w:p w14:paraId="17844F1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7" w14:textId="77777777" w:rsidTr="008E7CB4">
        <w:trPr>
          <w:trHeight w:val="1712"/>
          <w:jc w:val="center"/>
        </w:trPr>
        <w:tc>
          <w:tcPr>
            <w:tcW w:w="1087" w:type="dxa"/>
            <w:vMerge/>
            <w:vAlign w:val="center"/>
            <w:hideMark/>
          </w:tcPr>
          <w:p w14:paraId="17844F14"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9" w14:textId="77777777" w:rsidTr="008E7CB4">
        <w:trPr>
          <w:trHeight w:val="283"/>
          <w:jc w:val="center"/>
        </w:trPr>
        <w:tc>
          <w:tcPr>
            <w:tcW w:w="9918" w:type="dxa"/>
            <w:gridSpan w:val="4"/>
            <w:noWrap/>
            <w:vAlign w:val="center"/>
            <w:hideMark/>
          </w:tcPr>
          <w:p w14:paraId="17844F18" w14:textId="77777777" w:rsidR="00727CDC" w:rsidRPr="00D14739" w:rsidRDefault="00727CDC" w:rsidP="005053D0">
            <w:pPr>
              <w:pStyle w:val="ListParagraph"/>
              <w:tabs>
                <w:tab w:val="left" w:pos="6915"/>
              </w:tabs>
              <w:rPr>
                <w:rFonts w:ascii="Arial" w:hAnsi="Arial" w:cs="Arial"/>
                <w:sz w:val="22"/>
                <w:szCs w:val="22"/>
              </w:rPr>
            </w:pPr>
          </w:p>
        </w:tc>
      </w:tr>
      <w:tr w:rsidR="007B3552" w:rsidRPr="00D14739" w14:paraId="17844F1C" w14:textId="77777777" w:rsidTr="008E7CB4">
        <w:trPr>
          <w:trHeight w:val="702"/>
          <w:jc w:val="center"/>
        </w:trPr>
        <w:tc>
          <w:tcPr>
            <w:tcW w:w="1087" w:type="dxa"/>
            <w:noWrap/>
            <w:vAlign w:val="center"/>
            <w:hideMark/>
          </w:tcPr>
          <w:p w14:paraId="17844F1A"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2.</w:t>
            </w:r>
          </w:p>
        </w:tc>
        <w:tc>
          <w:tcPr>
            <w:tcW w:w="8831" w:type="dxa"/>
            <w:gridSpan w:val="3"/>
            <w:vAlign w:val="center"/>
            <w:hideMark/>
          </w:tcPr>
          <w:p w14:paraId="17844F1B" w14:textId="4C773F9D" w:rsidR="00727CDC" w:rsidRPr="00D14739" w:rsidRDefault="003A4FAE" w:rsidP="003A4FAE">
            <w:pPr>
              <w:jc w:val="both"/>
              <w:rPr>
                <w:rFonts w:ascii="Arial" w:hAnsi="Arial" w:cs="Arial"/>
                <w:sz w:val="22"/>
                <w:szCs w:val="22"/>
              </w:rPr>
            </w:pPr>
            <w:r w:rsidRPr="00D14739">
              <w:rPr>
                <w:rFonts w:ascii="Arial" w:hAnsi="Arial" w:cs="Arial"/>
                <w:b/>
                <w:sz w:val="22"/>
                <w:szCs w:val="22"/>
              </w:rPr>
              <w:t>JAVNO PREDUZEĆE ZA UPRAVLJANJE MORSKIM DOBROM CRNE GORE - BUDVA</w:t>
            </w:r>
            <w:r w:rsidRPr="00D14739">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D14739">
              <w:rPr>
                <w:rFonts w:ascii="Arial" w:eastAsia="Aptos" w:hAnsi="Arial" w:cs="Arial"/>
                <w:color w:val="242424"/>
                <w:kern w:val="2"/>
                <w:sz w:val="22"/>
                <w:szCs w:val="22"/>
                <w:shd w:val="clear" w:color="auto" w:fill="FFFFFF"/>
                <w:lang w:val="en-GB"/>
                <w14:ligatures w14:val="standardContextual"/>
              </w:rPr>
              <w:t xml:space="preserve">86/36 od 12.02.2025. </w:t>
            </w:r>
            <w:r w:rsidRPr="00D14739">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D14739" w14:paraId="17844F1F" w14:textId="77777777" w:rsidTr="008E7CB4">
        <w:trPr>
          <w:trHeight w:val="315"/>
          <w:jc w:val="center"/>
        </w:trPr>
        <w:tc>
          <w:tcPr>
            <w:tcW w:w="1087" w:type="dxa"/>
            <w:vMerge w:val="restart"/>
            <w:noWrap/>
            <w:vAlign w:val="center"/>
            <w:hideMark/>
          </w:tcPr>
          <w:p w14:paraId="17844F1D"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3.</w:t>
            </w:r>
          </w:p>
        </w:tc>
        <w:tc>
          <w:tcPr>
            <w:tcW w:w="8831" w:type="dxa"/>
            <w:gridSpan w:val="3"/>
            <w:noWrap/>
            <w:vAlign w:val="center"/>
            <w:hideMark/>
          </w:tcPr>
          <w:p w14:paraId="17844F1E" w14:textId="6D3686CE"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URBANISTIČKO-TEHNIČKE USLOVE</w:t>
            </w:r>
          </w:p>
        </w:tc>
      </w:tr>
      <w:tr w:rsidR="007B3552" w:rsidRPr="00D14739" w14:paraId="17844F22" w14:textId="77777777" w:rsidTr="008E7CB4">
        <w:trPr>
          <w:trHeight w:val="300"/>
          <w:jc w:val="center"/>
        </w:trPr>
        <w:tc>
          <w:tcPr>
            <w:tcW w:w="1087" w:type="dxa"/>
            <w:vMerge/>
            <w:vAlign w:val="center"/>
            <w:hideMark/>
          </w:tcPr>
          <w:p w14:paraId="17844F2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za izradu tehničke dokumentacije</w:t>
            </w:r>
          </w:p>
        </w:tc>
      </w:tr>
      <w:tr w:rsidR="007B3552" w:rsidRPr="00D14739" w14:paraId="17844F25" w14:textId="77777777" w:rsidTr="008E7CB4">
        <w:trPr>
          <w:trHeight w:val="737"/>
          <w:jc w:val="center"/>
        </w:trPr>
        <w:tc>
          <w:tcPr>
            <w:tcW w:w="1087" w:type="dxa"/>
            <w:vMerge w:val="restart"/>
            <w:noWrap/>
            <w:vAlign w:val="center"/>
            <w:hideMark/>
          </w:tcPr>
          <w:p w14:paraId="17844F23" w14:textId="77777777" w:rsidR="00727CDC" w:rsidRPr="00D14739"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2745474A" w:rsidR="00727CDC" w:rsidRPr="00D14739" w:rsidRDefault="00D5511F" w:rsidP="0085045C">
            <w:pPr>
              <w:tabs>
                <w:tab w:val="left" w:pos="6915"/>
              </w:tabs>
              <w:jc w:val="both"/>
              <w:rPr>
                <w:rFonts w:ascii="Arial" w:hAnsi="Arial" w:cs="Arial"/>
                <w:sz w:val="22"/>
                <w:szCs w:val="22"/>
              </w:rPr>
            </w:pPr>
            <w:r w:rsidRPr="00D14739">
              <w:rPr>
                <w:rFonts w:ascii="Arial" w:hAnsi="Arial" w:cs="Arial"/>
                <w:sz w:val="22"/>
                <w:szCs w:val="22"/>
              </w:rPr>
              <w:t xml:space="preserve">za </w:t>
            </w:r>
            <w:r w:rsidR="00EF553A" w:rsidRPr="00D14739">
              <w:rPr>
                <w:rFonts w:ascii="Arial" w:hAnsi="Arial" w:cs="Arial"/>
                <w:sz w:val="22"/>
                <w:szCs w:val="22"/>
              </w:rPr>
              <w:t xml:space="preserve">postavljanje </w:t>
            </w:r>
            <w:r w:rsidR="00EF553A" w:rsidRPr="00D14739">
              <w:rPr>
                <w:rFonts w:ascii="Arial" w:hAnsi="Arial" w:cs="Arial"/>
                <w:b/>
                <w:bCs/>
                <w:sz w:val="22"/>
                <w:szCs w:val="22"/>
              </w:rPr>
              <w:t>privremen</w:t>
            </w:r>
            <w:r w:rsidR="00435883" w:rsidRPr="00D14739">
              <w:rPr>
                <w:rFonts w:ascii="Arial" w:hAnsi="Arial" w:cs="Arial"/>
                <w:b/>
                <w:bCs/>
                <w:sz w:val="22"/>
                <w:szCs w:val="22"/>
              </w:rPr>
              <w:t>og</w:t>
            </w:r>
            <w:r w:rsidR="00A36C48" w:rsidRPr="00D14739">
              <w:rPr>
                <w:rFonts w:ascii="Arial" w:hAnsi="Arial" w:cs="Arial"/>
                <w:b/>
                <w:bCs/>
                <w:sz w:val="22"/>
                <w:szCs w:val="22"/>
              </w:rPr>
              <w:t xml:space="preserve"> montažn</w:t>
            </w:r>
            <w:r w:rsidR="00435883" w:rsidRPr="00D14739">
              <w:rPr>
                <w:rFonts w:ascii="Arial" w:hAnsi="Arial" w:cs="Arial"/>
                <w:b/>
                <w:bCs/>
                <w:sz w:val="22"/>
                <w:szCs w:val="22"/>
              </w:rPr>
              <w:t>o</w:t>
            </w:r>
            <w:r w:rsidR="00414BF9" w:rsidRPr="00D14739">
              <w:rPr>
                <w:rFonts w:ascii="Arial" w:hAnsi="Arial" w:cs="Arial"/>
                <w:b/>
                <w:bCs/>
                <w:sz w:val="22"/>
                <w:szCs w:val="22"/>
              </w:rPr>
              <w:t xml:space="preserve"> demontažnog </w:t>
            </w:r>
            <w:r w:rsidR="00EF553A" w:rsidRPr="00D14739">
              <w:rPr>
                <w:rFonts w:ascii="Arial" w:hAnsi="Arial" w:cs="Arial"/>
                <w:b/>
                <w:bCs/>
                <w:sz w:val="22"/>
                <w:szCs w:val="22"/>
              </w:rPr>
              <w:t xml:space="preserve"> objekata</w:t>
            </w:r>
            <w:r w:rsidR="00435883" w:rsidRPr="00D14739">
              <w:rPr>
                <w:rFonts w:ascii="Arial" w:hAnsi="Arial" w:cs="Arial"/>
                <w:sz w:val="22"/>
                <w:szCs w:val="22"/>
              </w:rPr>
              <w:t xml:space="preserve"> </w:t>
            </w:r>
            <w:r w:rsidR="00F9150D" w:rsidRPr="00D14739">
              <w:rPr>
                <w:rFonts w:ascii="Arial" w:hAnsi="Arial" w:cs="Arial"/>
                <w:sz w:val="22"/>
                <w:szCs w:val="22"/>
              </w:rPr>
              <w:t>-</w:t>
            </w:r>
            <w:r w:rsidR="009E15F6" w:rsidRPr="00D14739">
              <w:rPr>
                <w:rFonts w:ascii="Arial" w:hAnsi="Arial" w:cs="Arial"/>
                <w:sz w:val="22"/>
                <w:szCs w:val="22"/>
              </w:rPr>
              <w:t xml:space="preserve"> </w:t>
            </w:r>
            <w:r w:rsidR="009E15F6" w:rsidRPr="00D14739">
              <w:rPr>
                <w:rFonts w:ascii="Arial" w:hAnsi="Arial" w:cs="Arial"/>
                <w:b/>
                <w:bCs/>
                <w:sz w:val="22"/>
                <w:szCs w:val="22"/>
              </w:rPr>
              <w:t xml:space="preserve">ugostiteljski objekat sa terasom </w:t>
            </w:r>
            <w:r w:rsidR="00EF553A" w:rsidRPr="00D14739">
              <w:rPr>
                <w:rFonts w:ascii="Arial" w:hAnsi="Arial" w:cs="Arial"/>
                <w:sz w:val="22"/>
                <w:szCs w:val="22"/>
              </w:rPr>
              <w:t>lokacij</w:t>
            </w:r>
            <w:r w:rsidR="00F9150D" w:rsidRPr="00D14739">
              <w:rPr>
                <w:rFonts w:ascii="Arial" w:hAnsi="Arial" w:cs="Arial"/>
                <w:sz w:val="22"/>
                <w:szCs w:val="22"/>
              </w:rPr>
              <w:t>a</w:t>
            </w:r>
            <w:r w:rsidR="006E5718" w:rsidRPr="00D14739">
              <w:rPr>
                <w:rFonts w:ascii="Arial" w:hAnsi="Arial" w:cs="Arial"/>
                <w:sz w:val="22"/>
                <w:szCs w:val="22"/>
              </w:rPr>
              <w:t xml:space="preserve"> </w:t>
            </w:r>
            <w:r w:rsidR="006A5089" w:rsidRPr="00D14739">
              <w:rPr>
                <w:rFonts w:ascii="Arial" w:hAnsi="Arial" w:cs="Arial"/>
                <w:bCs/>
                <w:sz w:val="22"/>
                <w:szCs w:val="22"/>
              </w:rPr>
              <w:t xml:space="preserve">označena kao objekat </w:t>
            </w:r>
            <w:r w:rsidR="000B0A32">
              <w:rPr>
                <w:rFonts w:ascii="Arial" w:hAnsi="Arial" w:cs="Arial"/>
                <w:b/>
                <w:sz w:val="22"/>
                <w:szCs w:val="22"/>
              </w:rPr>
              <w:t>2</w:t>
            </w:r>
            <w:r w:rsidR="00D900E9">
              <w:rPr>
                <w:rFonts w:ascii="Arial" w:hAnsi="Arial" w:cs="Arial"/>
                <w:b/>
                <w:sz w:val="22"/>
                <w:szCs w:val="22"/>
              </w:rPr>
              <w:t>D</w:t>
            </w:r>
            <w:r w:rsidR="006A5089" w:rsidRPr="00D14739">
              <w:rPr>
                <w:rFonts w:ascii="Arial" w:hAnsi="Arial" w:cs="Arial"/>
                <w:bCs/>
                <w:sz w:val="22"/>
                <w:szCs w:val="22"/>
              </w:rPr>
              <w:t xml:space="preserve"> </w:t>
            </w:r>
            <w:r w:rsidR="00877971" w:rsidRPr="00D14739">
              <w:rPr>
                <w:rFonts w:ascii="Arial" w:hAnsi="Arial" w:cs="Arial"/>
                <w:sz w:val="22"/>
                <w:szCs w:val="22"/>
              </w:rPr>
              <w:t xml:space="preserve">u opštini </w:t>
            </w:r>
            <w:r w:rsidR="00D900E9">
              <w:rPr>
                <w:rFonts w:ascii="Arial" w:hAnsi="Arial" w:cs="Arial"/>
                <w:b/>
                <w:bCs/>
                <w:sz w:val="22"/>
                <w:szCs w:val="22"/>
              </w:rPr>
              <w:t>Ulcinj</w:t>
            </w:r>
            <w:r w:rsidR="00877971" w:rsidRPr="00D14739">
              <w:rPr>
                <w:rFonts w:ascii="Arial" w:hAnsi="Arial" w:cs="Arial"/>
                <w:b/>
                <w:bCs/>
                <w:sz w:val="22"/>
                <w:szCs w:val="22"/>
              </w:rPr>
              <w:t xml:space="preserve"> </w:t>
            </w:r>
            <w:r w:rsidR="00F9150D" w:rsidRPr="00D14739">
              <w:rPr>
                <w:rFonts w:ascii="Arial" w:hAnsi="Arial" w:cs="Arial"/>
                <w:sz w:val="22"/>
                <w:szCs w:val="22"/>
              </w:rPr>
              <w:t>predviđena</w:t>
            </w:r>
            <w:r w:rsidRPr="00D14739">
              <w:rPr>
                <w:rFonts w:ascii="Arial" w:hAnsi="Arial" w:cs="Arial"/>
                <w:sz w:val="22"/>
                <w:szCs w:val="22"/>
              </w:rPr>
              <w:t xml:space="preserve"> </w:t>
            </w:r>
            <w:r w:rsidR="00F9150D" w:rsidRPr="00D14739">
              <w:rPr>
                <w:rFonts w:ascii="Arial" w:hAnsi="Arial" w:cs="Arial"/>
                <w:sz w:val="22"/>
                <w:szCs w:val="22"/>
              </w:rPr>
              <w:t xml:space="preserve">- </w:t>
            </w:r>
            <w:r w:rsidR="0045461E" w:rsidRPr="00D14739">
              <w:rPr>
                <w:rFonts w:ascii="Arial" w:hAnsi="Arial" w:cs="Arial"/>
                <w:sz w:val="22"/>
                <w:szCs w:val="22"/>
              </w:rPr>
              <w:t xml:space="preserve">Izmjenama i dopunam Programa privremenih objekata u zoni morskog dobra u opštini </w:t>
            </w:r>
            <w:r w:rsidR="00D900E9">
              <w:rPr>
                <w:rFonts w:ascii="Arial" w:hAnsi="Arial" w:cs="Arial"/>
                <w:b/>
                <w:bCs/>
                <w:sz w:val="22"/>
                <w:szCs w:val="22"/>
              </w:rPr>
              <w:t>Ulcinj</w:t>
            </w:r>
            <w:r w:rsidR="0045461E" w:rsidRPr="00D14739">
              <w:rPr>
                <w:rFonts w:ascii="Arial" w:hAnsi="Arial" w:cs="Arial"/>
                <w:b/>
                <w:bCs/>
                <w:sz w:val="22"/>
                <w:szCs w:val="22"/>
              </w:rPr>
              <w:t xml:space="preserve"> </w:t>
            </w:r>
            <w:r w:rsidR="0045461E" w:rsidRPr="00D14739">
              <w:rPr>
                <w:rFonts w:ascii="Arial" w:hAnsi="Arial" w:cs="Arial"/>
                <w:sz w:val="22"/>
                <w:szCs w:val="22"/>
              </w:rPr>
              <w:t>za period 2024-2028.godine</w:t>
            </w:r>
          </w:p>
        </w:tc>
      </w:tr>
      <w:tr w:rsidR="007B3552" w:rsidRPr="00D14739" w14:paraId="17844F28" w14:textId="77777777" w:rsidTr="008E7CB4">
        <w:trPr>
          <w:trHeight w:val="276"/>
          <w:jc w:val="center"/>
        </w:trPr>
        <w:tc>
          <w:tcPr>
            <w:tcW w:w="1087" w:type="dxa"/>
            <w:vMerge/>
            <w:vAlign w:val="center"/>
            <w:hideMark/>
          </w:tcPr>
          <w:p w14:paraId="17844F26"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2C" w14:textId="77777777" w:rsidTr="008E7CB4">
        <w:trPr>
          <w:trHeight w:val="300"/>
          <w:jc w:val="center"/>
        </w:trPr>
        <w:tc>
          <w:tcPr>
            <w:tcW w:w="1087" w:type="dxa"/>
            <w:noWrap/>
            <w:vAlign w:val="center"/>
            <w:hideMark/>
          </w:tcPr>
          <w:p w14:paraId="17844F29"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4</w:t>
            </w:r>
            <w:r w:rsidR="00727CDC" w:rsidRPr="00D14739">
              <w:rPr>
                <w:rFonts w:ascii="Arial" w:hAnsi="Arial" w:cs="Arial"/>
                <w:sz w:val="22"/>
                <w:szCs w:val="22"/>
              </w:rPr>
              <w:t>.</w:t>
            </w:r>
          </w:p>
        </w:tc>
        <w:tc>
          <w:tcPr>
            <w:tcW w:w="4764" w:type="dxa"/>
            <w:gridSpan w:val="2"/>
            <w:noWrap/>
            <w:vAlign w:val="center"/>
            <w:hideMark/>
          </w:tcPr>
          <w:p w14:paraId="17844F2A" w14:textId="77777777" w:rsidR="00727CDC" w:rsidRPr="00D14739" w:rsidRDefault="008B089E" w:rsidP="005053D0">
            <w:pPr>
              <w:tabs>
                <w:tab w:val="left" w:pos="6915"/>
              </w:tabs>
              <w:rPr>
                <w:rFonts w:ascii="Arial" w:hAnsi="Arial" w:cs="Arial"/>
                <w:b/>
                <w:bCs/>
                <w:sz w:val="22"/>
                <w:szCs w:val="22"/>
              </w:rPr>
            </w:pPr>
            <w:r w:rsidRPr="00D14739">
              <w:rPr>
                <w:rFonts w:ascii="Arial" w:hAnsi="Arial" w:cs="Arial"/>
                <w:b/>
                <w:bCs/>
                <w:sz w:val="22"/>
                <w:szCs w:val="22"/>
              </w:rPr>
              <w:t>PODNOSILAC ZAHTJEVA</w:t>
            </w:r>
            <w:r w:rsidR="00877971" w:rsidRPr="00D14739">
              <w:rPr>
                <w:rFonts w:ascii="Arial" w:hAnsi="Arial" w:cs="Arial"/>
                <w:b/>
                <w:bCs/>
                <w:sz w:val="22"/>
                <w:szCs w:val="22"/>
              </w:rPr>
              <w:t>-KORISNIK</w:t>
            </w:r>
            <w:r w:rsidR="00727CDC" w:rsidRPr="00D14739">
              <w:rPr>
                <w:rFonts w:ascii="Arial" w:hAnsi="Arial" w:cs="Arial"/>
                <w:b/>
                <w:bCs/>
                <w:sz w:val="22"/>
                <w:szCs w:val="22"/>
              </w:rPr>
              <w:t>:</w:t>
            </w:r>
          </w:p>
        </w:tc>
        <w:tc>
          <w:tcPr>
            <w:tcW w:w="4067" w:type="dxa"/>
            <w:noWrap/>
            <w:hideMark/>
          </w:tcPr>
          <w:p w14:paraId="17844F2B" w14:textId="45E96CBF" w:rsidR="00727CDC" w:rsidRPr="00D14739" w:rsidRDefault="00727CDC" w:rsidP="0085045C">
            <w:pPr>
              <w:tabs>
                <w:tab w:val="left" w:pos="6915"/>
              </w:tabs>
              <w:jc w:val="both"/>
              <w:rPr>
                <w:rFonts w:ascii="Arial" w:hAnsi="Arial" w:cs="Arial"/>
                <w:strike/>
                <w:sz w:val="22"/>
                <w:szCs w:val="22"/>
              </w:rPr>
            </w:pPr>
            <w:r w:rsidRPr="00D14739">
              <w:rPr>
                <w:rFonts w:ascii="Arial" w:hAnsi="Arial" w:cs="Arial"/>
                <w:sz w:val="22"/>
                <w:szCs w:val="22"/>
              </w:rPr>
              <w:t> </w:t>
            </w:r>
          </w:p>
        </w:tc>
      </w:tr>
      <w:tr w:rsidR="007B3552" w:rsidRPr="00D14739" w14:paraId="17844F2F" w14:textId="77777777" w:rsidTr="008E7CB4">
        <w:trPr>
          <w:trHeight w:val="300"/>
          <w:jc w:val="center"/>
        </w:trPr>
        <w:tc>
          <w:tcPr>
            <w:tcW w:w="1087" w:type="dxa"/>
            <w:noWrap/>
            <w:vAlign w:val="center"/>
            <w:hideMark/>
          </w:tcPr>
          <w:p w14:paraId="17844F2D"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5</w:t>
            </w:r>
            <w:r w:rsidR="00727CDC" w:rsidRPr="00D14739">
              <w:rPr>
                <w:rFonts w:ascii="Arial" w:hAnsi="Arial" w:cs="Arial"/>
                <w:sz w:val="22"/>
                <w:szCs w:val="22"/>
              </w:rPr>
              <w:t>.</w:t>
            </w:r>
          </w:p>
        </w:tc>
        <w:tc>
          <w:tcPr>
            <w:tcW w:w="8831" w:type="dxa"/>
            <w:gridSpan w:val="3"/>
            <w:vAlign w:val="center"/>
            <w:hideMark/>
          </w:tcPr>
          <w:p w14:paraId="17844F2E"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PLANIRANO STANJE</w:t>
            </w:r>
          </w:p>
        </w:tc>
      </w:tr>
      <w:tr w:rsidR="007B3552" w:rsidRPr="00D14739" w14:paraId="17844F32" w14:textId="77777777" w:rsidTr="008E7CB4">
        <w:trPr>
          <w:trHeight w:val="300"/>
          <w:jc w:val="center"/>
        </w:trPr>
        <w:tc>
          <w:tcPr>
            <w:tcW w:w="1087" w:type="dxa"/>
            <w:noWrap/>
            <w:vAlign w:val="center"/>
            <w:hideMark/>
          </w:tcPr>
          <w:p w14:paraId="17844F30" w14:textId="77777777" w:rsidR="0047326F"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t xml:space="preserve">      5.1</w:t>
            </w:r>
          </w:p>
        </w:tc>
        <w:tc>
          <w:tcPr>
            <w:tcW w:w="8831" w:type="dxa"/>
            <w:gridSpan w:val="3"/>
            <w:vAlign w:val="center"/>
            <w:hideMark/>
          </w:tcPr>
          <w:p w14:paraId="17844F31" w14:textId="77777777" w:rsidR="0047326F"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Namjena parcele odnosno lokacije</w:t>
            </w:r>
            <w:r w:rsidR="00F420C3" w:rsidRPr="00D14739">
              <w:rPr>
                <w:rFonts w:ascii="Arial" w:hAnsi="Arial" w:cs="Arial"/>
                <w:b/>
                <w:bCs/>
                <w:sz w:val="22"/>
                <w:szCs w:val="22"/>
              </w:rPr>
              <w:t xml:space="preserve"> i površine</w:t>
            </w:r>
          </w:p>
        </w:tc>
      </w:tr>
      <w:tr w:rsidR="007B3552" w:rsidRPr="00D14739" w14:paraId="17844F5C" w14:textId="77777777" w:rsidTr="008E7CB4">
        <w:trPr>
          <w:trHeight w:val="557"/>
          <w:jc w:val="center"/>
        </w:trPr>
        <w:tc>
          <w:tcPr>
            <w:tcW w:w="1087" w:type="dxa"/>
            <w:noWrap/>
            <w:vAlign w:val="center"/>
            <w:hideMark/>
          </w:tcPr>
          <w:p w14:paraId="17844F33"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72DA8A6E" w:rsidR="004A697F" w:rsidRPr="00D14739" w:rsidRDefault="00664B96" w:rsidP="008357A8">
            <w:pPr>
              <w:autoSpaceDN w:val="0"/>
              <w:adjustRightInd w:val="0"/>
              <w:jc w:val="both"/>
              <w:textAlignment w:val="baseline"/>
              <w:rPr>
                <w:rFonts w:ascii="Arial" w:hAnsi="Arial" w:cs="Arial"/>
                <w:b/>
                <w:bCs/>
                <w:sz w:val="22"/>
                <w:szCs w:val="22"/>
              </w:rPr>
            </w:pPr>
            <w:r w:rsidRPr="00D14739">
              <w:rPr>
                <w:rFonts w:ascii="Arial" w:hAnsi="Arial" w:cs="Arial"/>
                <w:sz w:val="22"/>
                <w:szCs w:val="22"/>
              </w:rPr>
              <w:t xml:space="preserve">Na lokaciji označenoj kao </w:t>
            </w:r>
            <w:r w:rsidR="000B0A32">
              <w:rPr>
                <w:rFonts w:ascii="Arial" w:hAnsi="Arial" w:cs="Arial"/>
                <w:b/>
                <w:bCs/>
                <w:sz w:val="22"/>
                <w:szCs w:val="22"/>
              </w:rPr>
              <w:t>2</w:t>
            </w:r>
            <w:r w:rsidR="00D900E9">
              <w:rPr>
                <w:rFonts w:ascii="Arial" w:hAnsi="Arial" w:cs="Arial"/>
                <w:b/>
                <w:bCs/>
                <w:sz w:val="22"/>
                <w:szCs w:val="22"/>
              </w:rPr>
              <w:t>D</w:t>
            </w:r>
            <w:r w:rsidRPr="00D14739">
              <w:rPr>
                <w:rFonts w:ascii="Arial" w:hAnsi="Arial" w:cs="Arial"/>
                <w:sz w:val="22"/>
                <w:szCs w:val="22"/>
              </w:rPr>
              <w:t xml:space="preserve"> mo</w:t>
            </w:r>
            <w:r w:rsidR="007018AE" w:rsidRPr="00D14739">
              <w:rPr>
                <w:rFonts w:ascii="Arial" w:hAnsi="Arial" w:cs="Arial"/>
                <w:sz w:val="22"/>
                <w:szCs w:val="22"/>
              </w:rPr>
              <w:t xml:space="preserve">že se </w:t>
            </w:r>
            <w:r w:rsidR="00976869" w:rsidRPr="00D14739">
              <w:rPr>
                <w:rFonts w:ascii="Arial" w:hAnsi="Arial" w:cs="Arial"/>
                <w:sz w:val="22"/>
                <w:szCs w:val="22"/>
              </w:rPr>
              <w:t>postaviti</w:t>
            </w:r>
            <w:r w:rsidR="007018AE" w:rsidRPr="00D14739">
              <w:rPr>
                <w:rFonts w:ascii="Arial" w:hAnsi="Arial" w:cs="Arial"/>
                <w:sz w:val="22"/>
                <w:szCs w:val="22"/>
              </w:rPr>
              <w:t xml:space="preserve"> </w:t>
            </w:r>
            <w:r w:rsidR="000D293B" w:rsidRPr="00D14739">
              <w:rPr>
                <w:rFonts w:ascii="Arial" w:hAnsi="Arial" w:cs="Arial"/>
                <w:b/>
                <w:bCs/>
                <w:sz w:val="22"/>
                <w:szCs w:val="22"/>
              </w:rPr>
              <w:t>Montažno demontažni privremeni objekat</w:t>
            </w:r>
            <w:r w:rsidR="000D293B" w:rsidRPr="00D14739">
              <w:rPr>
                <w:rFonts w:ascii="Arial" w:hAnsi="Arial" w:cs="Arial"/>
                <w:sz w:val="22"/>
                <w:szCs w:val="22"/>
              </w:rPr>
              <w:t xml:space="preserve"> - </w:t>
            </w:r>
            <w:r w:rsidR="007018AE" w:rsidRPr="00D14739">
              <w:rPr>
                <w:rFonts w:ascii="Arial" w:hAnsi="Arial" w:cs="Arial"/>
                <w:b/>
                <w:bCs/>
                <w:sz w:val="22"/>
                <w:szCs w:val="22"/>
              </w:rPr>
              <w:t>u</w:t>
            </w:r>
            <w:r w:rsidR="000D293B" w:rsidRPr="00D14739">
              <w:rPr>
                <w:rFonts w:ascii="Arial" w:hAnsi="Arial" w:cs="Arial"/>
                <w:b/>
                <w:bCs/>
                <w:sz w:val="22"/>
                <w:szCs w:val="22"/>
              </w:rPr>
              <w:t>gostiteljski objekat sa terasom</w:t>
            </w:r>
            <w:r w:rsidR="00603BE8" w:rsidRPr="00D14739">
              <w:rPr>
                <w:rFonts w:ascii="Arial" w:hAnsi="Arial" w:cs="Arial"/>
                <w:sz w:val="22"/>
                <w:szCs w:val="22"/>
              </w:rPr>
              <w:t xml:space="preserve"> sa </w:t>
            </w:r>
            <w:r w:rsidR="00B72A9D" w:rsidRPr="00D14739">
              <w:rPr>
                <w:rFonts w:ascii="Arial" w:hAnsi="Arial" w:cs="Arial"/>
                <w:sz w:val="22"/>
                <w:szCs w:val="22"/>
              </w:rPr>
              <w:t>maksimalnim površinama:</w:t>
            </w:r>
          </w:p>
          <w:p w14:paraId="17844F36" w14:textId="77777777" w:rsidR="008357A8" w:rsidRPr="00D14739" w:rsidRDefault="008357A8" w:rsidP="008357A8">
            <w:pPr>
              <w:autoSpaceDN w:val="0"/>
              <w:adjustRightInd w:val="0"/>
              <w:jc w:val="both"/>
              <w:textAlignment w:val="baseline"/>
              <w:rPr>
                <w:rFonts w:ascii="Arial" w:hAnsi="Arial" w:cs="Arial"/>
                <w:sz w:val="22"/>
                <w:szCs w:val="22"/>
              </w:rPr>
            </w:pPr>
          </w:p>
          <w:p w14:paraId="1E670C91" w14:textId="77777777" w:rsidR="000B0A32" w:rsidRPr="000B0A32" w:rsidRDefault="000B0A32" w:rsidP="000B0A32">
            <w:pPr>
              <w:numPr>
                <w:ilvl w:val="12"/>
                <w:numId w:val="0"/>
              </w:numPr>
              <w:tabs>
                <w:tab w:val="left" w:pos="5103"/>
              </w:tabs>
              <w:jc w:val="both"/>
              <w:rPr>
                <w:rFonts w:ascii="Arial" w:hAnsi="Arial" w:cs="Arial"/>
                <w:b/>
                <w:bCs/>
                <w:sz w:val="22"/>
                <w:szCs w:val="22"/>
              </w:rPr>
            </w:pPr>
            <w:r w:rsidRPr="000B0A32">
              <w:rPr>
                <w:rFonts w:ascii="Arial" w:hAnsi="Arial" w:cs="Arial"/>
                <w:b/>
                <w:bCs/>
                <w:sz w:val="22"/>
                <w:szCs w:val="22"/>
              </w:rPr>
              <w:t>Objekat:</w:t>
            </w:r>
          </w:p>
          <w:p w14:paraId="7259E0C7" w14:textId="77777777" w:rsidR="000B0A32" w:rsidRPr="000B0A32" w:rsidRDefault="000B0A32" w:rsidP="000B0A32">
            <w:pPr>
              <w:numPr>
                <w:ilvl w:val="12"/>
                <w:numId w:val="0"/>
              </w:numPr>
              <w:tabs>
                <w:tab w:val="left" w:pos="5103"/>
              </w:tabs>
              <w:jc w:val="both"/>
              <w:rPr>
                <w:rFonts w:ascii="Arial" w:hAnsi="Arial" w:cs="Arial"/>
                <w:b/>
                <w:bCs/>
                <w:sz w:val="22"/>
                <w:szCs w:val="22"/>
              </w:rPr>
            </w:pPr>
            <w:r w:rsidRPr="000B0A32">
              <w:rPr>
                <w:rFonts w:ascii="Arial" w:hAnsi="Arial" w:cs="Arial"/>
                <w:b/>
                <w:bCs/>
                <w:sz w:val="22"/>
                <w:szCs w:val="22"/>
              </w:rPr>
              <w:t>Po=161 m2</w:t>
            </w:r>
          </w:p>
          <w:p w14:paraId="7D1124C8" w14:textId="77777777" w:rsidR="000B0A32" w:rsidRPr="000B0A32" w:rsidRDefault="000B0A32" w:rsidP="000B0A32">
            <w:pPr>
              <w:numPr>
                <w:ilvl w:val="12"/>
                <w:numId w:val="0"/>
              </w:numPr>
              <w:tabs>
                <w:tab w:val="left" w:pos="5103"/>
              </w:tabs>
              <w:jc w:val="both"/>
              <w:rPr>
                <w:rFonts w:ascii="Arial" w:hAnsi="Arial" w:cs="Arial"/>
                <w:b/>
                <w:bCs/>
                <w:sz w:val="22"/>
                <w:szCs w:val="22"/>
              </w:rPr>
            </w:pPr>
          </w:p>
          <w:p w14:paraId="15BCFB7A" w14:textId="77777777" w:rsidR="000B0A32" w:rsidRPr="000B0A32" w:rsidRDefault="000B0A32" w:rsidP="000B0A32">
            <w:pPr>
              <w:numPr>
                <w:ilvl w:val="12"/>
                <w:numId w:val="0"/>
              </w:numPr>
              <w:tabs>
                <w:tab w:val="left" w:pos="5103"/>
              </w:tabs>
              <w:jc w:val="both"/>
              <w:rPr>
                <w:rFonts w:ascii="Arial" w:hAnsi="Arial" w:cs="Arial"/>
                <w:b/>
                <w:bCs/>
                <w:sz w:val="22"/>
                <w:szCs w:val="22"/>
              </w:rPr>
            </w:pPr>
            <w:r w:rsidRPr="000B0A32">
              <w:rPr>
                <w:rFonts w:ascii="Arial" w:hAnsi="Arial" w:cs="Arial"/>
                <w:b/>
                <w:bCs/>
                <w:sz w:val="22"/>
                <w:szCs w:val="22"/>
              </w:rPr>
              <w:t>Terasa:</w:t>
            </w:r>
          </w:p>
          <w:p w14:paraId="0E0843AD" w14:textId="77777777" w:rsidR="000B0A32" w:rsidRPr="000B0A32" w:rsidRDefault="000B0A32" w:rsidP="000B0A32">
            <w:pPr>
              <w:numPr>
                <w:ilvl w:val="12"/>
                <w:numId w:val="0"/>
              </w:numPr>
              <w:tabs>
                <w:tab w:val="left" w:pos="5103"/>
              </w:tabs>
              <w:jc w:val="both"/>
              <w:rPr>
                <w:rFonts w:ascii="Arial" w:hAnsi="Arial" w:cs="Arial"/>
                <w:b/>
                <w:bCs/>
                <w:sz w:val="22"/>
                <w:szCs w:val="22"/>
              </w:rPr>
            </w:pPr>
            <w:r w:rsidRPr="000B0A32">
              <w:rPr>
                <w:rFonts w:ascii="Arial" w:hAnsi="Arial" w:cs="Arial"/>
                <w:b/>
                <w:bCs/>
                <w:sz w:val="22"/>
                <w:szCs w:val="22"/>
              </w:rPr>
              <w:t>Pnt = 50 m2</w:t>
            </w:r>
          </w:p>
          <w:p w14:paraId="482EA892" w14:textId="6E18FAD8" w:rsidR="00E17AF5" w:rsidRPr="00E17AF5" w:rsidRDefault="000B0A32" w:rsidP="000B0A32">
            <w:pPr>
              <w:autoSpaceDN w:val="0"/>
              <w:adjustRightInd w:val="0"/>
              <w:jc w:val="both"/>
              <w:textAlignment w:val="baseline"/>
              <w:rPr>
                <w:rFonts w:ascii="Arial" w:hAnsi="Arial" w:cs="Arial"/>
                <w:sz w:val="22"/>
                <w:szCs w:val="22"/>
                <w:highlight w:val="yellow"/>
              </w:rPr>
            </w:pPr>
            <w:r w:rsidRPr="000B0A32">
              <w:rPr>
                <w:rFonts w:ascii="Arial" w:hAnsi="Arial" w:cs="Arial"/>
                <w:b/>
                <w:bCs/>
                <w:sz w:val="22"/>
                <w:szCs w:val="22"/>
              </w:rPr>
              <w:t>Pot=41 m2</w:t>
            </w:r>
          </w:p>
          <w:p w14:paraId="4476C2DF" w14:textId="77777777" w:rsidR="005F2031" w:rsidRPr="005F2031" w:rsidRDefault="005F2031" w:rsidP="005F2031">
            <w:pPr>
              <w:jc w:val="both"/>
              <w:rPr>
                <w:rFonts w:ascii="Arial" w:hAnsi="Arial" w:cs="Arial"/>
                <w:sz w:val="22"/>
                <w:szCs w:val="22"/>
              </w:rPr>
            </w:pPr>
            <w:r w:rsidRPr="005F2031">
              <w:rPr>
                <w:rFonts w:ascii="Arial" w:hAnsi="Arial" w:cs="Arial"/>
                <w:sz w:val="22"/>
                <w:szCs w:val="22"/>
              </w:rPr>
              <w:lastRenderedPageBreak/>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1B1EC49F" w14:textId="77777777" w:rsidR="005F2031" w:rsidRPr="005F2031" w:rsidRDefault="005F2031" w:rsidP="005F2031">
            <w:pPr>
              <w:jc w:val="both"/>
              <w:rPr>
                <w:rFonts w:ascii="Arial" w:hAnsi="Arial" w:cs="Arial"/>
                <w:sz w:val="22"/>
                <w:szCs w:val="22"/>
              </w:rPr>
            </w:pPr>
          </w:p>
          <w:p w14:paraId="0669D8EA" w14:textId="77777777" w:rsidR="005F2031" w:rsidRPr="005F2031" w:rsidRDefault="005F2031" w:rsidP="005F2031">
            <w:pPr>
              <w:jc w:val="both"/>
              <w:rPr>
                <w:rFonts w:ascii="Arial" w:hAnsi="Arial" w:cs="Arial"/>
                <w:sz w:val="22"/>
                <w:szCs w:val="22"/>
              </w:rPr>
            </w:pPr>
            <w:r w:rsidRPr="005F2031">
              <w:rPr>
                <w:rFonts w:ascii="Arial" w:hAnsi="Arial" w:cs="Arial"/>
                <w:sz w:val="22"/>
                <w:szCs w:val="22"/>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25B3319F" w14:textId="77777777" w:rsidR="005F2031" w:rsidRPr="005F2031" w:rsidRDefault="005F2031" w:rsidP="005F2031">
            <w:pPr>
              <w:jc w:val="both"/>
              <w:rPr>
                <w:rFonts w:ascii="Arial" w:hAnsi="Arial" w:cs="Arial"/>
                <w:sz w:val="22"/>
                <w:szCs w:val="22"/>
              </w:rPr>
            </w:pPr>
            <w:r w:rsidRPr="005F2031">
              <w:rPr>
                <w:rFonts w:ascii="Arial" w:hAnsi="Arial" w:cs="Arial"/>
                <w:sz w:val="22"/>
                <w:szCs w:val="22"/>
              </w:rPr>
              <w:t xml:space="preserve">Privremeni ugostiteljski objekti mogu biti montažno-demontažni ili nepokretni, u zavisnosti od gabarita objekta i specifičnih uslova terena i konkretne lokacije. U slučaju gdje je  postojeći ugostiteljski objekat, izgrađen kao nepokretni privremeni objekat isti se zadržava kao takav, u gabaritim propisanim Programom; </w:t>
            </w:r>
          </w:p>
          <w:p w14:paraId="66836578" w14:textId="77777777" w:rsidR="005F2031" w:rsidRPr="005F2031" w:rsidRDefault="005F2031" w:rsidP="005F2031">
            <w:pPr>
              <w:jc w:val="both"/>
              <w:rPr>
                <w:rFonts w:ascii="Arial" w:hAnsi="Arial" w:cs="Arial"/>
                <w:sz w:val="22"/>
                <w:szCs w:val="22"/>
              </w:rPr>
            </w:pPr>
            <w:r w:rsidRPr="005F2031">
              <w:rPr>
                <w:rFonts w:ascii="Arial" w:hAnsi="Arial" w:cs="Arial"/>
                <w:sz w:val="22"/>
                <w:szCs w:val="22"/>
              </w:rPr>
              <w:t>Zelene, odnosno plažne pješčane površine, površine na području prirodnog i kulturno</w:t>
            </w:r>
            <w:r w:rsidRPr="005F2031">
              <w:rPr>
                <w:rFonts w:ascii="Cambria Math" w:hAnsi="Cambria Math" w:cs="Cambria Math"/>
                <w:sz w:val="22"/>
                <w:szCs w:val="22"/>
              </w:rPr>
              <w:t>‐</w:t>
            </w:r>
            <w:r w:rsidRPr="005F2031">
              <w:rPr>
                <w:rFonts w:ascii="Arial" w:hAnsi="Arial" w:cs="Arial"/>
                <w:sz w:val="22"/>
                <w:szCs w:val="22"/>
              </w:rPr>
              <w:t>istorijskog područja i zaštićene okoline, starih gradova, kulturno</w:t>
            </w:r>
            <w:r w:rsidRPr="005F2031">
              <w:rPr>
                <w:rFonts w:ascii="Cambria Math" w:hAnsi="Cambria Math" w:cs="Cambria Math"/>
                <w:sz w:val="22"/>
                <w:szCs w:val="22"/>
              </w:rPr>
              <w:t>‐</w:t>
            </w:r>
            <w:r w:rsidRPr="005F2031">
              <w:rPr>
                <w:rFonts w:ascii="Arial" w:hAnsi="Arial" w:cs="Arial"/>
                <w:sz w:val="22"/>
                <w:szCs w:val="22"/>
              </w:rPr>
              <w:t>istorijskih i ambijentalnih cjelina, površine u neposrednoj blizini ili zaštićenoj okolini nepokretnih kulturnih dobara, kao i površine mora ne mogu se betonirati za potrebe planiranja i postavljanja novih privremenih ugostiteljskih objekata;</w:t>
            </w:r>
          </w:p>
          <w:p w14:paraId="59D89C16" w14:textId="77777777" w:rsidR="005F2031" w:rsidRPr="005F2031" w:rsidRDefault="005F2031" w:rsidP="005F2031">
            <w:pPr>
              <w:jc w:val="both"/>
              <w:rPr>
                <w:rFonts w:ascii="Arial" w:hAnsi="Arial" w:cs="Arial"/>
                <w:sz w:val="22"/>
                <w:szCs w:val="22"/>
              </w:rPr>
            </w:pPr>
            <w:r w:rsidRPr="005F2031">
              <w:rPr>
                <w:rFonts w:ascii="Arial" w:hAnsi="Arial" w:cs="Arial"/>
                <w:sz w:val="22"/>
                <w:szCs w:val="22"/>
              </w:rPr>
              <w:t>Postojeća podloga objekta mora biti autentična, ne vještački stvorena za potrebe postavljanja novog privremenog objekta;</w:t>
            </w:r>
          </w:p>
          <w:p w14:paraId="65E8DC9E" w14:textId="77777777" w:rsidR="005F2031" w:rsidRPr="005F2031" w:rsidRDefault="005F2031" w:rsidP="005F2031">
            <w:pPr>
              <w:jc w:val="both"/>
              <w:rPr>
                <w:rFonts w:ascii="Arial" w:hAnsi="Arial" w:cs="Arial"/>
                <w:sz w:val="22"/>
                <w:szCs w:val="22"/>
              </w:rPr>
            </w:pPr>
          </w:p>
          <w:p w14:paraId="3164976E" w14:textId="77777777" w:rsidR="005F2031" w:rsidRPr="005F2031" w:rsidRDefault="005F2031" w:rsidP="005F2031">
            <w:pPr>
              <w:jc w:val="both"/>
              <w:rPr>
                <w:rFonts w:ascii="Arial" w:hAnsi="Arial" w:cs="Arial"/>
                <w:sz w:val="22"/>
                <w:szCs w:val="22"/>
              </w:rPr>
            </w:pPr>
            <w:r w:rsidRPr="005F2031">
              <w:rPr>
                <w:rFonts w:ascii="Arial" w:hAnsi="Arial" w:cs="Arial"/>
                <w:sz w:val="22"/>
                <w:szCs w:val="22"/>
              </w:rPr>
              <w:t>Terasa se organizuje na postojećoj gotovoj podlozi, a u slučaju da postojeća podloga nije odgovarajuća, može se postaviti montažno-demontažna podloga (deking ili sl.) Podna platforma ne može biti visine veće od 10 cm.</w:t>
            </w:r>
          </w:p>
          <w:p w14:paraId="7B121E5D" w14:textId="77777777" w:rsidR="005F2031" w:rsidRPr="005F2031" w:rsidRDefault="005F2031" w:rsidP="005F2031">
            <w:pPr>
              <w:jc w:val="both"/>
              <w:rPr>
                <w:rFonts w:ascii="Arial" w:hAnsi="Arial" w:cs="Arial"/>
                <w:sz w:val="22"/>
                <w:szCs w:val="22"/>
              </w:rPr>
            </w:pPr>
            <w:r w:rsidRPr="005F2031">
              <w:rPr>
                <w:rFonts w:ascii="Arial" w:hAnsi="Arial" w:cs="Arial"/>
                <w:sz w:val="22"/>
                <w:szCs w:val="22"/>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0123D9F6" w14:textId="77777777" w:rsidR="005F2031" w:rsidRPr="005F2031" w:rsidRDefault="005F2031" w:rsidP="005F2031">
            <w:pPr>
              <w:jc w:val="both"/>
              <w:rPr>
                <w:rFonts w:ascii="Arial" w:hAnsi="Arial" w:cs="Arial"/>
                <w:sz w:val="22"/>
                <w:szCs w:val="22"/>
              </w:rPr>
            </w:pPr>
            <w:r w:rsidRPr="005F2031">
              <w:rPr>
                <w:rFonts w:ascii="Arial" w:hAnsi="Arial" w:cs="Arial"/>
                <w:sz w:val="22"/>
                <w:szCs w:val="22"/>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576D75BA" w14:textId="77777777" w:rsidR="005F2031" w:rsidRPr="005F2031" w:rsidRDefault="005F2031" w:rsidP="005F2031">
            <w:pPr>
              <w:jc w:val="both"/>
              <w:rPr>
                <w:rFonts w:ascii="Arial" w:hAnsi="Arial" w:cs="Arial"/>
                <w:sz w:val="22"/>
                <w:szCs w:val="22"/>
              </w:rPr>
            </w:pPr>
            <w:r w:rsidRPr="005F2031">
              <w:rPr>
                <w:rFonts w:ascii="Arial" w:hAnsi="Arial" w:cs="Arial"/>
                <w:sz w:val="22"/>
                <w:szCs w:val="22"/>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1D4A45BA" w14:textId="77777777" w:rsidR="005F2031" w:rsidRPr="005F2031" w:rsidRDefault="005F2031" w:rsidP="005F2031">
            <w:pPr>
              <w:jc w:val="both"/>
              <w:rPr>
                <w:rFonts w:ascii="Arial" w:hAnsi="Arial" w:cs="Arial"/>
                <w:sz w:val="22"/>
                <w:szCs w:val="22"/>
              </w:rPr>
            </w:pPr>
            <w:r w:rsidRPr="005F2031">
              <w:rPr>
                <w:rFonts w:ascii="Arial" w:hAnsi="Arial" w:cs="Arial"/>
                <w:sz w:val="22"/>
                <w:szCs w:val="22"/>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4561B7C1" w14:textId="77777777" w:rsidR="005F2031" w:rsidRPr="005F2031" w:rsidRDefault="005F2031" w:rsidP="005F2031">
            <w:pPr>
              <w:jc w:val="both"/>
              <w:rPr>
                <w:rFonts w:ascii="Arial" w:hAnsi="Arial" w:cs="Arial"/>
                <w:sz w:val="22"/>
                <w:szCs w:val="22"/>
              </w:rPr>
            </w:pPr>
            <w:r w:rsidRPr="005F2031">
              <w:rPr>
                <w:rFonts w:ascii="Arial" w:hAnsi="Arial" w:cs="Arial"/>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50D33005" w14:textId="77777777" w:rsidR="005F2031" w:rsidRPr="005F2031" w:rsidRDefault="005F2031" w:rsidP="005F2031">
            <w:pPr>
              <w:jc w:val="both"/>
              <w:rPr>
                <w:rFonts w:ascii="Arial" w:hAnsi="Arial" w:cs="Arial"/>
                <w:sz w:val="22"/>
                <w:szCs w:val="22"/>
              </w:rPr>
            </w:pPr>
            <w:r w:rsidRPr="005F2031">
              <w:rPr>
                <w:rFonts w:ascii="Arial" w:hAnsi="Arial" w:cs="Arial"/>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50E5FF8A" w14:textId="77777777" w:rsidR="005F2031" w:rsidRPr="005F2031" w:rsidRDefault="005F2031" w:rsidP="005F2031">
            <w:pPr>
              <w:jc w:val="both"/>
              <w:rPr>
                <w:rFonts w:ascii="Arial" w:hAnsi="Arial" w:cs="Arial"/>
                <w:sz w:val="22"/>
                <w:szCs w:val="22"/>
              </w:rPr>
            </w:pPr>
            <w:r w:rsidRPr="005F2031">
              <w:rPr>
                <w:rFonts w:ascii="Arial" w:hAnsi="Arial" w:cs="Arial"/>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w:t>
            </w:r>
            <w:r w:rsidRPr="005F2031">
              <w:rPr>
                <w:rFonts w:ascii="Arial" w:hAnsi="Arial" w:cs="Arial"/>
                <w:sz w:val="22"/>
                <w:szCs w:val="22"/>
              </w:rPr>
              <w:lastRenderedPageBreak/>
              <w:t xml:space="preserve">lozom, izuzetno bijelim platnom, ukoliko uslovi na terenu ne omogućavaju sađenje vegetacije.  </w:t>
            </w:r>
          </w:p>
          <w:p w14:paraId="2289352A" w14:textId="77777777" w:rsidR="005F2031" w:rsidRPr="005F2031" w:rsidRDefault="005F2031" w:rsidP="005F2031">
            <w:pPr>
              <w:jc w:val="both"/>
              <w:rPr>
                <w:rFonts w:ascii="Arial" w:hAnsi="Arial" w:cs="Arial"/>
                <w:sz w:val="22"/>
                <w:szCs w:val="22"/>
              </w:rPr>
            </w:pPr>
            <w:r w:rsidRPr="005F2031">
              <w:rPr>
                <w:rFonts w:ascii="Arial" w:hAnsi="Arial" w:cs="Arial"/>
                <w:sz w:val="22"/>
                <w:szCs w:val="22"/>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04C9528B" w14:textId="77777777" w:rsidR="005F2031" w:rsidRPr="005F2031" w:rsidRDefault="005F2031" w:rsidP="005F2031">
            <w:pPr>
              <w:jc w:val="both"/>
              <w:rPr>
                <w:rFonts w:ascii="Arial" w:hAnsi="Arial" w:cs="Arial"/>
                <w:sz w:val="22"/>
                <w:szCs w:val="22"/>
              </w:rPr>
            </w:pPr>
            <w:r w:rsidRPr="005F2031">
              <w:rPr>
                <w:rFonts w:ascii="Arial" w:hAnsi="Arial" w:cs="Arial"/>
                <w:sz w:val="22"/>
                <w:szCs w:val="22"/>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3A706082" w14:textId="77777777" w:rsidR="005F2031" w:rsidRPr="005F2031" w:rsidRDefault="005F2031" w:rsidP="005F2031">
            <w:pPr>
              <w:jc w:val="both"/>
              <w:rPr>
                <w:rFonts w:ascii="Arial" w:hAnsi="Arial" w:cs="Arial"/>
                <w:sz w:val="22"/>
                <w:szCs w:val="22"/>
              </w:rPr>
            </w:pPr>
            <w:r w:rsidRPr="005F2031">
              <w:rPr>
                <w:rFonts w:ascii="Arial" w:hAnsi="Arial" w:cs="Arial"/>
                <w:sz w:val="22"/>
                <w:szCs w:val="22"/>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0433360B" w14:textId="77777777" w:rsidR="005F2031" w:rsidRPr="005F2031" w:rsidRDefault="005F2031" w:rsidP="005F2031">
            <w:pPr>
              <w:jc w:val="both"/>
              <w:rPr>
                <w:rFonts w:ascii="Arial" w:hAnsi="Arial" w:cs="Arial"/>
                <w:sz w:val="22"/>
                <w:szCs w:val="22"/>
              </w:rPr>
            </w:pPr>
            <w:r w:rsidRPr="005F2031">
              <w:rPr>
                <w:rFonts w:ascii="Arial" w:hAnsi="Arial" w:cs="Arial"/>
                <w:sz w:val="22"/>
                <w:szCs w:val="22"/>
              </w:rPr>
              <w:t xml:space="preserve">Oprema ugostiteljskih terasa (mobilijar) treba da bude lagana, ujednačena, jednostavnih linija, po mogućnosti od prirodnih materijala. Savremeni dizajn je veoma preporučljiv. </w:t>
            </w:r>
          </w:p>
          <w:p w14:paraId="502F4A48" w14:textId="3BACFD2B" w:rsidR="005F2031" w:rsidRDefault="005F2031" w:rsidP="005F2031">
            <w:pPr>
              <w:suppressAutoHyphens/>
              <w:rPr>
                <w:rFonts w:ascii="Arial" w:hAnsi="Arial" w:cs="Arial"/>
                <w:sz w:val="22"/>
                <w:szCs w:val="22"/>
              </w:rPr>
            </w:pPr>
            <w:r w:rsidRPr="005F2031">
              <w:rPr>
                <w:rFonts w:ascii="Arial" w:hAnsi="Arial" w:cs="Arial"/>
                <w:sz w:val="22"/>
                <w:szCs w:val="22"/>
              </w:rPr>
              <w:t>Postavljanje uređaja za hlađenje i zagrijevanje terase električnom energijom vrši se u skladu sa posebnim propisima koji se odnose na električne i termotehničke instalacije</w:t>
            </w:r>
          </w:p>
          <w:p w14:paraId="4640972B" w14:textId="0074BDF5" w:rsidR="00C31459" w:rsidRDefault="00AC0AF7" w:rsidP="00D976D0">
            <w:pPr>
              <w:suppressAutoHyphens/>
              <w:rPr>
                <w:rFonts w:ascii="Arial" w:hAnsi="Arial" w:cs="Arial"/>
                <w:sz w:val="22"/>
                <w:szCs w:val="22"/>
                <w:lang w:eastAsia="ar-SA"/>
              </w:rPr>
            </w:pPr>
            <w:r>
              <w:rPr>
                <w:rFonts w:ascii="Arial" w:hAnsi="Arial" w:cs="Arial"/>
                <w:noProof/>
                <w:lang w:eastAsia="ar-SA"/>
              </w:rPr>
              <w:drawing>
                <wp:inline distT="0" distB="0" distL="0" distR="0" wp14:anchorId="6BF3E13D" wp14:editId="39ABB47E">
                  <wp:extent cx="5076825" cy="1910188"/>
                  <wp:effectExtent l="0" t="0" r="0" b="0"/>
                  <wp:docPr id="17348741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1934" cy="1912110"/>
                          </a:xfrm>
                          <a:prstGeom prst="rect">
                            <a:avLst/>
                          </a:prstGeom>
                          <a:noFill/>
                        </pic:spPr>
                      </pic:pic>
                    </a:graphicData>
                  </a:graphic>
                </wp:inline>
              </w:drawing>
            </w:r>
          </w:p>
          <w:p w14:paraId="0A4C3A55" w14:textId="77777777" w:rsidR="006959A1" w:rsidRPr="006959A1" w:rsidRDefault="006959A1" w:rsidP="006959A1">
            <w:pPr>
              <w:suppressAutoHyphens/>
              <w:jc w:val="both"/>
              <w:rPr>
                <w:rFonts w:ascii="Arial" w:hAnsi="Arial" w:cs="Arial"/>
                <w:sz w:val="22"/>
                <w:szCs w:val="22"/>
                <w:lang w:eastAsia="ar-SA"/>
              </w:rPr>
            </w:pPr>
            <w:r w:rsidRPr="006959A1">
              <w:rPr>
                <w:rFonts w:ascii="Arial" w:hAnsi="Arial" w:cs="Arial"/>
                <w:sz w:val="22"/>
                <w:szCs w:val="22"/>
                <w:lang w:eastAsia="ar-SA"/>
              </w:rPr>
              <w:t>Tehnička rješenja za privremene objekte koji imaju otpadne vode, a planirani su na lokacijama na kojima nije izgrađen javni kanalizacioni sistem i u zaštićenim područjima ili u neposrednoj blizini istog ili su te lokacije hidrološki direktno povezane sa morem i zonama sa zakonom zaštićenom vrstom Posedonia oceanica, su:</w:t>
            </w:r>
          </w:p>
          <w:p w14:paraId="29667685" w14:textId="77777777" w:rsidR="006959A1" w:rsidRPr="006959A1" w:rsidRDefault="006959A1" w:rsidP="006959A1">
            <w:pPr>
              <w:suppressAutoHyphens/>
              <w:jc w:val="both"/>
              <w:rPr>
                <w:rFonts w:ascii="Arial" w:hAnsi="Arial" w:cs="Arial"/>
                <w:sz w:val="22"/>
                <w:szCs w:val="22"/>
                <w:lang w:eastAsia="ar-SA"/>
              </w:rPr>
            </w:pPr>
            <w:r w:rsidRPr="006959A1">
              <w:rPr>
                <w:rFonts w:ascii="Arial" w:hAnsi="Arial" w:cs="Arial"/>
                <w:sz w:val="22"/>
                <w:szCs w:val="22"/>
                <w:lang w:eastAsia="ar-SA"/>
              </w:rPr>
              <w:t>- bioprečišćivač (uređaj za prečišćavanje otpadnih voda sa dijelom za njihovo biološko prečišćavanje) u kapacitetu koji odgovara predviđenom broju korisnika, za ugostiteljske objekte ne manje od 20 ES (TIP 1)</w:t>
            </w:r>
          </w:p>
          <w:p w14:paraId="5ADD832A" w14:textId="77777777" w:rsidR="006959A1" w:rsidRPr="006959A1" w:rsidRDefault="006959A1" w:rsidP="006959A1">
            <w:pPr>
              <w:suppressAutoHyphens/>
              <w:jc w:val="both"/>
              <w:rPr>
                <w:rFonts w:ascii="Arial" w:hAnsi="Arial" w:cs="Arial"/>
                <w:sz w:val="22"/>
                <w:szCs w:val="22"/>
                <w:lang w:eastAsia="ar-SA"/>
              </w:rPr>
            </w:pPr>
          </w:p>
          <w:p w14:paraId="7EFDBA98" w14:textId="77777777" w:rsidR="006959A1" w:rsidRPr="006959A1" w:rsidRDefault="006959A1" w:rsidP="006959A1">
            <w:pPr>
              <w:suppressAutoHyphens/>
              <w:jc w:val="both"/>
              <w:rPr>
                <w:rFonts w:ascii="Arial" w:hAnsi="Arial" w:cs="Arial"/>
                <w:sz w:val="22"/>
                <w:szCs w:val="22"/>
                <w:lang w:eastAsia="ar-SA"/>
              </w:rPr>
            </w:pPr>
            <w:r w:rsidRPr="006959A1">
              <w:rPr>
                <w:rFonts w:ascii="Arial" w:hAnsi="Arial" w:cs="Arial"/>
                <w:sz w:val="22"/>
                <w:szCs w:val="22"/>
                <w:lang w:eastAsia="ar-SA"/>
              </w:rPr>
              <w:t>- vodonepropusna sabirna jama izgrađena od PP ili PE koja je 100% vodonepropusna i/ili (TIP 2)</w:t>
            </w:r>
          </w:p>
          <w:p w14:paraId="66EC5F57" w14:textId="77777777" w:rsidR="006959A1" w:rsidRPr="006959A1" w:rsidRDefault="006959A1" w:rsidP="006959A1">
            <w:pPr>
              <w:suppressAutoHyphens/>
              <w:jc w:val="both"/>
              <w:rPr>
                <w:rFonts w:ascii="Arial" w:hAnsi="Arial" w:cs="Arial"/>
                <w:sz w:val="22"/>
                <w:szCs w:val="22"/>
                <w:lang w:eastAsia="ar-SA"/>
              </w:rPr>
            </w:pPr>
          </w:p>
          <w:p w14:paraId="15126BD8" w14:textId="77777777" w:rsidR="006959A1" w:rsidRPr="006959A1" w:rsidRDefault="006959A1" w:rsidP="006959A1">
            <w:pPr>
              <w:suppressAutoHyphens/>
              <w:jc w:val="both"/>
              <w:rPr>
                <w:rFonts w:ascii="Arial" w:hAnsi="Arial" w:cs="Arial"/>
                <w:sz w:val="22"/>
                <w:szCs w:val="22"/>
                <w:lang w:eastAsia="ar-SA"/>
              </w:rPr>
            </w:pPr>
            <w:r w:rsidRPr="006959A1">
              <w:rPr>
                <w:rFonts w:ascii="Arial" w:hAnsi="Arial" w:cs="Arial"/>
                <w:sz w:val="22"/>
                <w:szCs w:val="22"/>
                <w:lang w:eastAsia="ar-SA"/>
              </w:rPr>
              <w:t>- mobilni sanitarni blok (TIP 3)</w:t>
            </w:r>
          </w:p>
          <w:p w14:paraId="7EBFEBC5" w14:textId="77777777" w:rsidR="006959A1" w:rsidRPr="006959A1" w:rsidRDefault="006959A1" w:rsidP="006959A1">
            <w:pPr>
              <w:suppressAutoHyphens/>
              <w:jc w:val="both"/>
              <w:rPr>
                <w:rFonts w:ascii="Arial" w:hAnsi="Arial" w:cs="Arial"/>
                <w:sz w:val="22"/>
                <w:szCs w:val="22"/>
                <w:lang w:eastAsia="ar-SA"/>
              </w:rPr>
            </w:pPr>
          </w:p>
          <w:p w14:paraId="6D45E711" w14:textId="23C4EE83" w:rsidR="00077D6E" w:rsidRDefault="006959A1" w:rsidP="006959A1">
            <w:pPr>
              <w:suppressAutoHyphens/>
              <w:jc w:val="both"/>
              <w:rPr>
                <w:rFonts w:ascii="Arial" w:hAnsi="Arial" w:cs="Arial"/>
                <w:sz w:val="22"/>
                <w:szCs w:val="22"/>
                <w:lang w:eastAsia="ar-SA"/>
              </w:rPr>
            </w:pPr>
            <w:r w:rsidRPr="006959A1">
              <w:rPr>
                <w:rFonts w:ascii="Arial" w:hAnsi="Arial" w:cs="Arial"/>
                <w:sz w:val="22"/>
                <w:szCs w:val="22"/>
                <w:lang w:eastAsia="ar-SA"/>
              </w:rPr>
              <w:t>Tehnička rješenja za tretman otpadnih voda iz postojećih i (novih)planiranih gradjevinskih objekata moraju biti usklađena sa zahtjevima iz Pravilnika o kvalitetu i sanitarno-tehničkim uslovima za ispuštanje otpadnih voda, načinu i postupku ispitivanja kvaliteta otpadnih voda i sadržaju izvještaja o utvrdjenom kvalitetu otpadnih voda („Sl. List CG“ br. 56/19)</w:t>
            </w:r>
          </w:p>
          <w:p w14:paraId="17844F5B" w14:textId="20720DE7" w:rsidR="00BE68C1" w:rsidRPr="00D14739" w:rsidRDefault="00BE68C1" w:rsidP="00D900E9">
            <w:pPr>
              <w:suppressAutoHyphens/>
              <w:jc w:val="both"/>
              <w:rPr>
                <w:rFonts w:ascii="Arial" w:hAnsi="Arial" w:cs="Arial"/>
                <w:b/>
                <w:sz w:val="22"/>
                <w:szCs w:val="22"/>
                <w:lang w:val="en-US"/>
              </w:rPr>
            </w:pPr>
          </w:p>
        </w:tc>
      </w:tr>
      <w:tr w:rsidR="007B3552" w:rsidRPr="00D14739" w14:paraId="17844F5F" w14:textId="77777777" w:rsidTr="008E7CB4">
        <w:trPr>
          <w:trHeight w:val="300"/>
          <w:jc w:val="center"/>
        </w:trPr>
        <w:tc>
          <w:tcPr>
            <w:tcW w:w="1087" w:type="dxa"/>
            <w:noWrap/>
            <w:vAlign w:val="center"/>
            <w:hideMark/>
          </w:tcPr>
          <w:p w14:paraId="17844F5D" w14:textId="77777777" w:rsidR="002669FD"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Pravila parcelacije</w:t>
            </w:r>
          </w:p>
        </w:tc>
      </w:tr>
      <w:tr w:rsidR="007B3552" w:rsidRPr="00D14739" w14:paraId="17844F63" w14:textId="77777777" w:rsidTr="008E7CB4">
        <w:trPr>
          <w:trHeight w:val="626"/>
          <w:jc w:val="center"/>
        </w:trPr>
        <w:tc>
          <w:tcPr>
            <w:tcW w:w="1087" w:type="dxa"/>
            <w:noWrap/>
            <w:vAlign w:val="center"/>
            <w:hideMark/>
          </w:tcPr>
          <w:p w14:paraId="17844F60"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2CF14157" w:rsidR="009000DD" w:rsidRPr="00D900E9" w:rsidRDefault="00425C72" w:rsidP="00D900E9">
            <w:pPr>
              <w:tabs>
                <w:tab w:val="left" w:pos="6915"/>
              </w:tabs>
              <w:jc w:val="both"/>
              <w:rPr>
                <w:rFonts w:ascii="Arial" w:hAnsi="Arial" w:cs="Arial"/>
                <w:b/>
                <w:bCs/>
                <w:sz w:val="22"/>
                <w:szCs w:val="22"/>
                <w:lang w:val="en-US"/>
              </w:rPr>
            </w:pPr>
            <w:r w:rsidRPr="00D14739">
              <w:rPr>
                <w:rFonts w:ascii="Arial" w:hAnsi="Arial" w:cs="Arial"/>
                <w:b/>
                <w:bCs/>
                <w:sz w:val="22"/>
                <w:szCs w:val="22"/>
              </w:rPr>
              <w:t>Ugostiteljski objekat sa terasom</w:t>
            </w:r>
            <w:r w:rsidRPr="00D14739">
              <w:rPr>
                <w:rFonts w:ascii="Arial" w:hAnsi="Arial" w:cs="Arial"/>
                <w:sz w:val="22"/>
                <w:szCs w:val="22"/>
              </w:rPr>
              <w:t xml:space="preserve"> </w:t>
            </w:r>
            <w:proofErr w:type="spellStart"/>
            <w:r w:rsidR="009000DD" w:rsidRPr="00D14739">
              <w:rPr>
                <w:rFonts w:ascii="Arial" w:hAnsi="Arial" w:cs="Arial"/>
                <w:sz w:val="22"/>
                <w:szCs w:val="22"/>
                <w:lang w:val="en-US"/>
              </w:rPr>
              <w:t>predviđa</w:t>
            </w:r>
            <w:proofErr w:type="spellEnd"/>
            <w:r w:rsidR="009000DD" w:rsidRPr="00D14739">
              <w:rPr>
                <w:rFonts w:ascii="Arial" w:hAnsi="Arial" w:cs="Arial"/>
                <w:sz w:val="22"/>
                <w:szCs w:val="22"/>
                <w:lang w:val="en-US"/>
              </w:rPr>
              <w:t xml:space="preserve"> se </w:t>
            </w:r>
            <w:proofErr w:type="spellStart"/>
            <w:r w:rsidR="009000DD" w:rsidRPr="00D14739">
              <w:rPr>
                <w:rFonts w:ascii="Arial" w:hAnsi="Arial" w:cs="Arial"/>
                <w:sz w:val="22"/>
                <w:szCs w:val="22"/>
                <w:lang w:val="en-US"/>
              </w:rPr>
              <w:t>na</w:t>
            </w:r>
            <w:proofErr w:type="spellEnd"/>
            <w:r w:rsidR="009000DD" w:rsidRPr="00D14739">
              <w:rPr>
                <w:rFonts w:ascii="Arial" w:hAnsi="Arial" w:cs="Arial"/>
                <w:sz w:val="22"/>
                <w:szCs w:val="22"/>
                <w:lang w:val="en-US"/>
              </w:rPr>
              <w:t xml:space="preserve"> </w:t>
            </w:r>
            <w:proofErr w:type="spellStart"/>
            <w:r w:rsidR="009000DD" w:rsidRPr="00D14739">
              <w:rPr>
                <w:rFonts w:ascii="Arial" w:hAnsi="Arial" w:cs="Arial"/>
                <w:b/>
                <w:bCs/>
                <w:sz w:val="22"/>
                <w:szCs w:val="22"/>
                <w:lang w:val="en-US"/>
              </w:rPr>
              <w:t>kp</w:t>
            </w:r>
            <w:proofErr w:type="spellEnd"/>
            <w:r w:rsidRPr="00D14739">
              <w:rPr>
                <w:rFonts w:ascii="Arial" w:hAnsi="Arial" w:cs="Arial"/>
                <w:b/>
                <w:bCs/>
                <w:sz w:val="22"/>
                <w:szCs w:val="22"/>
                <w:lang w:val="en-US"/>
              </w:rPr>
              <w:t xml:space="preserve"> </w:t>
            </w:r>
            <w:r w:rsidR="00D900E9" w:rsidRPr="00D900E9">
              <w:rPr>
                <w:rFonts w:ascii="Arial" w:hAnsi="Arial" w:cs="Arial"/>
                <w:b/>
                <w:bCs/>
                <w:sz w:val="22"/>
                <w:szCs w:val="22"/>
                <w:lang w:val="en-US"/>
              </w:rPr>
              <w:t>1163</w:t>
            </w:r>
            <w:r w:rsidR="00D900E9">
              <w:rPr>
                <w:rFonts w:ascii="Arial" w:hAnsi="Arial" w:cs="Arial"/>
                <w:b/>
                <w:bCs/>
                <w:sz w:val="22"/>
                <w:szCs w:val="22"/>
                <w:lang w:val="en-US"/>
              </w:rPr>
              <w:t xml:space="preserve"> </w:t>
            </w:r>
            <w:r w:rsidR="00D900E9" w:rsidRPr="00D900E9">
              <w:rPr>
                <w:rFonts w:ascii="Arial" w:hAnsi="Arial" w:cs="Arial"/>
                <w:b/>
                <w:bCs/>
                <w:sz w:val="22"/>
                <w:szCs w:val="22"/>
                <w:lang w:val="en-US"/>
              </w:rPr>
              <w:t xml:space="preserve">Gornji </w:t>
            </w:r>
            <w:proofErr w:type="spellStart"/>
            <w:r w:rsidR="00D900E9" w:rsidRPr="00D900E9">
              <w:rPr>
                <w:rFonts w:ascii="Arial" w:hAnsi="Arial" w:cs="Arial"/>
                <w:b/>
                <w:bCs/>
                <w:sz w:val="22"/>
                <w:szCs w:val="22"/>
                <w:lang w:val="en-US"/>
              </w:rPr>
              <w:t>Štoj</w:t>
            </w:r>
            <w:proofErr w:type="spellEnd"/>
            <w:r w:rsidR="00E17AF5">
              <w:rPr>
                <w:rFonts w:ascii="Arial" w:hAnsi="Arial" w:cs="Arial"/>
                <w:b/>
                <w:bCs/>
                <w:sz w:val="22"/>
                <w:szCs w:val="22"/>
                <w:lang w:val="en-US"/>
              </w:rPr>
              <w:t>,</w:t>
            </w:r>
            <w:r w:rsidR="00E17AF5" w:rsidRPr="00E17AF5">
              <w:rPr>
                <w:rFonts w:ascii="Arial" w:hAnsi="Arial" w:cs="Arial"/>
                <w:b/>
                <w:bCs/>
                <w:sz w:val="22"/>
                <w:szCs w:val="22"/>
                <w:lang w:val="en-US"/>
              </w:rPr>
              <w:t xml:space="preserve"> </w:t>
            </w:r>
            <w:proofErr w:type="spellStart"/>
            <w:r w:rsidR="00E748E6" w:rsidRPr="00D14739">
              <w:rPr>
                <w:rFonts w:ascii="Arial" w:hAnsi="Arial" w:cs="Arial"/>
                <w:b/>
                <w:bCs/>
                <w:sz w:val="22"/>
                <w:szCs w:val="22"/>
                <w:lang w:val="en-US"/>
              </w:rPr>
              <w:t>opština</w:t>
            </w:r>
            <w:proofErr w:type="spellEnd"/>
            <w:r w:rsidR="00E748E6" w:rsidRPr="00D14739">
              <w:rPr>
                <w:rFonts w:ascii="Arial" w:hAnsi="Arial" w:cs="Arial"/>
                <w:b/>
                <w:bCs/>
                <w:sz w:val="22"/>
                <w:szCs w:val="22"/>
                <w:lang w:val="en-US"/>
              </w:rPr>
              <w:t xml:space="preserve"> </w:t>
            </w:r>
            <w:r w:rsidR="00D900E9">
              <w:rPr>
                <w:rFonts w:ascii="Arial" w:hAnsi="Arial" w:cs="Arial"/>
                <w:b/>
                <w:bCs/>
                <w:sz w:val="22"/>
                <w:szCs w:val="22"/>
                <w:lang w:val="en-US"/>
              </w:rPr>
              <w:t>Ulcinj (DESNA STRANA RIJEKE BOJANE)</w:t>
            </w:r>
          </w:p>
          <w:p w14:paraId="17844F62" w14:textId="77777777" w:rsidR="002669FD" w:rsidRPr="00D14739" w:rsidRDefault="002669FD" w:rsidP="00F9150D">
            <w:pPr>
              <w:tabs>
                <w:tab w:val="left" w:pos="6915"/>
              </w:tabs>
              <w:jc w:val="both"/>
              <w:rPr>
                <w:rFonts w:ascii="Arial" w:hAnsi="Arial" w:cs="Arial"/>
                <w:sz w:val="22"/>
                <w:szCs w:val="22"/>
              </w:rPr>
            </w:pPr>
          </w:p>
        </w:tc>
      </w:tr>
      <w:tr w:rsidR="007B3552" w:rsidRPr="00D14739" w14:paraId="17844F71" w14:textId="77777777" w:rsidTr="008E7CB4">
        <w:trPr>
          <w:trHeight w:val="300"/>
          <w:jc w:val="center"/>
        </w:trPr>
        <w:tc>
          <w:tcPr>
            <w:tcW w:w="1087" w:type="dxa"/>
            <w:noWrap/>
            <w:vAlign w:val="center"/>
            <w:hideMark/>
          </w:tcPr>
          <w:p w14:paraId="17844F6F" w14:textId="76CC7B2E"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6</w:t>
            </w:r>
            <w:r w:rsidR="00727CDC" w:rsidRPr="00D14739">
              <w:rPr>
                <w:rFonts w:ascii="Arial" w:hAnsi="Arial" w:cs="Arial"/>
                <w:sz w:val="22"/>
                <w:szCs w:val="22"/>
              </w:rPr>
              <w:t>.</w:t>
            </w:r>
          </w:p>
        </w:tc>
        <w:tc>
          <w:tcPr>
            <w:tcW w:w="8831" w:type="dxa"/>
            <w:gridSpan w:val="3"/>
            <w:noWrap/>
            <w:vAlign w:val="center"/>
            <w:hideMark/>
          </w:tcPr>
          <w:p w14:paraId="17844F70" w14:textId="77777777" w:rsidR="004C492F"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USLOVI I MJERE ZAŠTITE ŽIVOTNE SREDINE</w:t>
            </w:r>
          </w:p>
        </w:tc>
      </w:tr>
      <w:tr w:rsidR="004C492F" w:rsidRPr="00D14739" w14:paraId="17844F78" w14:textId="77777777" w:rsidTr="008E7CB4">
        <w:trPr>
          <w:trHeight w:val="300"/>
          <w:jc w:val="center"/>
        </w:trPr>
        <w:tc>
          <w:tcPr>
            <w:tcW w:w="1087" w:type="dxa"/>
            <w:noWrap/>
            <w:vAlign w:val="center"/>
          </w:tcPr>
          <w:p w14:paraId="17844F72" w14:textId="77777777" w:rsidR="004C492F" w:rsidRPr="00D14739"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Privremeni objekti se ne smiju postavljati na</w:t>
            </w:r>
            <w:r w:rsidR="007B7F6B" w:rsidRPr="00D14739">
              <w:rPr>
                <w:rFonts w:ascii="Arial" w:hAnsi="Arial" w:cs="Arial"/>
                <w:sz w:val="22"/>
                <w:szCs w:val="22"/>
              </w:rPr>
              <w:t xml:space="preserve"> uređenim</w:t>
            </w:r>
            <w:r w:rsidRPr="00D14739">
              <w:rPr>
                <w:rFonts w:ascii="Arial" w:hAnsi="Arial" w:cs="Arial"/>
                <w:sz w:val="22"/>
                <w:szCs w:val="22"/>
              </w:rPr>
              <w:t xml:space="preserve"> zelenim površinama. Poželjno ih je</w:t>
            </w:r>
          </w:p>
          <w:p w14:paraId="17844F74"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postavljati na neuređenim površinama koje bi na taj način bile oplemenjene.</w:t>
            </w:r>
          </w:p>
          <w:p w14:paraId="17844F75"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lastRenderedPageBreak/>
              <w:t>Privremeni objekti se ne smiju postavljati ako na bilo koji način ugrožavaju životnu</w:t>
            </w:r>
            <w:r w:rsidR="00E748E6" w:rsidRPr="00D14739">
              <w:rPr>
                <w:rFonts w:ascii="Arial" w:hAnsi="Arial" w:cs="Arial"/>
                <w:sz w:val="22"/>
                <w:szCs w:val="22"/>
              </w:rPr>
              <w:t xml:space="preserve"> </w:t>
            </w:r>
            <w:r w:rsidRPr="00D14739">
              <w:rPr>
                <w:rFonts w:ascii="Arial" w:hAnsi="Arial" w:cs="Arial"/>
                <w:sz w:val="22"/>
                <w:szCs w:val="22"/>
              </w:rPr>
              <w:t>sredinu (prekomjerna buka, štetna isparenja, opasni otpad i sl.).</w:t>
            </w:r>
          </w:p>
          <w:p w14:paraId="17844F76" w14:textId="77777777" w:rsidR="004C492F" w:rsidRPr="00D14739" w:rsidRDefault="004C492F" w:rsidP="004C492F">
            <w:pPr>
              <w:tabs>
                <w:tab w:val="left" w:pos="6915"/>
              </w:tabs>
              <w:jc w:val="both"/>
              <w:rPr>
                <w:rFonts w:ascii="Arial" w:hAnsi="Arial" w:cs="Arial"/>
                <w:sz w:val="22"/>
                <w:szCs w:val="22"/>
              </w:rPr>
            </w:pPr>
          </w:p>
          <w:p w14:paraId="17844F77" w14:textId="57D8DC4F"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D14739" w14:paraId="17844F7B" w14:textId="77777777" w:rsidTr="008E7CB4">
        <w:trPr>
          <w:trHeight w:val="300"/>
          <w:jc w:val="center"/>
        </w:trPr>
        <w:tc>
          <w:tcPr>
            <w:tcW w:w="1087" w:type="dxa"/>
            <w:noWrap/>
            <w:vAlign w:val="center"/>
            <w:hideMark/>
          </w:tcPr>
          <w:p w14:paraId="17844F79" w14:textId="674CCD60"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lastRenderedPageBreak/>
              <w:t>7</w:t>
            </w:r>
            <w:r w:rsidR="00727CDC" w:rsidRPr="00D14739">
              <w:rPr>
                <w:rFonts w:ascii="Arial" w:hAnsi="Arial" w:cs="Arial"/>
                <w:sz w:val="22"/>
                <w:szCs w:val="22"/>
              </w:rPr>
              <w:t>.</w:t>
            </w:r>
          </w:p>
        </w:tc>
        <w:tc>
          <w:tcPr>
            <w:tcW w:w="8831" w:type="dxa"/>
            <w:gridSpan w:val="3"/>
            <w:noWrap/>
            <w:vAlign w:val="center"/>
            <w:hideMark/>
          </w:tcPr>
          <w:p w14:paraId="17844F7A" w14:textId="33A41F2D" w:rsidR="00727CDC" w:rsidRPr="00D14739" w:rsidRDefault="00727CDC" w:rsidP="007B3552">
            <w:pPr>
              <w:tabs>
                <w:tab w:val="left" w:pos="6915"/>
              </w:tabs>
              <w:jc w:val="both"/>
              <w:rPr>
                <w:rFonts w:ascii="Arial" w:hAnsi="Arial" w:cs="Arial"/>
                <w:b/>
                <w:bCs/>
                <w:sz w:val="22"/>
                <w:szCs w:val="22"/>
              </w:rPr>
            </w:pPr>
            <w:r w:rsidRPr="00D14739">
              <w:rPr>
                <w:rFonts w:ascii="Arial" w:hAnsi="Arial" w:cs="Arial"/>
                <w:b/>
                <w:bCs/>
                <w:sz w:val="22"/>
                <w:szCs w:val="22"/>
              </w:rPr>
              <w:t>USLOVI I MJERE ZAŠTITE NEPOKRETNIH KULTURNIH DOBARA I NJIHOVE ZAŠTIĆENE OKOLINE</w:t>
            </w:r>
            <w:r w:rsidR="0044707B" w:rsidRPr="00D14739">
              <w:rPr>
                <w:rFonts w:ascii="Arial" w:hAnsi="Arial" w:cs="Arial"/>
                <w:b/>
                <w:bCs/>
                <w:sz w:val="22"/>
                <w:szCs w:val="22"/>
              </w:rPr>
              <w:t xml:space="preserve">  </w:t>
            </w:r>
          </w:p>
        </w:tc>
      </w:tr>
      <w:tr w:rsidR="007B3552" w:rsidRPr="00D14739" w14:paraId="17844F84" w14:textId="77777777" w:rsidTr="008E7CB4">
        <w:trPr>
          <w:trHeight w:val="1051"/>
          <w:jc w:val="center"/>
        </w:trPr>
        <w:tc>
          <w:tcPr>
            <w:tcW w:w="1087" w:type="dxa"/>
            <w:noWrap/>
            <w:vAlign w:val="center"/>
            <w:hideMark/>
          </w:tcPr>
          <w:p w14:paraId="17844F7C"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D14739" w:rsidRDefault="00927CD0" w:rsidP="00927CD0">
            <w:pPr>
              <w:autoSpaceDE w:val="0"/>
              <w:autoSpaceDN w:val="0"/>
              <w:adjustRightInd w:val="0"/>
              <w:jc w:val="both"/>
              <w:rPr>
                <w:rFonts w:ascii="Arial" w:hAnsi="Arial" w:cs="Arial"/>
                <w:sz w:val="22"/>
                <w:szCs w:val="22"/>
                <w:lang w:val="en-US"/>
              </w:rPr>
            </w:pPr>
            <w:proofErr w:type="spellStart"/>
            <w:r w:rsidRPr="00D14739">
              <w:rPr>
                <w:rFonts w:ascii="Arial" w:hAnsi="Arial" w:cs="Arial"/>
                <w:sz w:val="22"/>
                <w:szCs w:val="22"/>
                <w:lang w:val="en-US"/>
              </w:rPr>
              <w:t>Zabranjeno</w:t>
            </w:r>
            <w:proofErr w:type="spellEnd"/>
            <w:r w:rsidRPr="00D14739">
              <w:rPr>
                <w:rFonts w:ascii="Arial" w:hAnsi="Arial" w:cs="Arial"/>
                <w:sz w:val="22"/>
                <w:szCs w:val="22"/>
                <w:lang w:val="en-US"/>
              </w:rPr>
              <w:t xml:space="preserve"> je </w:t>
            </w:r>
            <w:proofErr w:type="spellStart"/>
            <w:r w:rsidRPr="00D14739">
              <w:rPr>
                <w:rFonts w:ascii="Arial" w:hAnsi="Arial" w:cs="Arial"/>
                <w:sz w:val="22"/>
                <w:szCs w:val="22"/>
                <w:lang w:val="en-US"/>
              </w:rPr>
              <w:t>korišćenje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dobara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način</w:t>
            </w:r>
            <w:proofErr w:type="spellEnd"/>
            <w:r w:rsidRPr="00D14739">
              <w:rPr>
                <w:rFonts w:ascii="Arial" w:hAnsi="Arial" w:cs="Arial"/>
                <w:sz w:val="22"/>
                <w:szCs w:val="22"/>
                <w:lang w:val="en-US"/>
              </w:rPr>
              <w:t xml:space="preserve"> koji </w:t>
            </w:r>
            <w:proofErr w:type="spellStart"/>
            <w:r w:rsidRPr="00D14739">
              <w:rPr>
                <w:rFonts w:ascii="Arial" w:hAnsi="Arial" w:cs="Arial"/>
                <w:sz w:val="22"/>
                <w:szCs w:val="22"/>
                <w:lang w:val="en-US"/>
              </w:rPr>
              <w:t>prouzrokuje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zemljišta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gubitak</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njegove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plodnosti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površinskih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ili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podzemnih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geoloških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hidrogeoloških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geomorfoloških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vrijednosti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morskih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područja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osiromašenje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fonda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divljih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vrsta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biljaka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životinja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gljiva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smanjenje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biološke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predione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raznovrsnosti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zagađivanje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ili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ugrožavanje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podzemnih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površinskih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voda</w:t>
            </w:r>
            <w:proofErr w:type="spellEnd"/>
            <w:r w:rsidRPr="00D14739">
              <w:rPr>
                <w:rFonts w:ascii="Arial" w:hAnsi="Arial" w:cs="Arial"/>
                <w:sz w:val="22"/>
                <w:szCs w:val="22"/>
                <w:lang w:val="en-US"/>
              </w:rPr>
              <w:t xml:space="preserve">." Na </w:t>
            </w:r>
            <w:proofErr w:type="spellStart"/>
            <w:r w:rsidRPr="00D14739">
              <w:rPr>
                <w:rFonts w:ascii="Arial" w:hAnsi="Arial" w:cs="Arial"/>
                <w:sz w:val="22"/>
                <w:szCs w:val="22"/>
                <w:lang w:val="en-US"/>
              </w:rPr>
              <w:t>samom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dobru</w:t>
            </w:r>
            <w:proofErr w:type="spellEnd"/>
            <w:r w:rsidRPr="00D14739">
              <w:rPr>
                <w:rFonts w:ascii="Arial" w:hAnsi="Arial" w:cs="Arial"/>
                <w:sz w:val="22"/>
                <w:szCs w:val="22"/>
                <w:lang w:val="en-US"/>
              </w:rPr>
              <w:t xml:space="preserve"> se ne </w:t>
            </w:r>
            <w:proofErr w:type="spellStart"/>
            <w:r w:rsidRPr="00D14739">
              <w:rPr>
                <w:rFonts w:ascii="Arial" w:hAnsi="Arial" w:cs="Arial"/>
                <w:sz w:val="22"/>
                <w:szCs w:val="22"/>
                <w:lang w:val="en-US"/>
              </w:rPr>
              <w:t>mogu</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postavljati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objekti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trajnog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karaktera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izvoditi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radovi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betoniranja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eksploatacije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pijeska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uklanjanja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vegetacije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izmjene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obalne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linije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strukturnog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remodeliranja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pješčane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plaže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Izuzetak</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predstavljaju</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intervencije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izgradnje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rampi</w:t>
            </w:r>
            <w:proofErr w:type="spellEnd"/>
          </w:p>
          <w:p w14:paraId="5860A056" w14:textId="77777777" w:rsidR="00927CD0" w:rsidRPr="00D14739" w:rsidRDefault="00927CD0" w:rsidP="00927CD0">
            <w:pPr>
              <w:tabs>
                <w:tab w:val="left" w:pos="6915"/>
              </w:tabs>
              <w:jc w:val="both"/>
              <w:rPr>
                <w:rFonts w:ascii="Arial" w:hAnsi="Arial" w:cs="Arial"/>
                <w:sz w:val="22"/>
                <w:szCs w:val="22"/>
                <w:lang w:val="en-US"/>
              </w:rPr>
            </w:pPr>
            <w:r w:rsidRPr="00D14739">
              <w:rPr>
                <w:rFonts w:ascii="Arial" w:hAnsi="Arial" w:cs="Arial"/>
                <w:sz w:val="22"/>
                <w:szCs w:val="22"/>
                <w:lang w:val="en-US"/>
              </w:rPr>
              <w:t xml:space="preserve">za </w:t>
            </w:r>
            <w:proofErr w:type="spellStart"/>
            <w:r w:rsidRPr="00D14739">
              <w:rPr>
                <w:rFonts w:ascii="Arial" w:hAnsi="Arial" w:cs="Arial"/>
                <w:sz w:val="22"/>
                <w:szCs w:val="22"/>
                <w:lang w:val="en-US"/>
              </w:rPr>
              <w:t>pristup</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lica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invaliditetom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planom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definisanim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lokacijama</w:t>
            </w:r>
            <w:proofErr w:type="spellEnd"/>
            <w:r w:rsidRPr="00D14739">
              <w:rPr>
                <w:rFonts w:ascii="Arial" w:hAnsi="Arial" w:cs="Arial"/>
                <w:sz w:val="22"/>
                <w:szCs w:val="22"/>
                <w:lang w:val="en-US"/>
              </w:rPr>
              <w:t>.</w:t>
            </w:r>
          </w:p>
          <w:p w14:paraId="17844F83" w14:textId="502E083C" w:rsidR="00001EB3" w:rsidRPr="00D14739" w:rsidRDefault="00001EB3" w:rsidP="00D900E9">
            <w:pPr>
              <w:tabs>
                <w:tab w:val="left" w:pos="6915"/>
              </w:tabs>
              <w:jc w:val="both"/>
              <w:rPr>
                <w:rFonts w:ascii="Arial" w:hAnsi="Arial" w:cs="Arial"/>
                <w:sz w:val="22"/>
                <w:szCs w:val="22"/>
              </w:rPr>
            </w:pPr>
          </w:p>
        </w:tc>
      </w:tr>
      <w:tr w:rsidR="007B3552" w:rsidRPr="00D14739" w14:paraId="17844F87" w14:textId="77777777" w:rsidTr="008E7CB4">
        <w:trPr>
          <w:trHeight w:val="300"/>
          <w:jc w:val="center"/>
        </w:trPr>
        <w:tc>
          <w:tcPr>
            <w:tcW w:w="1087" w:type="dxa"/>
            <w:noWrap/>
            <w:vAlign w:val="center"/>
            <w:hideMark/>
          </w:tcPr>
          <w:p w14:paraId="17844F85" w14:textId="41A09362"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8</w:t>
            </w:r>
            <w:r w:rsidR="00727CDC" w:rsidRPr="00D14739">
              <w:rPr>
                <w:rFonts w:ascii="Arial" w:hAnsi="Arial" w:cs="Arial"/>
                <w:sz w:val="22"/>
                <w:szCs w:val="22"/>
              </w:rPr>
              <w:t>.</w:t>
            </w:r>
          </w:p>
        </w:tc>
        <w:tc>
          <w:tcPr>
            <w:tcW w:w="8831" w:type="dxa"/>
            <w:gridSpan w:val="3"/>
            <w:noWrap/>
            <w:vAlign w:val="center"/>
            <w:hideMark/>
          </w:tcPr>
          <w:p w14:paraId="17844F86"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704035" w:rsidRPr="00D14739">
              <w:rPr>
                <w:rFonts w:ascii="Arial" w:hAnsi="Arial" w:cs="Arial"/>
                <w:b/>
                <w:bCs/>
                <w:sz w:val="22"/>
                <w:szCs w:val="22"/>
              </w:rPr>
              <w:t>I</w:t>
            </w:r>
            <w:r w:rsidRPr="00D14739">
              <w:rPr>
                <w:rFonts w:ascii="Arial" w:hAnsi="Arial" w:cs="Arial"/>
                <w:b/>
                <w:bCs/>
                <w:sz w:val="22"/>
                <w:szCs w:val="22"/>
              </w:rPr>
              <w:t xml:space="preserve"> ZA LICA SMANJENE POKRETLJIVOSTI I LICA SA INVALIDITETOM</w:t>
            </w:r>
          </w:p>
        </w:tc>
      </w:tr>
      <w:tr w:rsidR="007B3552" w:rsidRPr="00D14739" w14:paraId="17844F8A" w14:textId="77777777" w:rsidTr="008E7CB4">
        <w:trPr>
          <w:trHeight w:val="840"/>
          <w:jc w:val="center"/>
        </w:trPr>
        <w:tc>
          <w:tcPr>
            <w:tcW w:w="1087" w:type="dxa"/>
            <w:noWrap/>
            <w:vAlign w:val="center"/>
            <w:hideMark/>
          </w:tcPr>
          <w:p w14:paraId="17844F88"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D14739" w:rsidRDefault="00B4797A" w:rsidP="005053D0">
            <w:pPr>
              <w:tabs>
                <w:tab w:val="left" w:pos="6915"/>
              </w:tabs>
              <w:jc w:val="both"/>
              <w:rPr>
                <w:rFonts w:ascii="Arial" w:hAnsi="Arial" w:cs="Arial"/>
                <w:sz w:val="22"/>
                <w:szCs w:val="22"/>
              </w:rPr>
            </w:pPr>
            <w:r w:rsidRPr="00D14739">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D14739" w14:paraId="17844F8D" w14:textId="77777777" w:rsidTr="008E7CB4">
        <w:trPr>
          <w:trHeight w:val="300"/>
          <w:jc w:val="center"/>
        </w:trPr>
        <w:tc>
          <w:tcPr>
            <w:tcW w:w="1087" w:type="dxa"/>
            <w:noWrap/>
            <w:vAlign w:val="center"/>
            <w:hideMark/>
          </w:tcPr>
          <w:p w14:paraId="17844F8B" w14:textId="64F44D6D" w:rsidR="00727CDC" w:rsidRPr="00D14739" w:rsidRDefault="0005219E" w:rsidP="002A2868">
            <w:pPr>
              <w:tabs>
                <w:tab w:val="left" w:pos="6915"/>
              </w:tabs>
              <w:ind w:left="426"/>
              <w:rPr>
                <w:rFonts w:ascii="Arial" w:hAnsi="Arial" w:cs="Arial"/>
                <w:sz w:val="22"/>
                <w:szCs w:val="22"/>
              </w:rPr>
            </w:pPr>
            <w:r w:rsidRPr="00D14739">
              <w:rPr>
                <w:rFonts w:ascii="Arial" w:hAnsi="Arial" w:cs="Arial"/>
                <w:sz w:val="22"/>
                <w:szCs w:val="22"/>
              </w:rPr>
              <w:t>9</w:t>
            </w:r>
            <w:r w:rsidR="00727CDC" w:rsidRPr="00D14739">
              <w:rPr>
                <w:rFonts w:ascii="Arial" w:hAnsi="Arial" w:cs="Arial"/>
                <w:sz w:val="22"/>
                <w:szCs w:val="22"/>
              </w:rPr>
              <w:t>.</w:t>
            </w:r>
          </w:p>
        </w:tc>
        <w:tc>
          <w:tcPr>
            <w:tcW w:w="8831" w:type="dxa"/>
            <w:gridSpan w:val="3"/>
            <w:noWrap/>
            <w:vAlign w:val="center"/>
            <w:hideMark/>
          </w:tcPr>
          <w:p w14:paraId="17844F8C" w14:textId="77777777" w:rsidR="00727CDC" w:rsidRPr="00D14739" w:rsidRDefault="00727CDC" w:rsidP="00AE5BAF">
            <w:pPr>
              <w:tabs>
                <w:tab w:val="left" w:pos="6915"/>
              </w:tabs>
              <w:jc w:val="both"/>
              <w:rPr>
                <w:rFonts w:ascii="Arial" w:hAnsi="Arial" w:cs="Arial"/>
                <w:b/>
                <w:bCs/>
                <w:sz w:val="22"/>
                <w:szCs w:val="22"/>
              </w:rPr>
            </w:pPr>
            <w:r w:rsidRPr="00D14739">
              <w:rPr>
                <w:rFonts w:ascii="Arial" w:hAnsi="Arial" w:cs="Arial"/>
                <w:b/>
                <w:bCs/>
                <w:sz w:val="22"/>
                <w:szCs w:val="22"/>
              </w:rPr>
              <w:t>USLOVI ZA OBJEKTE KOJI MOGU UTICATI NA PROMJENE U VODNOM REŽIMU</w:t>
            </w:r>
          </w:p>
        </w:tc>
      </w:tr>
      <w:tr w:rsidR="007B3552" w:rsidRPr="00D14739" w14:paraId="17844F92" w14:textId="77777777" w:rsidTr="008E7CB4">
        <w:trPr>
          <w:trHeight w:val="840"/>
          <w:jc w:val="center"/>
        </w:trPr>
        <w:tc>
          <w:tcPr>
            <w:tcW w:w="1087" w:type="dxa"/>
            <w:noWrap/>
            <w:vAlign w:val="center"/>
            <w:hideMark/>
          </w:tcPr>
          <w:p w14:paraId="17844F8E"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Default="00727CDC" w:rsidP="005D2DD2">
            <w:pPr>
              <w:tabs>
                <w:tab w:val="left" w:pos="6915"/>
              </w:tabs>
              <w:jc w:val="both"/>
              <w:rPr>
                <w:rFonts w:ascii="Arial" w:hAnsi="Arial" w:cs="Arial"/>
                <w:sz w:val="22"/>
                <w:szCs w:val="22"/>
              </w:rPr>
            </w:pPr>
            <w:r w:rsidRPr="00D14739">
              <w:rPr>
                <w:rFonts w:ascii="Arial" w:hAnsi="Arial" w:cs="Arial"/>
                <w:sz w:val="22"/>
                <w:szCs w:val="22"/>
              </w:rPr>
              <w:t> </w:t>
            </w:r>
            <w:r w:rsidR="004D3A5C" w:rsidRPr="00D14739">
              <w:rPr>
                <w:rFonts w:ascii="Arial" w:hAnsi="Arial" w:cs="Arial"/>
                <w:sz w:val="22"/>
                <w:szCs w:val="22"/>
              </w:rPr>
              <w:sym w:font="Symbol" w:char="F0B7"/>
            </w:r>
            <w:r w:rsidR="004D3A5C" w:rsidRPr="00D14739">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487DD30E" w14:textId="77777777" w:rsidR="006B3D08" w:rsidRPr="006B3D08" w:rsidRDefault="006B3D08" w:rsidP="006B3D08">
            <w:pPr>
              <w:tabs>
                <w:tab w:val="left" w:pos="6915"/>
              </w:tabs>
              <w:jc w:val="both"/>
              <w:rPr>
                <w:rFonts w:ascii="Arial" w:hAnsi="Arial" w:cs="Arial"/>
                <w:sz w:val="22"/>
                <w:szCs w:val="22"/>
              </w:rPr>
            </w:pPr>
            <w:r w:rsidRPr="006B3D08">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43F573" w14:textId="1E169BA7" w:rsidR="00C70DF8" w:rsidRPr="00D14739" w:rsidRDefault="006B3D08" w:rsidP="006B3D08">
            <w:pPr>
              <w:tabs>
                <w:tab w:val="left" w:pos="6915"/>
              </w:tabs>
              <w:jc w:val="both"/>
              <w:rPr>
                <w:rFonts w:ascii="Arial" w:hAnsi="Arial" w:cs="Arial"/>
                <w:sz w:val="22"/>
                <w:szCs w:val="22"/>
              </w:rPr>
            </w:pPr>
            <w:r w:rsidRPr="006B3D08">
              <w:rPr>
                <w:rFonts w:ascii="Arial" w:hAnsi="Arial" w:cs="Arial"/>
                <w:sz w:val="22"/>
                <w:szCs w:val="22"/>
              </w:rPr>
              <w:t>• neophodno je predvidjeti uklanjanje svih montažnih toaleta nakon završetka sezone;</w:t>
            </w:r>
          </w:p>
          <w:p w14:paraId="17844F91" w14:textId="656F2AD8" w:rsidR="00727CDC" w:rsidRPr="00D14739" w:rsidRDefault="00727CDC" w:rsidP="004E395F">
            <w:pPr>
              <w:tabs>
                <w:tab w:val="left" w:pos="6915"/>
              </w:tabs>
              <w:jc w:val="both"/>
              <w:rPr>
                <w:rFonts w:ascii="Arial" w:hAnsi="Arial" w:cs="Arial"/>
                <w:sz w:val="22"/>
                <w:szCs w:val="22"/>
              </w:rPr>
            </w:pPr>
          </w:p>
        </w:tc>
      </w:tr>
      <w:tr w:rsidR="007B3552" w:rsidRPr="00D14739" w14:paraId="17844F95" w14:textId="77777777" w:rsidTr="008E7CB4">
        <w:trPr>
          <w:trHeight w:val="300"/>
          <w:jc w:val="center"/>
        </w:trPr>
        <w:tc>
          <w:tcPr>
            <w:tcW w:w="1087" w:type="dxa"/>
            <w:noWrap/>
            <w:vAlign w:val="center"/>
            <w:hideMark/>
          </w:tcPr>
          <w:p w14:paraId="17844F93" w14:textId="5F522BBA"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05219E" w:rsidRPr="00D14739">
              <w:rPr>
                <w:rFonts w:ascii="Arial" w:hAnsi="Arial" w:cs="Arial"/>
                <w:sz w:val="22"/>
                <w:szCs w:val="22"/>
              </w:rPr>
              <w:t>0</w:t>
            </w:r>
            <w:r w:rsidR="00727CDC" w:rsidRPr="00D14739">
              <w:rPr>
                <w:rFonts w:ascii="Arial" w:hAnsi="Arial" w:cs="Arial"/>
                <w:sz w:val="22"/>
                <w:szCs w:val="22"/>
              </w:rPr>
              <w:t>.</w:t>
            </w:r>
          </w:p>
        </w:tc>
        <w:tc>
          <w:tcPr>
            <w:tcW w:w="8831" w:type="dxa"/>
            <w:gridSpan w:val="3"/>
            <w:noWrap/>
            <w:vAlign w:val="center"/>
            <w:hideMark/>
          </w:tcPr>
          <w:p w14:paraId="17844F94"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8D5C45" w:rsidRPr="00D14739">
              <w:rPr>
                <w:rFonts w:ascii="Arial" w:hAnsi="Arial" w:cs="Arial"/>
                <w:b/>
                <w:bCs/>
                <w:sz w:val="22"/>
                <w:szCs w:val="22"/>
              </w:rPr>
              <w:t>I</w:t>
            </w:r>
            <w:r w:rsidRPr="00D14739">
              <w:rPr>
                <w:rFonts w:ascii="Arial" w:hAnsi="Arial" w:cs="Arial"/>
                <w:b/>
                <w:bCs/>
                <w:sz w:val="22"/>
                <w:szCs w:val="22"/>
              </w:rPr>
              <w:t xml:space="preserve"> ZA PRIKLJUČENJE NA INFRASTRUKTURU</w:t>
            </w:r>
          </w:p>
        </w:tc>
      </w:tr>
      <w:tr w:rsidR="007B3552" w:rsidRPr="00D14739" w14:paraId="17844F98" w14:textId="77777777" w:rsidTr="008E7CB4">
        <w:trPr>
          <w:trHeight w:val="300"/>
          <w:jc w:val="center"/>
        </w:trPr>
        <w:tc>
          <w:tcPr>
            <w:tcW w:w="1087" w:type="dxa"/>
            <w:noWrap/>
            <w:vAlign w:val="center"/>
            <w:hideMark/>
          </w:tcPr>
          <w:p w14:paraId="17844F96" w14:textId="270197DC" w:rsidR="00727CDC" w:rsidRPr="00D14739" w:rsidRDefault="002A2868" w:rsidP="005053D0">
            <w:pPr>
              <w:tabs>
                <w:tab w:val="left" w:pos="6915"/>
              </w:tabs>
              <w:ind w:left="34"/>
              <w:rPr>
                <w:rFonts w:ascii="Arial" w:hAnsi="Arial" w:cs="Arial"/>
                <w:sz w:val="22"/>
                <w:szCs w:val="22"/>
              </w:rPr>
            </w:pPr>
            <w:r w:rsidRPr="00D14739">
              <w:rPr>
                <w:rFonts w:ascii="Arial" w:hAnsi="Arial" w:cs="Arial"/>
                <w:sz w:val="22"/>
                <w:szCs w:val="22"/>
              </w:rPr>
              <w:t xml:space="preserve">   1</w:t>
            </w:r>
            <w:r w:rsidR="0092269F" w:rsidRPr="00D14739">
              <w:rPr>
                <w:rFonts w:ascii="Arial" w:hAnsi="Arial" w:cs="Arial"/>
                <w:sz w:val="22"/>
                <w:szCs w:val="22"/>
              </w:rPr>
              <w:t>0</w:t>
            </w:r>
            <w:r w:rsidRPr="00D14739">
              <w:rPr>
                <w:rFonts w:ascii="Arial" w:hAnsi="Arial" w:cs="Arial"/>
                <w:sz w:val="22"/>
                <w:szCs w:val="22"/>
              </w:rPr>
              <w:t>.1</w:t>
            </w:r>
          </w:p>
        </w:tc>
        <w:tc>
          <w:tcPr>
            <w:tcW w:w="8831" w:type="dxa"/>
            <w:gridSpan w:val="3"/>
            <w:noWrap/>
            <w:vAlign w:val="center"/>
            <w:hideMark/>
          </w:tcPr>
          <w:p w14:paraId="17844F97" w14:textId="77777777" w:rsidR="00727CDC"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Uslovi priključenja na elektroenergetsku infrastrukturu</w:t>
            </w:r>
          </w:p>
        </w:tc>
      </w:tr>
      <w:tr w:rsidR="007B3552" w:rsidRPr="00D14739" w14:paraId="17844FA0" w14:textId="77777777" w:rsidTr="008E7CB4">
        <w:trPr>
          <w:trHeight w:val="2400"/>
          <w:jc w:val="center"/>
        </w:trPr>
        <w:tc>
          <w:tcPr>
            <w:tcW w:w="1087" w:type="dxa"/>
            <w:noWrap/>
            <w:vAlign w:val="center"/>
            <w:hideMark/>
          </w:tcPr>
          <w:p w14:paraId="17844F99"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D14739" w:rsidRDefault="000E1F16" w:rsidP="000E1F16">
            <w:pPr>
              <w:tabs>
                <w:tab w:val="left" w:pos="6915"/>
              </w:tabs>
              <w:jc w:val="both"/>
              <w:rPr>
                <w:rFonts w:ascii="Arial" w:hAnsi="Arial" w:cs="Arial"/>
                <w:b/>
                <w:sz w:val="22"/>
                <w:szCs w:val="22"/>
              </w:rPr>
            </w:pPr>
            <w:r w:rsidRPr="00D14739">
              <w:rPr>
                <w:rFonts w:ascii="Arial" w:hAnsi="Arial" w:cs="Arial"/>
                <w:b/>
                <w:sz w:val="22"/>
                <w:szCs w:val="22"/>
              </w:rPr>
              <w:t>Prilikom izrade tehničke dokumentacije potrebno je poštovati  sljedeće preporuke EPCG:</w:t>
            </w:r>
          </w:p>
          <w:p w14:paraId="17844F9C"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za priključke potrošača na niskonaponsku mrežu TP-2 (II dopunjeno izdanje)</w:t>
            </w:r>
          </w:p>
          <w:p w14:paraId="17844F9D"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 Tipizacija mjernih mjesta</w:t>
            </w:r>
          </w:p>
          <w:p w14:paraId="17844F9E"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Uputstvo i tehnički uslovi za izbor i ugradnju ograničavača strujnog opterećenja</w:t>
            </w:r>
          </w:p>
          <w:p w14:paraId="17844F9F" w14:textId="77777777" w:rsidR="00001EB3" w:rsidRPr="00D14739" w:rsidRDefault="00667AA8" w:rsidP="0085045C">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TP-1b - Distributi</w:t>
            </w:r>
            <w:r w:rsidR="00B4797A" w:rsidRPr="00D14739">
              <w:rPr>
                <w:rFonts w:ascii="Arial" w:hAnsi="Arial" w:cs="Arial"/>
                <w:sz w:val="22"/>
                <w:szCs w:val="22"/>
              </w:rPr>
              <w:t xml:space="preserve">vna transformatorska stanica  </w:t>
            </w:r>
            <w:r w:rsidR="000E1F16" w:rsidRPr="00D14739">
              <w:rPr>
                <w:rFonts w:ascii="Arial" w:hAnsi="Arial" w:cs="Arial"/>
                <w:sz w:val="22"/>
                <w:szCs w:val="22"/>
              </w:rPr>
              <w:t xml:space="preserve"> DTS – EPCG 10/0.4 Kv</w:t>
            </w:r>
          </w:p>
        </w:tc>
      </w:tr>
      <w:tr w:rsidR="007B3552" w:rsidRPr="00D14739" w14:paraId="17844FAF" w14:textId="77777777" w:rsidTr="008E7CB4">
        <w:trPr>
          <w:trHeight w:val="840"/>
          <w:jc w:val="center"/>
        </w:trPr>
        <w:tc>
          <w:tcPr>
            <w:tcW w:w="1087" w:type="dxa"/>
            <w:noWrap/>
            <w:vAlign w:val="center"/>
            <w:hideMark/>
          </w:tcPr>
          <w:p w14:paraId="17844FAC" w14:textId="05E52328" w:rsidR="00727CDC" w:rsidRPr="00D14739" w:rsidRDefault="00C539FA" w:rsidP="00C539FA">
            <w:pPr>
              <w:tabs>
                <w:tab w:val="left" w:pos="6915"/>
              </w:tabs>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1.</w:t>
            </w:r>
          </w:p>
        </w:tc>
        <w:tc>
          <w:tcPr>
            <w:tcW w:w="8831" w:type="dxa"/>
            <w:gridSpan w:val="3"/>
            <w:noWrap/>
            <w:hideMark/>
          </w:tcPr>
          <w:p w14:paraId="17844FAD" w14:textId="77777777" w:rsidR="00B4797A" w:rsidRPr="00D14739" w:rsidRDefault="00B4797A" w:rsidP="00B4797A">
            <w:pPr>
              <w:tabs>
                <w:tab w:val="left" w:pos="6915"/>
              </w:tabs>
              <w:jc w:val="both"/>
              <w:rPr>
                <w:rFonts w:ascii="Arial" w:hAnsi="Arial" w:cs="Arial"/>
                <w:sz w:val="22"/>
                <w:szCs w:val="22"/>
              </w:rPr>
            </w:pPr>
            <w:r w:rsidRPr="00D14739">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D14739" w:rsidRDefault="00B4797A" w:rsidP="004E395F">
            <w:pPr>
              <w:tabs>
                <w:tab w:val="left" w:pos="6915"/>
              </w:tabs>
              <w:jc w:val="both"/>
              <w:rPr>
                <w:rFonts w:ascii="Arial" w:hAnsi="Arial" w:cs="Arial"/>
                <w:sz w:val="22"/>
                <w:szCs w:val="22"/>
              </w:rPr>
            </w:pPr>
            <w:r w:rsidRPr="00D14739">
              <w:rPr>
                <w:rFonts w:ascii="Arial" w:hAnsi="Arial" w:cs="Arial"/>
                <w:sz w:val="22"/>
                <w:szCs w:val="22"/>
              </w:rPr>
              <w:t>Tehničku dokumentaciju izraditi u skladu sa Pravilnikom o načinu obračuna površine i zapremine objekata (“ Sl. List CG”, br. 47/13).</w:t>
            </w:r>
          </w:p>
        </w:tc>
      </w:tr>
      <w:tr w:rsidR="007B3552" w:rsidRPr="00D14739" w14:paraId="17844FB1" w14:textId="77777777" w:rsidTr="008E7CB4">
        <w:trPr>
          <w:trHeight w:val="283"/>
          <w:jc w:val="center"/>
        </w:trPr>
        <w:tc>
          <w:tcPr>
            <w:tcW w:w="9918" w:type="dxa"/>
            <w:gridSpan w:val="4"/>
            <w:noWrap/>
            <w:vAlign w:val="center"/>
            <w:hideMark/>
          </w:tcPr>
          <w:p w14:paraId="327BCD4A" w14:textId="77777777" w:rsidR="00727CDC" w:rsidRPr="00D14739" w:rsidRDefault="00727CDC" w:rsidP="005053D0">
            <w:pPr>
              <w:pStyle w:val="ListParagraph"/>
              <w:tabs>
                <w:tab w:val="left" w:pos="6915"/>
              </w:tabs>
              <w:rPr>
                <w:rFonts w:ascii="Arial" w:hAnsi="Arial" w:cs="Arial"/>
                <w:b/>
                <w:sz w:val="22"/>
                <w:szCs w:val="22"/>
              </w:rPr>
            </w:pPr>
          </w:p>
          <w:p w14:paraId="17844FB0" w14:textId="77777777" w:rsidR="00766C85" w:rsidRPr="00D14739" w:rsidRDefault="00766C85" w:rsidP="005053D0">
            <w:pPr>
              <w:pStyle w:val="ListParagraph"/>
              <w:tabs>
                <w:tab w:val="left" w:pos="6915"/>
              </w:tabs>
              <w:rPr>
                <w:rFonts w:ascii="Arial" w:hAnsi="Arial" w:cs="Arial"/>
                <w:b/>
                <w:sz w:val="22"/>
                <w:szCs w:val="22"/>
              </w:rPr>
            </w:pPr>
          </w:p>
        </w:tc>
      </w:tr>
      <w:tr w:rsidR="007B3552" w:rsidRPr="00D14739" w14:paraId="17844FB5" w14:textId="77777777" w:rsidTr="008E7CB4">
        <w:trPr>
          <w:trHeight w:val="300"/>
          <w:jc w:val="center"/>
        </w:trPr>
        <w:tc>
          <w:tcPr>
            <w:tcW w:w="1087" w:type="dxa"/>
            <w:noWrap/>
            <w:vAlign w:val="center"/>
            <w:hideMark/>
          </w:tcPr>
          <w:p w14:paraId="17844FB2" w14:textId="1DA1DED1"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BF2C05" w:rsidRPr="00D14739">
              <w:rPr>
                <w:rFonts w:ascii="Arial" w:hAnsi="Arial" w:cs="Arial"/>
                <w:sz w:val="22"/>
                <w:szCs w:val="22"/>
              </w:rPr>
              <w:t>2</w:t>
            </w:r>
            <w:r w:rsidR="00727CDC" w:rsidRPr="00D14739">
              <w:rPr>
                <w:rFonts w:ascii="Arial" w:hAnsi="Arial" w:cs="Arial"/>
                <w:sz w:val="22"/>
                <w:szCs w:val="22"/>
              </w:rPr>
              <w:t>.</w:t>
            </w:r>
          </w:p>
        </w:tc>
        <w:tc>
          <w:tcPr>
            <w:tcW w:w="8831" w:type="dxa"/>
            <w:gridSpan w:val="3"/>
            <w:noWrap/>
            <w:vAlign w:val="center"/>
            <w:hideMark/>
          </w:tcPr>
          <w:p w14:paraId="17844FB3"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POTREB</w:t>
            </w:r>
            <w:r w:rsidR="00704035" w:rsidRPr="00D14739">
              <w:rPr>
                <w:rFonts w:ascii="Arial" w:hAnsi="Arial" w:cs="Arial"/>
                <w:b/>
                <w:bCs/>
                <w:sz w:val="22"/>
                <w:szCs w:val="22"/>
              </w:rPr>
              <w:t>A</w:t>
            </w:r>
            <w:r w:rsidRPr="00D14739">
              <w:rPr>
                <w:rFonts w:ascii="Arial" w:hAnsi="Arial" w:cs="Arial"/>
                <w:b/>
                <w:bCs/>
                <w:sz w:val="22"/>
                <w:szCs w:val="22"/>
              </w:rPr>
              <w:t xml:space="preserve"> IZRADE URBANISTIČKOG </w:t>
            </w:r>
            <w:r w:rsidR="00265AD8" w:rsidRPr="00D14739">
              <w:rPr>
                <w:rFonts w:ascii="Arial" w:hAnsi="Arial" w:cs="Arial"/>
                <w:b/>
                <w:bCs/>
                <w:sz w:val="22"/>
                <w:szCs w:val="22"/>
              </w:rPr>
              <w:t>RJEŠENJA</w:t>
            </w:r>
          </w:p>
          <w:p w14:paraId="6F750461" w14:textId="0A81DFC4" w:rsidR="00B261A8" w:rsidRPr="00D14739" w:rsidRDefault="00E57BED" w:rsidP="0085045C">
            <w:pPr>
              <w:overflowPunct w:val="0"/>
              <w:autoSpaceDE w:val="0"/>
              <w:autoSpaceDN w:val="0"/>
              <w:adjustRightInd w:val="0"/>
              <w:jc w:val="both"/>
              <w:textAlignment w:val="baseline"/>
              <w:rPr>
                <w:rFonts w:ascii="Arial" w:hAnsi="Arial" w:cs="Arial"/>
                <w:b/>
                <w:sz w:val="22"/>
                <w:szCs w:val="22"/>
              </w:rPr>
            </w:pPr>
            <w:r w:rsidRPr="00D14739">
              <w:rPr>
                <w:rFonts w:ascii="Arial" w:hAnsi="Arial" w:cs="Arial"/>
                <w:bCs/>
                <w:sz w:val="22"/>
                <w:szCs w:val="22"/>
              </w:rPr>
              <w:t xml:space="preserve">Potrebno je uraditi </w:t>
            </w:r>
            <w:r w:rsidRPr="00D14739">
              <w:rPr>
                <w:rFonts w:ascii="Arial" w:hAnsi="Arial" w:cs="Arial"/>
                <w:b/>
                <w:sz w:val="22"/>
                <w:szCs w:val="22"/>
              </w:rPr>
              <w:t>I</w:t>
            </w:r>
            <w:r w:rsidR="00265AD8" w:rsidRPr="00D14739">
              <w:rPr>
                <w:rFonts w:ascii="Arial" w:hAnsi="Arial" w:cs="Arial"/>
                <w:b/>
                <w:sz w:val="22"/>
                <w:szCs w:val="22"/>
              </w:rPr>
              <w:t>dejno rješe</w:t>
            </w:r>
            <w:r w:rsidRPr="00D14739">
              <w:rPr>
                <w:rFonts w:ascii="Arial" w:hAnsi="Arial" w:cs="Arial"/>
                <w:b/>
                <w:sz w:val="22"/>
                <w:szCs w:val="22"/>
              </w:rPr>
              <w:t>nje</w:t>
            </w:r>
            <w:r w:rsidRPr="00D14739">
              <w:rPr>
                <w:rFonts w:ascii="Arial" w:hAnsi="Arial" w:cs="Arial"/>
                <w:bCs/>
                <w:sz w:val="22"/>
                <w:szCs w:val="22"/>
              </w:rPr>
              <w:t xml:space="preserve"> </w:t>
            </w:r>
            <w:r w:rsidR="00B40EB4" w:rsidRPr="00D14739">
              <w:rPr>
                <w:rFonts w:ascii="Arial" w:hAnsi="Arial" w:cs="Arial"/>
                <w:b/>
                <w:bCs/>
                <w:sz w:val="22"/>
                <w:szCs w:val="22"/>
              </w:rPr>
              <w:t>Ugostiteljskog objekata sa terasom</w:t>
            </w:r>
            <w:r w:rsidR="00B40EB4" w:rsidRPr="00D14739">
              <w:rPr>
                <w:rFonts w:ascii="Arial" w:hAnsi="Arial" w:cs="Arial"/>
                <w:sz w:val="22"/>
                <w:szCs w:val="22"/>
              </w:rPr>
              <w:t xml:space="preserve"> </w:t>
            </w:r>
            <w:r w:rsidRPr="00D14739">
              <w:rPr>
                <w:rFonts w:ascii="Arial" w:hAnsi="Arial" w:cs="Arial"/>
                <w:bCs/>
                <w:sz w:val="22"/>
                <w:szCs w:val="22"/>
              </w:rPr>
              <w:t>sa</w:t>
            </w:r>
            <w:r w:rsidR="00265AD8" w:rsidRPr="00D14739">
              <w:rPr>
                <w:rFonts w:ascii="Arial" w:hAnsi="Arial" w:cs="Arial"/>
                <w:bCs/>
                <w:sz w:val="22"/>
                <w:szCs w:val="22"/>
              </w:rPr>
              <w:t xml:space="preserve"> atest</w:t>
            </w:r>
            <w:r w:rsidRPr="00D14739">
              <w:rPr>
                <w:rFonts w:ascii="Arial" w:hAnsi="Arial" w:cs="Arial"/>
                <w:bCs/>
                <w:sz w:val="22"/>
                <w:szCs w:val="22"/>
              </w:rPr>
              <w:t xml:space="preserve">om proizvođača kao i </w:t>
            </w:r>
            <w:r w:rsidR="00265AD8" w:rsidRPr="00D14739">
              <w:rPr>
                <w:rFonts w:ascii="Arial" w:hAnsi="Arial" w:cs="Arial"/>
                <w:bCs/>
                <w:sz w:val="22"/>
                <w:szCs w:val="22"/>
              </w:rPr>
              <w:t xml:space="preserve"> fotografij</w:t>
            </w:r>
            <w:r w:rsidRPr="00D14739">
              <w:rPr>
                <w:rFonts w:ascii="Arial" w:hAnsi="Arial" w:cs="Arial"/>
                <w:bCs/>
                <w:sz w:val="22"/>
                <w:szCs w:val="22"/>
              </w:rPr>
              <w:t>ama</w:t>
            </w:r>
            <w:r w:rsidR="00265AD8" w:rsidRPr="00D14739">
              <w:rPr>
                <w:rFonts w:ascii="Arial" w:hAnsi="Arial" w:cs="Arial"/>
                <w:bCs/>
                <w:sz w:val="22"/>
                <w:szCs w:val="22"/>
              </w:rPr>
              <w:t xml:space="preserve"> uređaja koji se postavljaju na ugostiteljskoj teras</w:t>
            </w:r>
            <w:r w:rsidR="0085045C" w:rsidRPr="00D14739">
              <w:rPr>
                <w:rFonts w:ascii="Arial" w:hAnsi="Arial" w:cs="Arial"/>
                <w:bCs/>
                <w:sz w:val="22"/>
                <w:szCs w:val="22"/>
              </w:rPr>
              <w:t xml:space="preserve">i u okviru </w:t>
            </w:r>
            <w:r w:rsidR="006B7566" w:rsidRPr="00D14739">
              <w:rPr>
                <w:rFonts w:ascii="Arial" w:hAnsi="Arial" w:cs="Arial"/>
                <w:bCs/>
                <w:sz w:val="22"/>
                <w:szCs w:val="22"/>
              </w:rPr>
              <w:t>ugostiteljskog objekta</w:t>
            </w:r>
            <w:r w:rsidR="00D900E9">
              <w:rPr>
                <w:rFonts w:ascii="Arial" w:hAnsi="Arial" w:cs="Arial"/>
                <w:bCs/>
                <w:sz w:val="22"/>
                <w:szCs w:val="22"/>
              </w:rPr>
              <w:t xml:space="preserve"> i nakon toga raditi i revidovani Glavni projekat</w:t>
            </w:r>
          </w:p>
          <w:p w14:paraId="17844FB4" w14:textId="77777777" w:rsidR="00C539FA" w:rsidRPr="00D14739"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D14739" w14:paraId="17844FB9" w14:textId="77777777" w:rsidTr="008E7CB4">
        <w:trPr>
          <w:trHeight w:val="354"/>
          <w:jc w:val="center"/>
        </w:trPr>
        <w:tc>
          <w:tcPr>
            <w:tcW w:w="1087" w:type="dxa"/>
            <w:noWrap/>
            <w:vAlign w:val="center"/>
            <w:hideMark/>
          </w:tcPr>
          <w:p w14:paraId="17844FB6" w14:textId="6E366DA6" w:rsidR="00727CDC" w:rsidRPr="00D14739" w:rsidRDefault="002A2868" w:rsidP="002A2868">
            <w:pPr>
              <w:pStyle w:val="ListParagraph"/>
              <w:tabs>
                <w:tab w:val="left" w:pos="6915"/>
              </w:tabs>
              <w:ind w:left="455"/>
              <w:rPr>
                <w:rFonts w:ascii="Arial" w:hAnsi="Arial" w:cs="Arial"/>
                <w:sz w:val="22"/>
                <w:szCs w:val="22"/>
              </w:rPr>
            </w:pPr>
            <w:r w:rsidRPr="00D14739">
              <w:rPr>
                <w:rFonts w:ascii="Arial" w:hAnsi="Arial" w:cs="Arial"/>
                <w:sz w:val="22"/>
                <w:szCs w:val="22"/>
              </w:rPr>
              <w:t>1</w:t>
            </w:r>
            <w:r w:rsidR="00BF2C05" w:rsidRPr="00D14739">
              <w:rPr>
                <w:rFonts w:ascii="Arial" w:hAnsi="Arial" w:cs="Arial"/>
                <w:sz w:val="22"/>
                <w:szCs w:val="22"/>
              </w:rPr>
              <w:t>3</w:t>
            </w:r>
            <w:r w:rsidRPr="00D14739">
              <w:rPr>
                <w:rFonts w:ascii="Arial" w:hAnsi="Arial" w:cs="Arial"/>
                <w:sz w:val="22"/>
                <w:szCs w:val="22"/>
              </w:rPr>
              <w:t>.</w:t>
            </w:r>
          </w:p>
        </w:tc>
        <w:tc>
          <w:tcPr>
            <w:tcW w:w="8831" w:type="dxa"/>
            <w:gridSpan w:val="3"/>
            <w:noWrap/>
            <w:hideMark/>
          </w:tcPr>
          <w:p w14:paraId="17844FB7" w14:textId="77777777" w:rsidR="00753FA7" w:rsidRPr="00D14739" w:rsidRDefault="00F9150D" w:rsidP="00E6419B">
            <w:pPr>
              <w:tabs>
                <w:tab w:val="left" w:pos="6915"/>
              </w:tabs>
              <w:jc w:val="both"/>
              <w:rPr>
                <w:rFonts w:ascii="Arial" w:hAnsi="Arial" w:cs="Arial"/>
                <w:sz w:val="22"/>
                <w:szCs w:val="22"/>
              </w:rPr>
            </w:pPr>
            <w:r w:rsidRPr="00D14739">
              <w:rPr>
                <w:rFonts w:ascii="Arial" w:hAnsi="Arial" w:cs="Arial"/>
                <w:b/>
                <w:bCs/>
                <w:sz w:val="22"/>
                <w:szCs w:val="22"/>
              </w:rPr>
              <w:t xml:space="preserve">POTREBA PRIBAVLJANJA SAGLASNOSTI </w:t>
            </w:r>
            <w:r w:rsidR="009A5003" w:rsidRPr="00D14739">
              <w:rPr>
                <w:rFonts w:ascii="Arial" w:hAnsi="Arial" w:cs="Arial"/>
                <w:b/>
                <w:bCs/>
                <w:sz w:val="22"/>
                <w:szCs w:val="22"/>
              </w:rPr>
              <w:t xml:space="preserve">GLAVNOG </w:t>
            </w:r>
            <w:r w:rsidRPr="00D14739">
              <w:rPr>
                <w:rFonts w:ascii="Arial" w:hAnsi="Arial" w:cs="Arial"/>
                <w:b/>
                <w:bCs/>
                <w:sz w:val="22"/>
                <w:szCs w:val="22"/>
              </w:rPr>
              <w:t>GRADSKOG ARHITEKTE</w:t>
            </w:r>
          </w:p>
          <w:p w14:paraId="17844FB8" w14:textId="77777777" w:rsidR="00753FA7" w:rsidRPr="00D14739" w:rsidRDefault="00877971" w:rsidP="00E6419B">
            <w:pPr>
              <w:tabs>
                <w:tab w:val="left" w:pos="6915"/>
              </w:tabs>
              <w:jc w:val="both"/>
              <w:rPr>
                <w:rFonts w:ascii="Arial" w:hAnsi="Arial" w:cs="Arial"/>
                <w:sz w:val="22"/>
                <w:szCs w:val="22"/>
              </w:rPr>
            </w:pPr>
            <w:r w:rsidRPr="00D14739">
              <w:rPr>
                <w:rFonts w:ascii="Arial" w:hAnsi="Arial" w:cs="Arial"/>
                <w:sz w:val="22"/>
                <w:szCs w:val="22"/>
              </w:rPr>
              <w:t xml:space="preserve">U skladu sa članom 87 </w:t>
            </w:r>
            <w:r w:rsidR="009A5003" w:rsidRPr="00D14739">
              <w:rPr>
                <w:rFonts w:ascii="Arial" w:hAnsi="Arial" w:cs="Arial"/>
                <w:sz w:val="22"/>
                <w:szCs w:val="22"/>
              </w:rPr>
              <w:t xml:space="preserve">Zakona o planiranju prostora i izgradnji objekata, neophodno je pribaviti Saglasnost na spoljni izgled privremenog objekta od strane </w:t>
            </w:r>
            <w:r w:rsidR="009A5003" w:rsidRPr="00D14739">
              <w:rPr>
                <w:rFonts w:ascii="Arial" w:hAnsi="Arial" w:cs="Arial"/>
                <w:b/>
                <w:sz w:val="22"/>
                <w:szCs w:val="22"/>
              </w:rPr>
              <w:t>Glavnog gradskog arhitekte</w:t>
            </w:r>
          </w:p>
        </w:tc>
      </w:tr>
      <w:tr w:rsidR="008E7CB4" w:rsidRPr="00D14739" w14:paraId="17844FBC" w14:textId="77777777" w:rsidTr="008E7CB4">
        <w:trPr>
          <w:trHeight w:val="354"/>
          <w:jc w:val="center"/>
        </w:trPr>
        <w:tc>
          <w:tcPr>
            <w:tcW w:w="1087" w:type="dxa"/>
            <w:noWrap/>
            <w:vAlign w:val="center"/>
          </w:tcPr>
          <w:p w14:paraId="17844FBA" w14:textId="21E13BC5"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4</w:t>
            </w:r>
            <w:r w:rsidR="008E7CB4" w:rsidRPr="00D14739">
              <w:rPr>
                <w:rFonts w:ascii="Arial" w:hAnsi="Arial" w:cs="Arial"/>
                <w:sz w:val="22"/>
                <w:szCs w:val="22"/>
              </w:rPr>
              <w:t>.</w:t>
            </w:r>
          </w:p>
        </w:tc>
        <w:tc>
          <w:tcPr>
            <w:tcW w:w="8831" w:type="dxa"/>
            <w:gridSpan w:val="3"/>
            <w:noWrap/>
          </w:tcPr>
          <w:p w14:paraId="17844FBB" w14:textId="21CB4044" w:rsidR="008E7CB4" w:rsidRPr="00D14739" w:rsidRDefault="008E7CB4" w:rsidP="00F467B7">
            <w:pPr>
              <w:tabs>
                <w:tab w:val="left" w:pos="6915"/>
              </w:tabs>
              <w:jc w:val="both"/>
              <w:rPr>
                <w:rFonts w:ascii="Arial" w:hAnsi="Arial" w:cs="Arial"/>
                <w:bCs/>
                <w:sz w:val="22"/>
                <w:szCs w:val="22"/>
                <w:lang w:val="sr-Latn-CS" w:eastAsia="ar-SA"/>
              </w:rPr>
            </w:pPr>
            <w:r w:rsidRPr="00D14739">
              <w:rPr>
                <w:rFonts w:ascii="Arial" w:hAnsi="Arial" w:cs="Arial"/>
                <w:bCs/>
                <w:sz w:val="22"/>
                <w:szCs w:val="22"/>
                <w:lang w:val="sr-Latn-CS" w:eastAsia="ar-SA"/>
              </w:rPr>
              <w:t xml:space="preserve">- U skladu sa članom br. 40 Zakona o zaštiti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bCs/>
                <w:sz w:val="22"/>
                <w:szCs w:val="22"/>
                <w:lang w:val="sr-Latn-CS" w:eastAsia="ar-SA"/>
              </w:rPr>
              <w:t xml:space="preserve">potrebno je od Agencije za zaštitu prirode i životne sredine pribaviti </w:t>
            </w:r>
            <w:r w:rsidR="00F84A14" w:rsidRPr="00D14739">
              <w:rPr>
                <w:rFonts w:ascii="Arial" w:hAnsi="Arial" w:cs="Arial"/>
                <w:bCs/>
                <w:sz w:val="22"/>
                <w:szCs w:val="22"/>
                <w:lang w:val="sr-Latn-CS" w:eastAsia="ar-SA"/>
              </w:rPr>
              <w:t>D</w:t>
            </w:r>
            <w:r w:rsidRPr="00D14739">
              <w:rPr>
                <w:rFonts w:ascii="Arial" w:hAnsi="Arial" w:cs="Arial"/>
                <w:bCs/>
                <w:sz w:val="22"/>
                <w:szCs w:val="22"/>
                <w:lang w:val="sr-Latn-CS" w:eastAsia="ar-SA"/>
              </w:rPr>
              <w:t>ozvolu za obavljanje radnji, aktivnosti i djelatnosti u zaštićenom području.</w:t>
            </w:r>
          </w:p>
        </w:tc>
      </w:tr>
      <w:tr w:rsidR="008E7CB4" w:rsidRPr="00D14739" w14:paraId="17844FC1" w14:textId="77777777" w:rsidTr="008E7CB4">
        <w:trPr>
          <w:trHeight w:val="354"/>
          <w:jc w:val="center"/>
        </w:trPr>
        <w:tc>
          <w:tcPr>
            <w:tcW w:w="1087" w:type="dxa"/>
            <w:noWrap/>
            <w:vAlign w:val="center"/>
          </w:tcPr>
          <w:p w14:paraId="17844FBD" w14:textId="25559EC4"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5</w:t>
            </w:r>
            <w:r w:rsidRPr="00D14739">
              <w:rPr>
                <w:rFonts w:ascii="Arial" w:hAnsi="Arial" w:cs="Arial"/>
                <w:sz w:val="22"/>
                <w:szCs w:val="22"/>
              </w:rPr>
              <w:t>.</w:t>
            </w:r>
          </w:p>
        </w:tc>
        <w:tc>
          <w:tcPr>
            <w:tcW w:w="8831" w:type="dxa"/>
            <w:gridSpan w:val="3"/>
            <w:noWrap/>
          </w:tcPr>
          <w:p w14:paraId="233CF528" w14:textId="4F580A60" w:rsidR="00E177D5" w:rsidRPr="00D14739" w:rsidRDefault="00E177D5" w:rsidP="00E177D5">
            <w:pPr>
              <w:tabs>
                <w:tab w:val="left" w:pos="6915"/>
              </w:tabs>
              <w:jc w:val="both"/>
              <w:rPr>
                <w:rFonts w:ascii="Arial" w:hAnsi="Arial" w:cs="Arial"/>
                <w:sz w:val="22"/>
                <w:szCs w:val="22"/>
              </w:rPr>
            </w:pPr>
            <w:r w:rsidRPr="00D14739">
              <w:rPr>
                <w:rFonts w:ascii="Arial" w:hAnsi="Arial" w:cs="Arial"/>
                <w:b/>
                <w:sz w:val="22"/>
                <w:szCs w:val="22"/>
                <w:lang w:val="sr-Latn-CS" w:eastAsia="ar-SA"/>
              </w:rPr>
              <w:t>NAPOMENA</w:t>
            </w:r>
            <w:r w:rsidRPr="00D14739">
              <w:rPr>
                <w:rFonts w:ascii="Arial" w:hAnsi="Arial" w:cs="Arial"/>
                <w:sz w:val="22"/>
                <w:szCs w:val="22"/>
                <w:lang w:val="sr-Latn-CS" w:eastAsia="ar-SA"/>
              </w:rPr>
              <w:t xml:space="preserve">: Nakon izrade dokumentacije tražene UTU potrebno je JPMD dostaviti  </w:t>
            </w:r>
            <w:r w:rsidR="00D900E9">
              <w:rPr>
                <w:rFonts w:ascii="Arial" w:hAnsi="Arial" w:cs="Arial"/>
                <w:b/>
                <w:sz w:val="22"/>
                <w:szCs w:val="22"/>
                <w:lang w:val="sr-Latn-CS" w:eastAsia="ar-SA"/>
              </w:rPr>
              <w:t>REVIDOVANI GLAVNI PROJEKAT</w:t>
            </w:r>
            <w:r w:rsidRPr="00D14739">
              <w:rPr>
                <w:rFonts w:ascii="Arial" w:hAnsi="Arial" w:cs="Arial"/>
                <w:b/>
                <w:sz w:val="22"/>
                <w:szCs w:val="22"/>
                <w:lang w:val="sr-Latn-CS" w:eastAsia="ar-SA"/>
              </w:rPr>
              <w:t xml:space="preserve"> </w:t>
            </w:r>
            <w:r w:rsidRPr="00D14739">
              <w:rPr>
                <w:rFonts w:ascii="Arial" w:hAnsi="Arial" w:cs="Arial"/>
                <w:sz w:val="22"/>
                <w:szCs w:val="22"/>
                <w:lang w:val="sr-Latn-CS" w:eastAsia="ar-SA"/>
              </w:rPr>
              <w:t xml:space="preserve">(na CD-u u zaštićenoj verziji), original ili ovjerenu kopiju </w:t>
            </w:r>
            <w:r w:rsidRPr="00D14739">
              <w:rPr>
                <w:rFonts w:ascii="Arial" w:hAnsi="Arial" w:cs="Arial"/>
                <w:b/>
                <w:sz w:val="22"/>
                <w:szCs w:val="22"/>
                <w:lang w:val="sr-Latn-CS" w:eastAsia="ar-SA"/>
              </w:rPr>
              <w:t>Saglasnosti Glavnog gradskog arhitekte</w:t>
            </w:r>
            <w:r w:rsidRPr="00D14739">
              <w:rPr>
                <w:rFonts w:ascii="Arial" w:hAnsi="Arial" w:cs="Arial"/>
                <w:sz w:val="22"/>
                <w:szCs w:val="22"/>
                <w:lang w:val="sr-Latn-CS" w:eastAsia="ar-SA"/>
              </w:rPr>
              <w:t xml:space="preserve"> i (za objekte gdje je to traženo) </w:t>
            </w:r>
            <w:r w:rsidRPr="00D14739">
              <w:rPr>
                <w:rFonts w:ascii="Arial" w:hAnsi="Arial" w:cs="Arial"/>
                <w:b/>
                <w:sz w:val="22"/>
                <w:szCs w:val="22"/>
                <w:lang w:val="sr-Latn-CS" w:eastAsia="ar-SA"/>
              </w:rPr>
              <w:t>Dozvolu</w:t>
            </w:r>
            <w:r w:rsidRPr="00D14739">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E17AF5">
              <w:rPr>
                <w:rFonts w:ascii="Arial" w:hAnsi="Arial" w:cs="Arial"/>
                <w:sz w:val="22"/>
                <w:szCs w:val="22"/>
                <w:lang w:val="sr-Latn-CS" w:eastAsia="ar-SA"/>
              </w:rPr>
              <w:t>.</w:t>
            </w:r>
          </w:p>
          <w:p w14:paraId="17844FC0" w14:textId="7495B434" w:rsidR="003F0952" w:rsidRPr="00D14739" w:rsidRDefault="00E177D5" w:rsidP="00E177D5">
            <w:pPr>
              <w:tabs>
                <w:tab w:val="left" w:pos="6915"/>
              </w:tabs>
              <w:jc w:val="both"/>
              <w:rPr>
                <w:rFonts w:ascii="Arial" w:hAnsi="Arial" w:cs="Arial"/>
                <w:sz w:val="22"/>
                <w:szCs w:val="22"/>
                <w:lang w:val="sr-Latn-CS" w:eastAsia="ar-SA"/>
              </w:rPr>
            </w:pPr>
            <w:r w:rsidRPr="00D14739">
              <w:rPr>
                <w:rFonts w:ascii="Arial" w:hAnsi="Arial" w:cs="Arial"/>
                <w:sz w:val="22"/>
                <w:szCs w:val="22"/>
              </w:rPr>
              <w:t>-</w:t>
            </w:r>
            <w:r w:rsidRPr="00D14739">
              <w:rPr>
                <w:rFonts w:ascii="Arial" w:hAnsi="Arial" w:cs="Arial"/>
                <w:b/>
                <w:sz w:val="22"/>
                <w:szCs w:val="22"/>
              </w:rPr>
              <w:t>Shodno članu 117</w:t>
            </w:r>
            <w:r w:rsidRPr="00D14739">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D14739" w14:paraId="17844FC8" w14:textId="77777777" w:rsidTr="008E7CB4">
        <w:trPr>
          <w:trHeight w:val="300"/>
          <w:jc w:val="center"/>
        </w:trPr>
        <w:tc>
          <w:tcPr>
            <w:tcW w:w="1087" w:type="dxa"/>
            <w:noWrap/>
            <w:vAlign w:val="center"/>
            <w:hideMark/>
          </w:tcPr>
          <w:p w14:paraId="17844FC2" w14:textId="21564D3D"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BF2C05" w:rsidRPr="00D14739">
              <w:rPr>
                <w:rFonts w:ascii="Arial" w:hAnsi="Arial" w:cs="Arial"/>
                <w:sz w:val="22"/>
                <w:szCs w:val="22"/>
              </w:rPr>
              <w:t>6</w:t>
            </w:r>
            <w:r w:rsidR="00727CDC" w:rsidRPr="00D14739">
              <w:rPr>
                <w:rFonts w:ascii="Arial" w:hAnsi="Arial" w:cs="Arial"/>
                <w:sz w:val="22"/>
                <w:szCs w:val="22"/>
              </w:rPr>
              <w:t>.</w:t>
            </w:r>
          </w:p>
        </w:tc>
        <w:tc>
          <w:tcPr>
            <w:tcW w:w="8831" w:type="dxa"/>
            <w:gridSpan w:val="3"/>
            <w:noWrap/>
            <w:vAlign w:val="center"/>
            <w:hideMark/>
          </w:tcPr>
          <w:p w14:paraId="17844FC3" w14:textId="77777777" w:rsidR="006E302B" w:rsidRPr="00D14739" w:rsidRDefault="00727CDC" w:rsidP="0052681D">
            <w:pPr>
              <w:tabs>
                <w:tab w:val="left" w:pos="6915"/>
              </w:tabs>
              <w:jc w:val="both"/>
              <w:rPr>
                <w:rFonts w:ascii="Arial" w:hAnsi="Arial" w:cs="Arial"/>
                <w:sz w:val="22"/>
                <w:szCs w:val="22"/>
              </w:rPr>
            </w:pPr>
            <w:r w:rsidRPr="00D14739">
              <w:rPr>
                <w:rFonts w:ascii="Arial" w:hAnsi="Arial" w:cs="Arial"/>
                <w:b/>
                <w:bCs/>
                <w:sz w:val="22"/>
                <w:szCs w:val="22"/>
              </w:rPr>
              <w:t>DOSTAVLJENO:</w:t>
            </w:r>
            <w:r w:rsidR="0052681D" w:rsidRPr="00D14739">
              <w:rPr>
                <w:rFonts w:ascii="Arial" w:hAnsi="Arial" w:cs="Arial"/>
                <w:sz w:val="22"/>
                <w:szCs w:val="22"/>
              </w:rPr>
              <w:t xml:space="preserve"> </w:t>
            </w:r>
          </w:p>
          <w:p w14:paraId="17844FC4" w14:textId="77777777" w:rsidR="006E302B" w:rsidRPr="00D14739" w:rsidRDefault="009D0BE9"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Podnosiocu zahtjeva</w:t>
            </w:r>
            <w:r w:rsidR="0052681D" w:rsidRPr="00D14739">
              <w:rPr>
                <w:rFonts w:ascii="Arial" w:hAnsi="Arial" w:cs="Arial"/>
                <w:sz w:val="22"/>
                <w:szCs w:val="22"/>
              </w:rPr>
              <w:t xml:space="preserve"> </w:t>
            </w:r>
          </w:p>
          <w:p w14:paraId="135DF528" w14:textId="17A785D8" w:rsidR="002721D2" w:rsidRPr="00D14739" w:rsidRDefault="002721D2"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Nadležnom inspekcijskom organu lokalne uprave.</w:t>
            </w:r>
          </w:p>
          <w:p w14:paraId="17844FC6" w14:textId="18586D18" w:rsidR="006E302B"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 xml:space="preserve">U spise predmeta  </w:t>
            </w:r>
            <w:r w:rsidR="00727CDC" w:rsidRPr="00D14739">
              <w:rPr>
                <w:rFonts w:ascii="Arial" w:hAnsi="Arial" w:cs="Arial"/>
                <w:sz w:val="22"/>
                <w:szCs w:val="22"/>
              </w:rPr>
              <w:t xml:space="preserve">  </w:t>
            </w:r>
          </w:p>
          <w:p w14:paraId="17844FC7" w14:textId="77777777" w:rsidR="00727CDC"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a/a</w:t>
            </w:r>
            <w:r w:rsidR="00727CDC" w:rsidRPr="00D14739">
              <w:rPr>
                <w:rFonts w:ascii="Arial" w:hAnsi="Arial" w:cs="Arial"/>
                <w:sz w:val="22"/>
                <w:szCs w:val="22"/>
              </w:rPr>
              <w:t xml:space="preserve">     </w:t>
            </w:r>
          </w:p>
        </w:tc>
      </w:tr>
      <w:tr w:rsidR="007B3552" w:rsidRPr="00D14739" w14:paraId="17844FCC" w14:textId="77777777" w:rsidTr="008E7CB4">
        <w:trPr>
          <w:trHeight w:val="300"/>
          <w:jc w:val="center"/>
        </w:trPr>
        <w:tc>
          <w:tcPr>
            <w:tcW w:w="1087" w:type="dxa"/>
            <w:noWrap/>
            <w:vAlign w:val="center"/>
            <w:hideMark/>
          </w:tcPr>
          <w:p w14:paraId="17844FC9" w14:textId="24F79DB5"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7</w:t>
            </w:r>
            <w:r w:rsidRPr="00D14739">
              <w:rPr>
                <w:rFonts w:ascii="Arial" w:hAnsi="Arial" w:cs="Arial"/>
                <w:sz w:val="22"/>
                <w:szCs w:val="22"/>
              </w:rPr>
              <w:t>.</w:t>
            </w:r>
          </w:p>
        </w:tc>
        <w:tc>
          <w:tcPr>
            <w:tcW w:w="4693" w:type="dxa"/>
            <w:noWrap/>
            <w:vAlign w:val="center"/>
            <w:hideMark/>
          </w:tcPr>
          <w:p w14:paraId="17844FCA" w14:textId="77777777" w:rsidR="00727CDC" w:rsidRPr="00D14739" w:rsidRDefault="00A71435" w:rsidP="005053D0">
            <w:pPr>
              <w:tabs>
                <w:tab w:val="left" w:pos="6915"/>
              </w:tabs>
              <w:rPr>
                <w:rFonts w:ascii="Arial" w:hAnsi="Arial" w:cs="Arial"/>
                <w:b/>
                <w:bCs/>
                <w:sz w:val="22"/>
                <w:szCs w:val="22"/>
              </w:rPr>
            </w:pPr>
            <w:r w:rsidRPr="00D14739">
              <w:rPr>
                <w:rFonts w:ascii="Arial" w:hAnsi="Arial" w:cs="Arial"/>
                <w:b/>
                <w:bCs/>
                <w:sz w:val="22"/>
                <w:szCs w:val="22"/>
              </w:rPr>
              <w:t>OBRAĐIVAČI URBANISTIČ</w:t>
            </w:r>
            <w:r w:rsidR="009C497B" w:rsidRPr="00D14739">
              <w:rPr>
                <w:rFonts w:ascii="Arial" w:hAnsi="Arial" w:cs="Arial"/>
                <w:b/>
                <w:bCs/>
                <w:sz w:val="22"/>
                <w:szCs w:val="22"/>
              </w:rPr>
              <w:t>K</w:t>
            </w:r>
            <w:r w:rsidRPr="00D14739">
              <w:rPr>
                <w:rFonts w:ascii="Arial" w:hAnsi="Arial" w:cs="Arial"/>
                <w:b/>
                <w:bCs/>
                <w:sz w:val="22"/>
                <w:szCs w:val="22"/>
              </w:rPr>
              <w:t>O-TEHNIČKIH</w:t>
            </w:r>
            <w:r w:rsidR="00727CDC" w:rsidRPr="00D14739">
              <w:rPr>
                <w:rFonts w:ascii="Arial" w:hAnsi="Arial" w:cs="Arial"/>
                <w:b/>
                <w:bCs/>
                <w:sz w:val="22"/>
                <w:szCs w:val="22"/>
              </w:rPr>
              <w:t xml:space="preserve"> USLOVA:</w:t>
            </w:r>
          </w:p>
        </w:tc>
        <w:tc>
          <w:tcPr>
            <w:tcW w:w="4138" w:type="dxa"/>
            <w:gridSpan w:val="2"/>
            <w:noWrap/>
            <w:vAlign w:val="center"/>
            <w:hideMark/>
          </w:tcPr>
          <w:p w14:paraId="17844FCB" w14:textId="26FDBD2C" w:rsidR="009C497B" w:rsidRPr="00D14739" w:rsidRDefault="009C497B" w:rsidP="005053D0">
            <w:pPr>
              <w:tabs>
                <w:tab w:val="left" w:pos="6915"/>
              </w:tabs>
              <w:rPr>
                <w:rFonts w:ascii="Arial" w:hAnsi="Arial" w:cs="Arial"/>
                <w:b/>
                <w:sz w:val="22"/>
                <w:szCs w:val="22"/>
              </w:rPr>
            </w:pPr>
          </w:p>
        </w:tc>
      </w:tr>
      <w:tr w:rsidR="007B3552" w:rsidRPr="00D14739" w14:paraId="17844FD0" w14:textId="77777777" w:rsidTr="008E7CB4">
        <w:trPr>
          <w:trHeight w:val="283"/>
          <w:jc w:val="center"/>
        </w:trPr>
        <w:tc>
          <w:tcPr>
            <w:tcW w:w="9918" w:type="dxa"/>
            <w:gridSpan w:val="4"/>
            <w:noWrap/>
            <w:vAlign w:val="center"/>
            <w:hideMark/>
          </w:tcPr>
          <w:p w14:paraId="17844FCD" w14:textId="70695DCC" w:rsidR="00727CDC" w:rsidRPr="00D14739" w:rsidRDefault="00265AD8" w:rsidP="005053D0">
            <w:pPr>
              <w:pStyle w:val="ListParagraph"/>
              <w:tabs>
                <w:tab w:val="left" w:pos="6915"/>
              </w:tabs>
              <w:rPr>
                <w:rFonts w:ascii="Arial" w:hAnsi="Arial" w:cs="Arial"/>
                <w:b/>
                <w:bCs/>
                <w:sz w:val="22"/>
                <w:szCs w:val="22"/>
              </w:rPr>
            </w:pPr>
            <w:r w:rsidRPr="00D14739">
              <w:rPr>
                <w:rFonts w:ascii="Arial" w:hAnsi="Arial" w:cs="Arial"/>
                <w:b/>
                <w:bCs/>
                <w:sz w:val="22"/>
                <w:szCs w:val="22"/>
              </w:rPr>
              <w:t xml:space="preserve">                                                                            </w:t>
            </w:r>
            <w:r w:rsidR="00E17AF5">
              <w:rPr>
                <w:rFonts w:ascii="Arial" w:hAnsi="Arial" w:cs="Arial"/>
                <w:b/>
                <w:bCs/>
                <w:sz w:val="22"/>
                <w:szCs w:val="22"/>
              </w:rPr>
              <w:t xml:space="preserve">      </w:t>
            </w:r>
            <w:r w:rsidRPr="00D14739">
              <w:rPr>
                <w:rFonts w:ascii="Arial" w:hAnsi="Arial" w:cs="Arial"/>
                <w:b/>
                <w:bCs/>
                <w:sz w:val="22"/>
                <w:szCs w:val="22"/>
              </w:rPr>
              <w:t>potpis</w:t>
            </w:r>
          </w:p>
          <w:p w14:paraId="17844FCE" w14:textId="77777777" w:rsidR="00265AD8" w:rsidRPr="00D14739" w:rsidRDefault="00265AD8" w:rsidP="005053D0">
            <w:pPr>
              <w:pStyle w:val="ListParagraph"/>
              <w:tabs>
                <w:tab w:val="left" w:pos="6915"/>
              </w:tabs>
              <w:rPr>
                <w:rFonts w:ascii="Arial" w:hAnsi="Arial" w:cs="Arial"/>
                <w:sz w:val="22"/>
                <w:szCs w:val="22"/>
              </w:rPr>
            </w:pPr>
          </w:p>
          <w:p w14:paraId="17844FCF" w14:textId="77777777" w:rsidR="00265AD8" w:rsidRPr="00D14739" w:rsidRDefault="00265AD8" w:rsidP="005053D0">
            <w:pPr>
              <w:pStyle w:val="ListParagraph"/>
              <w:tabs>
                <w:tab w:val="left" w:pos="6915"/>
              </w:tabs>
              <w:rPr>
                <w:rFonts w:ascii="Arial" w:hAnsi="Arial" w:cs="Arial"/>
                <w:sz w:val="22"/>
                <w:szCs w:val="22"/>
              </w:rPr>
            </w:pPr>
          </w:p>
        </w:tc>
      </w:tr>
      <w:tr w:rsidR="007B3552" w:rsidRPr="00D14739" w14:paraId="17844FD4" w14:textId="77777777" w:rsidTr="008E7CB4">
        <w:trPr>
          <w:trHeight w:val="300"/>
          <w:jc w:val="center"/>
        </w:trPr>
        <w:tc>
          <w:tcPr>
            <w:tcW w:w="1087" w:type="dxa"/>
            <w:noWrap/>
            <w:vAlign w:val="center"/>
            <w:hideMark/>
          </w:tcPr>
          <w:p w14:paraId="17844FD1" w14:textId="5B91455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8</w:t>
            </w:r>
            <w:r w:rsidR="00727CDC" w:rsidRPr="00D14739">
              <w:rPr>
                <w:rFonts w:ascii="Arial" w:hAnsi="Arial" w:cs="Arial"/>
                <w:sz w:val="22"/>
                <w:szCs w:val="22"/>
              </w:rPr>
              <w:t>.</w:t>
            </w:r>
          </w:p>
        </w:tc>
        <w:tc>
          <w:tcPr>
            <w:tcW w:w="4693" w:type="dxa"/>
            <w:noWrap/>
            <w:vAlign w:val="center"/>
            <w:hideMark/>
          </w:tcPr>
          <w:p w14:paraId="17844FD2" w14:textId="5C85443C" w:rsidR="00727CDC" w:rsidRPr="00D14739" w:rsidRDefault="00B169E7" w:rsidP="005053D0">
            <w:pPr>
              <w:tabs>
                <w:tab w:val="left" w:pos="6915"/>
              </w:tabs>
              <w:rPr>
                <w:rFonts w:ascii="Arial" w:hAnsi="Arial" w:cs="Arial"/>
                <w:b/>
                <w:bCs/>
                <w:sz w:val="22"/>
                <w:szCs w:val="22"/>
              </w:rPr>
            </w:pPr>
            <w:r w:rsidRPr="00D14739">
              <w:rPr>
                <w:rFonts w:ascii="Arial" w:hAnsi="Arial" w:cs="Arial"/>
                <w:b/>
                <w:bCs/>
                <w:sz w:val="22"/>
                <w:szCs w:val="22"/>
              </w:rPr>
              <w:t>RUKOVODILAC SLUŽBE ZA UREĐENJE I IZGRADNJU</w:t>
            </w:r>
            <w:r w:rsidR="008B089E" w:rsidRPr="00D14739">
              <w:rPr>
                <w:rFonts w:ascii="Arial" w:hAnsi="Arial" w:cs="Arial"/>
                <w:b/>
                <w:bCs/>
                <w:sz w:val="22"/>
                <w:szCs w:val="22"/>
              </w:rPr>
              <w:t>:</w:t>
            </w:r>
          </w:p>
        </w:tc>
        <w:tc>
          <w:tcPr>
            <w:tcW w:w="4138" w:type="dxa"/>
            <w:gridSpan w:val="2"/>
            <w:noWrap/>
            <w:hideMark/>
          </w:tcPr>
          <w:p w14:paraId="17844FD3" w14:textId="6F4EF608" w:rsidR="00727CDC" w:rsidRPr="00D14739" w:rsidRDefault="00727CDC" w:rsidP="005053D0">
            <w:pPr>
              <w:tabs>
                <w:tab w:val="left" w:pos="6915"/>
              </w:tabs>
              <w:jc w:val="both"/>
              <w:rPr>
                <w:rFonts w:ascii="Arial" w:hAnsi="Arial" w:cs="Arial"/>
                <w:b/>
                <w:sz w:val="22"/>
                <w:szCs w:val="22"/>
              </w:rPr>
            </w:pPr>
          </w:p>
        </w:tc>
      </w:tr>
      <w:tr w:rsidR="007B3552" w:rsidRPr="00D14739" w14:paraId="17844FD8" w14:textId="77777777" w:rsidTr="008E7CB4">
        <w:trPr>
          <w:trHeight w:val="509"/>
          <w:jc w:val="center"/>
        </w:trPr>
        <w:tc>
          <w:tcPr>
            <w:tcW w:w="1087" w:type="dxa"/>
            <w:vMerge w:val="restart"/>
            <w:noWrap/>
            <w:vAlign w:val="center"/>
            <w:hideMark/>
          </w:tcPr>
          <w:p w14:paraId="17844FD5" w14:textId="2AF3CDF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w:t>
            </w:r>
            <w:r w:rsidR="00212056" w:rsidRPr="00D14739">
              <w:rPr>
                <w:rFonts w:ascii="Arial" w:hAnsi="Arial" w:cs="Arial"/>
                <w:sz w:val="22"/>
                <w:szCs w:val="22"/>
              </w:rPr>
              <w:t>19</w:t>
            </w:r>
            <w:r w:rsidRPr="00D14739">
              <w:rPr>
                <w:rFonts w:ascii="Arial" w:hAnsi="Arial" w:cs="Arial"/>
                <w:sz w:val="22"/>
                <w:szCs w:val="22"/>
              </w:rPr>
              <w:t>.</w:t>
            </w:r>
          </w:p>
        </w:tc>
        <w:tc>
          <w:tcPr>
            <w:tcW w:w="4693" w:type="dxa"/>
            <w:vMerge w:val="restart"/>
            <w:noWrap/>
            <w:hideMark/>
          </w:tcPr>
          <w:p w14:paraId="17844FD6" w14:textId="77777777" w:rsidR="0055402A" w:rsidRPr="00D14739" w:rsidRDefault="00727CDC" w:rsidP="009C497B">
            <w:pPr>
              <w:tabs>
                <w:tab w:val="left" w:pos="6915"/>
              </w:tabs>
              <w:jc w:val="both"/>
              <w:rPr>
                <w:rFonts w:ascii="Arial" w:hAnsi="Arial" w:cs="Arial"/>
                <w:b/>
                <w:bCs/>
                <w:sz w:val="22"/>
                <w:szCs w:val="22"/>
              </w:rPr>
            </w:pPr>
            <w:r w:rsidRPr="00D14739">
              <w:rPr>
                <w:rFonts w:ascii="Arial" w:hAnsi="Arial" w:cs="Arial"/>
                <w:b/>
                <w:bCs/>
                <w:sz w:val="22"/>
                <w:szCs w:val="22"/>
              </w:rPr>
              <w:t>M.P.</w:t>
            </w:r>
          </w:p>
        </w:tc>
        <w:tc>
          <w:tcPr>
            <w:tcW w:w="4138" w:type="dxa"/>
            <w:gridSpan w:val="2"/>
            <w:vMerge w:val="restart"/>
            <w:noWrap/>
            <w:hideMark/>
          </w:tcPr>
          <w:p w14:paraId="17844FD7" w14:textId="77777777" w:rsidR="00727CDC" w:rsidRPr="00D14739" w:rsidRDefault="00E6419B" w:rsidP="0068778A">
            <w:pPr>
              <w:tabs>
                <w:tab w:val="left" w:pos="6915"/>
              </w:tabs>
              <w:jc w:val="both"/>
              <w:rPr>
                <w:rFonts w:ascii="Arial" w:hAnsi="Arial" w:cs="Arial"/>
                <w:b/>
                <w:bCs/>
                <w:sz w:val="22"/>
                <w:szCs w:val="22"/>
              </w:rPr>
            </w:pPr>
            <w:r w:rsidRPr="00D14739">
              <w:rPr>
                <w:rFonts w:ascii="Arial" w:hAnsi="Arial" w:cs="Arial"/>
                <w:b/>
                <w:bCs/>
                <w:sz w:val="22"/>
                <w:szCs w:val="22"/>
              </w:rPr>
              <w:t xml:space="preserve">potpis </w:t>
            </w:r>
          </w:p>
        </w:tc>
      </w:tr>
      <w:tr w:rsidR="007B3552" w:rsidRPr="00D14739" w14:paraId="17844FDC" w14:textId="77777777" w:rsidTr="008E7CB4">
        <w:trPr>
          <w:trHeight w:val="509"/>
          <w:jc w:val="center"/>
        </w:trPr>
        <w:tc>
          <w:tcPr>
            <w:tcW w:w="1087" w:type="dxa"/>
            <w:vMerge/>
            <w:hideMark/>
          </w:tcPr>
          <w:p w14:paraId="17844FD9"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0" w14:textId="77777777" w:rsidTr="008E7CB4">
        <w:trPr>
          <w:trHeight w:val="509"/>
          <w:jc w:val="center"/>
        </w:trPr>
        <w:tc>
          <w:tcPr>
            <w:tcW w:w="1087" w:type="dxa"/>
            <w:vMerge/>
            <w:hideMark/>
          </w:tcPr>
          <w:p w14:paraId="17844FDD"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4" w14:textId="77777777" w:rsidTr="008E7CB4">
        <w:trPr>
          <w:trHeight w:val="509"/>
          <w:jc w:val="center"/>
        </w:trPr>
        <w:tc>
          <w:tcPr>
            <w:tcW w:w="1087" w:type="dxa"/>
            <w:vMerge/>
            <w:hideMark/>
          </w:tcPr>
          <w:p w14:paraId="17844FE1"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8" w14:textId="77777777" w:rsidTr="008E7CB4">
        <w:trPr>
          <w:trHeight w:val="300"/>
          <w:jc w:val="center"/>
        </w:trPr>
        <w:tc>
          <w:tcPr>
            <w:tcW w:w="1087" w:type="dxa"/>
            <w:noWrap/>
            <w:hideMark/>
          </w:tcPr>
          <w:p w14:paraId="17844FE5" w14:textId="7C267C44" w:rsidR="0016116A"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2</w:t>
            </w:r>
            <w:r w:rsidR="00212056" w:rsidRPr="00D14739">
              <w:rPr>
                <w:rFonts w:ascii="Arial" w:hAnsi="Arial" w:cs="Arial"/>
                <w:sz w:val="22"/>
                <w:szCs w:val="22"/>
              </w:rPr>
              <w:t>0</w:t>
            </w:r>
            <w:r w:rsidRPr="00D14739">
              <w:rPr>
                <w:rFonts w:ascii="Arial" w:hAnsi="Arial" w:cs="Arial"/>
                <w:sz w:val="22"/>
                <w:szCs w:val="22"/>
              </w:rPr>
              <w:t>.</w:t>
            </w:r>
          </w:p>
        </w:tc>
        <w:tc>
          <w:tcPr>
            <w:tcW w:w="4693" w:type="dxa"/>
            <w:noWrap/>
            <w:hideMark/>
          </w:tcPr>
          <w:p w14:paraId="17844FE6" w14:textId="77777777" w:rsidR="0016116A" w:rsidRPr="00D14739" w:rsidRDefault="0016116A" w:rsidP="005053D0">
            <w:pPr>
              <w:rPr>
                <w:rFonts w:ascii="Arial" w:hAnsi="Arial" w:cs="Arial"/>
                <w:sz w:val="22"/>
                <w:szCs w:val="22"/>
              </w:rPr>
            </w:pPr>
            <w:r w:rsidRPr="00D14739">
              <w:rPr>
                <w:rFonts w:ascii="Arial" w:hAnsi="Arial" w:cs="Arial"/>
                <w:b/>
                <w:bCs/>
                <w:sz w:val="22"/>
                <w:szCs w:val="22"/>
              </w:rPr>
              <w:t>PRILOZI</w:t>
            </w:r>
          </w:p>
        </w:tc>
        <w:tc>
          <w:tcPr>
            <w:tcW w:w="4138" w:type="dxa"/>
            <w:gridSpan w:val="2"/>
            <w:noWrap/>
            <w:hideMark/>
          </w:tcPr>
          <w:p w14:paraId="17844FE7" w14:textId="77777777" w:rsidR="0016116A" w:rsidRPr="00D14739" w:rsidRDefault="0016116A" w:rsidP="005053D0">
            <w:pPr>
              <w:tabs>
                <w:tab w:val="left" w:pos="6915"/>
              </w:tabs>
              <w:rPr>
                <w:rFonts w:ascii="Arial" w:hAnsi="Arial" w:cs="Arial"/>
                <w:sz w:val="22"/>
                <w:szCs w:val="22"/>
              </w:rPr>
            </w:pPr>
            <w:r w:rsidRPr="00D14739">
              <w:rPr>
                <w:rFonts w:ascii="Arial" w:hAnsi="Arial" w:cs="Arial"/>
                <w:sz w:val="22"/>
                <w:szCs w:val="22"/>
              </w:rPr>
              <w:t> </w:t>
            </w:r>
          </w:p>
        </w:tc>
      </w:tr>
      <w:tr w:rsidR="0016116A" w:rsidRPr="00D14739" w14:paraId="17844FEE" w14:textId="77777777" w:rsidTr="008E7CB4">
        <w:trPr>
          <w:trHeight w:val="357"/>
          <w:jc w:val="center"/>
        </w:trPr>
        <w:tc>
          <w:tcPr>
            <w:tcW w:w="1087" w:type="dxa"/>
            <w:noWrap/>
          </w:tcPr>
          <w:p w14:paraId="17844FE9" w14:textId="77777777" w:rsidR="0016116A" w:rsidRPr="00D14739"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D14739" w:rsidRDefault="007C325B" w:rsidP="007C325B">
            <w:pPr>
              <w:pStyle w:val="ListParagraph"/>
              <w:numPr>
                <w:ilvl w:val="0"/>
                <w:numId w:val="7"/>
              </w:numPr>
              <w:tabs>
                <w:tab w:val="left" w:pos="6915"/>
              </w:tabs>
              <w:rPr>
                <w:rFonts w:ascii="Arial" w:hAnsi="Arial" w:cs="Arial"/>
                <w:sz w:val="22"/>
                <w:szCs w:val="22"/>
              </w:rPr>
            </w:pPr>
            <w:r w:rsidRPr="00D14739">
              <w:rPr>
                <w:rFonts w:ascii="Arial" w:hAnsi="Arial" w:cs="Arial"/>
                <w:sz w:val="22"/>
                <w:szCs w:val="22"/>
              </w:rPr>
              <w:t xml:space="preserve">Grafički prilog iz Izmjena i dopuna Programa privremenih objekata </w:t>
            </w:r>
          </w:p>
          <w:p w14:paraId="17844FEC" w14:textId="5852DF8F" w:rsidR="00001EB3" w:rsidRPr="00D14739"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D14739" w:rsidRDefault="0016116A" w:rsidP="005053D0">
            <w:pPr>
              <w:tabs>
                <w:tab w:val="left" w:pos="6915"/>
              </w:tabs>
              <w:jc w:val="both"/>
              <w:rPr>
                <w:rFonts w:ascii="Arial" w:hAnsi="Arial" w:cs="Arial"/>
                <w:sz w:val="22"/>
                <w:szCs w:val="22"/>
              </w:rPr>
            </w:pPr>
          </w:p>
        </w:tc>
      </w:tr>
    </w:tbl>
    <w:p w14:paraId="17844FEF" w14:textId="77777777" w:rsidR="000F7077" w:rsidRPr="00D14739" w:rsidRDefault="000F7077" w:rsidP="000F7077">
      <w:pPr>
        <w:pStyle w:val="NoSpacing"/>
        <w:jc w:val="both"/>
        <w:rPr>
          <w:rFonts w:ascii="Arial" w:hAnsi="Arial" w:cs="Arial"/>
          <w:noProof/>
          <w:lang w:val="sr-Latn-ME"/>
        </w:rPr>
      </w:pPr>
    </w:p>
    <w:p w14:paraId="17844FF0" w14:textId="77777777" w:rsidR="000F7077" w:rsidRPr="00D14739" w:rsidRDefault="000F7077" w:rsidP="00667AA8">
      <w:pPr>
        <w:pStyle w:val="NoSpacing"/>
        <w:ind w:left="-1134"/>
        <w:jc w:val="both"/>
        <w:rPr>
          <w:rFonts w:ascii="Arial" w:hAnsi="Arial" w:cs="Arial"/>
          <w:noProof/>
          <w:lang w:val="sr-Latn-ME"/>
        </w:rPr>
      </w:pPr>
    </w:p>
    <w:p w14:paraId="17844FF1" w14:textId="77777777" w:rsidR="000F7AB5" w:rsidRPr="00D14739" w:rsidRDefault="000F7AB5" w:rsidP="00CB6B6B">
      <w:pPr>
        <w:autoSpaceDE w:val="0"/>
        <w:autoSpaceDN w:val="0"/>
        <w:adjustRightInd w:val="0"/>
        <w:spacing w:after="0" w:line="240" w:lineRule="auto"/>
        <w:jc w:val="both"/>
        <w:rPr>
          <w:rFonts w:ascii="Arial" w:hAnsi="Arial" w:cs="Arial"/>
          <w:lang w:val="en-US"/>
        </w:rPr>
      </w:pPr>
    </w:p>
    <w:sectPr w:rsidR="000F7AB5" w:rsidRPr="00D14739"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09A84" w14:textId="77777777" w:rsidR="004E1428" w:rsidRDefault="004E1428" w:rsidP="0016116A">
      <w:pPr>
        <w:spacing w:after="0" w:line="240" w:lineRule="auto"/>
      </w:pPr>
      <w:r>
        <w:separator/>
      </w:r>
    </w:p>
  </w:endnote>
  <w:endnote w:type="continuationSeparator" w:id="0">
    <w:p w14:paraId="6CD88120" w14:textId="77777777" w:rsidR="004E1428" w:rsidRDefault="004E142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85AFA" w14:textId="77777777" w:rsidR="004E1428" w:rsidRDefault="004E1428" w:rsidP="0016116A">
      <w:pPr>
        <w:spacing w:after="0" w:line="240" w:lineRule="auto"/>
      </w:pPr>
      <w:r>
        <w:separator/>
      </w:r>
    </w:p>
  </w:footnote>
  <w:footnote w:type="continuationSeparator" w:id="0">
    <w:p w14:paraId="4D3F9C92" w14:textId="77777777" w:rsidR="004E1428" w:rsidRDefault="004E142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77D6E"/>
    <w:rsid w:val="000831F6"/>
    <w:rsid w:val="00083F01"/>
    <w:rsid w:val="000949C3"/>
    <w:rsid w:val="000A2649"/>
    <w:rsid w:val="000A78BA"/>
    <w:rsid w:val="000B0A32"/>
    <w:rsid w:val="000B2331"/>
    <w:rsid w:val="000B3110"/>
    <w:rsid w:val="000B3B7C"/>
    <w:rsid w:val="000C5D38"/>
    <w:rsid w:val="000D293B"/>
    <w:rsid w:val="000D472C"/>
    <w:rsid w:val="000D5E11"/>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A690E"/>
    <w:rsid w:val="002B19A6"/>
    <w:rsid w:val="002B1C75"/>
    <w:rsid w:val="002B532A"/>
    <w:rsid w:val="002C157A"/>
    <w:rsid w:val="002C21AA"/>
    <w:rsid w:val="002D239E"/>
    <w:rsid w:val="002D2754"/>
    <w:rsid w:val="002D4A01"/>
    <w:rsid w:val="002E0A74"/>
    <w:rsid w:val="002F2766"/>
    <w:rsid w:val="002F684A"/>
    <w:rsid w:val="002F7118"/>
    <w:rsid w:val="002F7135"/>
    <w:rsid w:val="0031577E"/>
    <w:rsid w:val="003410F0"/>
    <w:rsid w:val="00345551"/>
    <w:rsid w:val="00350E83"/>
    <w:rsid w:val="003610B5"/>
    <w:rsid w:val="003770BA"/>
    <w:rsid w:val="00377CC8"/>
    <w:rsid w:val="003857D4"/>
    <w:rsid w:val="00392A78"/>
    <w:rsid w:val="003A4FAE"/>
    <w:rsid w:val="003B5350"/>
    <w:rsid w:val="003B6242"/>
    <w:rsid w:val="003C1D84"/>
    <w:rsid w:val="003C767C"/>
    <w:rsid w:val="003D2419"/>
    <w:rsid w:val="003D66E7"/>
    <w:rsid w:val="003E648F"/>
    <w:rsid w:val="003F0952"/>
    <w:rsid w:val="00414BF9"/>
    <w:rsid w:val="0041540F"/>
    <w:rsid w:val="004203D8"/>
    <w:rsid w:val="0042368B"/>
    <w:rsid w:val="00425C72"/>
    <w:rsid w:val="00426049"/>
    <w:rsid w:val="00435883"/>
    <w:rsid w:val="00437C0C"/>
    <w:rsid w:val="00443B96"/>
    <w:rsid w:val="0044707B"/>
    <w:rsid w:val="00447B22"/>
    <w:rsid w:val="0045461E"/>
    <w:rsid w:val="00467A05"/>
    <w:rsid w:val="00470AE3"/>
    <w:rsid w:val="00472D0C"/>
    <w:rsid w:val="0047326F"/>
    <w:rsid w:val="00480747"/>
    <w:rsid w:val="00490505"/>
    <w:rsid w:val="00492416"/>
    <w:rsid w:val="00495D44"/>
    <w:rsid w:val="004A2432"/>
    <w:rsid w:val="004A57BE"/>
    <w:rsid w:val="004A697F"/>
    <w:rsid w:val="004B0473"/>
    <w:rsid w:val="004B2B22"/>
    <w:rsid w:val="004B49AC"/>
    <w:rsid w:val="004C492F"/>
    <w:rsid w:val="004D3741"/>
    <w:rsid w:val="004D3A5C"/>
    <w:rsid w:val="004D4199"/>
    <w:rsid w:val="004D5F23"/>
    <w:rsid w:val="004D7D9C"/>
    <w:rsid w:val="004E0782"/>
    <w:rsid w:val="004E1428"/>
    <w:rsid w:val="004E395F"/>
    <w:rsid w:val="00500AB3"/>
    <w:rsid w:val="005053D0"/>
    <w:rsid w:val="0052681D"/>
    <w:rsid w:val="00530127"/>
    <w:rsid w:val="00534FE2"/>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E446A"/>
    <w:rsid w:val="005F2031"/>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11AE"/>
    <w:rsid w:val="0069226C"/>
    <w:rsid w:val="006959A1"/>
    <w:rsid w:val="006A5089"/>
    <w:rsid w:val="006B3D08"/>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13785"/>
    <w:rsid w:val="00835481"/>
    <w:rsid w:val="008357A8"/>
    <w:rsid w:val="00835E52"/>
    <w:rsid w:val="008374D5"/>
    <w:rsid w:val="0085045C"/>
    <w:rsid w:val="0085318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62996"/>
    <w:rsid w:val="009711AF"/>
    <w:rsid w:val="00976869"/>
    <w:rsid w:val="009A5003"/>
    <w:rsid w:val="009B447C"/>
    <w:rsid w:val="009B6699"/>
    <w:rsid w:val="009C497B"/>
    <w:rsid w:val="009D0BE9"/>
    <w:rsid w:val="009E15F6"/>
    <w:rsid w:val="009E328D"/>
    <w:rsid w:val="009F6019"/>
    <w:rsid w:val="00A078E7"/>
    <w:rsid w:val="00A17A2B"/>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0AF7"/>
    <w:rsid w:val="00AC27C5"/>
    <w:rsid w:val="00AC34CF"/>
    <w:rsid w:val="00AE1758"/>
    <w:rsid w:val="00AE324B"/>
    <w:rsid w:val="00AE3C38"/>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26A9"/>
    <w:rsid w:val="00B45EC2"/>
    <w:rsid w:val="00B468BE"/>
    <w:rsid w:val="00B4797A"/>
    <w:rsid w:val="00B51262"/>
    <w:rsid w:val="00B5647F"/>
    <w:rsid w:val="00B6577E"/>
    <w:rsid w:val="00B72474"/>
    <w:rsid w:val="00B72A9D"/>
    <w:rsid w:val="00B73041"/>
    <w:rsid w:val="00B90321"/>
    <w:rsid w:val="00BA0038"/>
    <w:rsid w:val="00BA4143"/>
    <w:rsid w:val="00BB2ACE"/>
    <w:rsid w:val="00BE68C1"/>
    <w:rsid w:val="00BF2C05"/>
    <w:rsid w:val="00C17EB9"/>
    <w:rsid w:val="00C20394"/>
    <w:rsid w:val="00C31459"/>
    <w:rsid w:val="00C32740"/>
    <w:rsid w:val="00C3585C"/>
    <w:rsid w:val="00C42984"/>
    <w:rsid w:val="00C4689A"/>
    <w:rsid w:val="00C530D0"/>
    <w:rsid w:val="00C539FA"/>
    <w:rsid w:val="00C65E37"/>
    <w:rsid w:val="00C664AB"/>
    <w:rsid w:val="00C70DF8"/>
    <w:rsid w:val="00C7478B"/>
    <w:rsid w:val="00C80838"/>
    <w:rsid w:val="00C97090"/>
    <w:rsid w:val="00CA1BD2"/>
    <w:rsid w:val="00CA292F"/>
    <w:rsid w:val="00CA2BCA"/>
    <w:rsid w:val="00CA4893"/>
    <w:rsid w:val="00CB6B6B"/>
    <w:rsid w:val="00CD2388"/>
    <w:rsid w:val="00CD2754"/>
    <w:rsid w:val="00CF331C"/>
    <w:rsid w:val="00D02CE4"/>
    <w:rsid w:val="00D05329"/>
    <w:rsid w:val="00D14739"/>
    <w:rsid w:val="00D2210A"/>
    <w:rsid w:val="00D251D8"/>
    <w:rsid w:val="00D3099B"/>
    <w:rsid w:val="00D3265C"/>
    <w:rsid w:val="00D37A30"/>
    <w:rsid w:val="00D5511F"/>
    <w:rsid w:val="00D6001B"/>
    <w:rsid w:val="00D70F6B"/>
    <w:rsid w:val="00D82D12"/>
    <w:rsid w:val="00D8675A"/>
    <w:rsid w:val="00D900E9"/>
    <w:rsid w:val="00D90125"/>
    <w:rsid w:val="00D96993"/>
    <w:rsid w:val="00D976D0"/>
    <w:rsid w:val="00DB032D"/>
    <w:rsid w:val="00DB27EC"/>
    <w:rsid w:val="00DB2CDF"/>
    <w:rsid w:val="00DB347E"/>
    <w:rsid w:val="00DC0ACF"/>
    <w:rsid w:val="00DD7E0D"/>
    <w:rsid w:val="00DE19A2"/>
    <w:rsid w:val="00DE64A6"/>
    <w:rsid w:val="00E17461"/>
    <w:rsid w:val="00E177D5"/>
    <w:rsid w:val="00E17AF5"/>
    <w:rsid w:val="00E17D82"/>
    <w:rsid w:val="00E2350F"/>
    <w:rsid w:val="00E3078E"/>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628"/>
    <w:rsid w:val="00EB79FC"/>
    <w:rsid w:val="00EB7B75"/>
    <w:rsid w:val="00EC53AE"/>
    <w:rsid w:val="00EC557E"/>
    <w:rsid w:val="00ED0A1A"/>
    <w:rsid w:val="00EF553A"/>
    <w:rsid w:val="00EF69DE"/>
    <w:rsid w:val="00F0017F"/>
    <w:rsid w:val="00F00185"/>
    <w:rsid w:val="00F04485"/>
    <w:rsid w:val="00F0592E"/>
    <w:rsid w:val="00F072AC"/>
    <w:rsid w:val="00F14D61"/>
    <w:rsid w:val="00F17143"/>
    <w:rsid w:val="00F228D5"/>
    <w:rsid w:val="00F259B7"/>
    <w:rsid w:val="00F420C3"/>
    <w:rsid w:val="00F43075"/>
    <w:rsid w:val="00F467B7"/>
    <w:rsid w:val="00F52761"/>
    <w:rsid w:val="00F6565C"/>
    <w:rsid w:val="00F776A5"/>
    <w:rsid w:val="00F81DBC"/>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2292</Words>
  <Characters>13067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7</cp:revision>
  <cp:lastPrinted>2018-12-17T12:56:00Z</cp:lastPrinted>
  <dcterms:created xsi:type="dcterms:W3CDTF">2025-03-01T10:54:00Z</dcterms:created>
  <dcterms:modified xsi:type="dcterms:W3CDTF">2025-03-01T11:57:00Z</dcterms:modified>
</cp:coreProperties>
</file>