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057877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628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E1E9942" w:rsidR="00FF2BC6" w:rsidRPr="00D50E02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22B400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E02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>vikend kućica sa vezom i kalimerom (LK2 – 61)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F107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D08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18F53627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 i kalimerom (LK2 – 61)</w:t>
            </w:r>
            <w:r w:rsidR="00CF10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3AD5682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BDC8EB9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Po=54 m2</w:t>
            </w:r>
          </w:p>
          <w:p w14:paraId="775C0C58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Pk= 45 m2</w:t>
            </w:r>
          </w:p>
          <w:p w14:paraId="21529491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1A373E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0C64B0C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Pt nat=70 m2</w:t>
            </w:r>
          </w:p>
          <w:p w14:paraId="7239D935" w14:textId="77777777" w:rsidR="00CF107A" w:rsidRPr="00CF107A" w:rsidRDefault="00CF107A" w:rsidP="00CF107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Pt otv=192 m2</w:t>
            </w:r>
          </w:p>
          <w:p w14:paraId="254CF88E" w14:textId="304EBBE5" w:rsidR="00C2118C" w:rsidRDefault="00CF107A" w:rsidP="00CF107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07A">
              <w:rPr>
                <w:rFonts w:ascii="Arial" w:hAnsi="Arial" w:cs="Arial"/>
                <w:b/>
                <w:bCs/>
                <w:sz w:val="24"/>
                <w:szCs w:val="24"/>
              </w:rPr>
              <w:t>Pk otv t=99 m2</w:t>
            </w:r>
          </w:p>
          <w:p w14:paraId="09BB2CE6" w14:textId="77777777" w:rsidR="00CF107A" w:rsidRDefault="00CF107A" w:rsidP="00CF107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C7C023D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  <w:r w:rsidR="008B61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F6973F" w14:textId="77777777" w:rsidR="008B6148" w:rsidRDefault="008B6148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F4C2B8" w14:textId="3C6EE7A7" w:rsidR="008B6148" w:rsidRPr="005D1603" w:rsidRDefault="008B6148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6148">
              <w:rPr>
                <w:rFonts w:ascii="Arial" w:hAnsi="Arial" w:cs="Arial"/>
                <w:sz w:val="24"/>
                <w:szCs w:val="24"/>
              </w:rPr>
              <w:t>Na području rijeke Bojane mogu se postavljati samostalne mreže Kalimere, u cilju očuvanja tradicionalnog ribolova u Crnoj Gori, odnosno tradicionalnog ribarskog alata mreža Kalmera. Samostalna kalimera je vrsta ribarske mreže sa mehanizmom za njeno podizanje i spuštanje, koju čini drvena montažno-demontažna konstrukcija dimenzija 5,0x5,0 m do 8,0x8,0 m sa mogućnošću postavljanja drvene montažno-demontažne platforme na drvenim šipovima dimenzija od 4,0x4,0 m do 4,0x8,0 m, a u zavisnosti od rastojanja i dubine prostora na kojem bi se obavljala ribolovna aktivnost.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624CC497" w:rsidR="00CB4207" w:rsidRDefault="00CF107A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8498B6F" wp14:editId="7EF7BB63">
                  <wp:extent cx="5200650" cy="2072640"/>
                  <wp:effectExtent l="0" t="0" r="0" b="3810"/>
                  <wp:docPr id="4937478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1464503" w:rsidR="009000DD" w:rsidRPr="00D50E02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FD08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 i kalimerom (LK2-61)</w:t>
            </w:r>
            <w:r w:rsidR="004F5821"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D50E02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E6F07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E6F07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8E6F07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8E6F07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="008E6F07" w:rsidRPr="008E6F0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D50E0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D50E02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D50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50E0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D50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D50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D50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D50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D50E0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D50E02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D50E02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D50E0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D50E0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D50E02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D50E02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D50E0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50E0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50E0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4ED2734" w:rsidR="00667AA8" w:rsidRPr="007B3552" w:rsidRDefault="00E74C99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C99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FD08BB">
              <w:rPr>
                <w:rFonts w:ascii="Arial" w:hAnsi="Arial" w:cs="Arial"/>
                <w:sz w:val="24"/>
                <w:szCs w:val="24"/>
              </w:rPr>
              <w:t>1</w:t>
            </w:r>
            <w:r w:rsidRPr="00E74C99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D08B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E74C99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38F9D737" w14:textId="77777777" w:rsidR="00E74C99" w:rsidRPr="00E74C99" w:rsidRDefault="00E74C99" w:rsidP="00E74C99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856E4BA" w:rsidR="00C539FA" w:rsidRPr="00D05329" w:rsidRDefault="00E74C99" w:rsidP="00E74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74C99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FD08BB" w:rsidRPr="00FD08BB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33D1F5C2" w14:textId="068C567F" w:rsidR="00E74C99" w:rsidRPr="00E74C99" w:rsidRDefault="00E74C99" w:rsidP="00E74C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FD08B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D30CF6B" w:rsidR="00753FA7" w:rsidRPr="007B3552" w:rsidRDefault="00E74C99" w:rsidP="00E74C9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4C99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FD08B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E74C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50D80CB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D08BB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679B2B6D" w14:textId="77777777" w:rsidR="00E74C99" w:rsidRPr="00F467B7" w:rsidRDefault="00E74C99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0AA087F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BF99" w14:textId="77777777" w:rsidR="002873B8" w:rsidRDefault="002873B8" w:rsidP="0016116A">
      <w:pPr>
        <w:spacing w:after="0" w:line="240" w:lineRule="auto"/>
      </w:pPr>
      <w:r>
        <w:separator/>
      </w:r>
    </w:p>
  </w:endnote>
  <w:endnote w:type="continuationSeparator" w:id="0">
    <w:p w14:paraId="6735BC5E" w14:textId="77777777" w:rsidR="002873B8" w:rsidRDefault="002873B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8385" w14:textId="77777777" w:rsidR="002873B8" w:rsidRDefault="002873B8" w:rsidP="0016116A">
      <w:pPr>
        <w:spacing w:after="0" w:line="240" w:lineRule="auto"/>
      </w:pPr>
      <w:r>
        <w:separator/>
      </w:r>
    </w:p>
  </w:footnote>
  <w:footnote w:type="continuationSeparator" w:id="0">
    <w:p w14:paraId="14CFE235" w14:textId="77777777" w:rsidR="002873B8" w:rsidRDefault="002873B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532">
    <w:abstractNumId w:val="7"/>
  </w:num>
  <w:num w:numId="2" w16cid:durableId="862599053">
    <w:abstractNumId w:val="9"/>
  </w:num>
  <w:num w:numId="3" w16cid:durableId="1879857723">
    <w:abstractNumId w:val="14"/>
  </w:num>
  <w:num w:numId="4" w16cid:durableId="354229135">
    <w:abstractNumId w:val="11"/>
  </w:num>
  <w:num w:numId="5" w16cid:durableId="87622485">
    <w:abstractNumId w:val="2"/>
  </w:num>
  <w:num w:numId="6" w16cid:durableId="1582329183">
    <w:abstractNumId w:val="12"/>
  </w:num>
  <w:num w:numId="7" w16cid:durableId="238053739">
    <w:abstractNumId w:val="5"/>
  </w:num>
  <w:num w:numId="8" w16cid:durableId="1804469113">
    <w:abstractNumId w:val="10"/>
  </w:num>
  <w:num w:numId="9" w16cid:durableId="1536114005">
    <w:abstractNumId w:val="0"/>
  </w:num>
  <w:num w:numId="10" w16cid:durableId="1623227433">
    <w:abstractNumId w:val="4"/>
  </w:num>
  <w:num w:numId="11" w16cid:durableId="1276981414">
    <w:abstractNumId w:val="13"/>
  </w:num>
  <w:num w:numId="12" w16cid:durableId="1394622753">
    <w:abstractNumId w:val="1"/>
  </w:num>
  <w:num w:numId="13" w16cid:durableId="1902015298">
    <w:abstractNumId w:val="6"/>
  </w:num>
  <w:num w:numId="14" w16cid:durableId="1430931035">
    <w:abstractNumId w:val="8"/>
  </w:num>
  <w:num w:numId="15" w16cid:durableId="1314945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3B8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663FB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1605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B6148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6E53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0E02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74C99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08B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51</cp:revision>
  <cp:lastPrinted>2018-12-17T12:56:00Z</cp:lastPrinted>
  <dcterms:created xsi:type="dcterms:W3CDTF">2025-02-17T12:25:00Z</dcterms:created>
  <dcterms:modified xsi:type="dcterms:W3CDTF">2025-08-11T09:16:00Z</dcterms:modified>
</cp:coreProperties>
</file>