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BDFCC0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79256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04B1629" w:rsidR="00FF2BC6" w:rsidRPr="00B6708B" w:rsidRDefault="00FF2BC6" w:rsidP="00FF2B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9E5B8A" w:rsidRPr="009E5B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 godine („Službeni list Crne Gore“, br. 076/24 od 02.08.2024), kao i Uredbe o izmjeni Uredbe o povjeravanju dijela poslova Ministarstva prostornog planiranja, urbanizma i državne imovine Javnom preduzeću za upravljanje morskim dobrom Crne Gore i Javnom preduzeću za nacionalne parkove Crne Gore, broj 10-332/24-7334/2 od 24.12.2024. godine („Službeni list Crne Gore“, br. 128/2024 od 31.12.2024), Izmjena i dopuna Programa privremenih objekata u zoni morskog dobra za period 2024–2028, broj 04-332/25-86/36 od 12.02.2025. godine, kao i u skladu sa članovima 8 i 163 Zakona o izgradnji objekata („Službeni list Crne Gore“, br.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5312F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C31DA3">
              <w:rPr>
                <w:rFonts w:ascii="Arial" w:hAnsi="Arial" w:cs="Arial"/>
                <w:b/>
                <w:sz w:val="24"/>
                <w:szCs w:val="24"/>
              </w:rPr>
              <w:t>2B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E5B8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E5B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EC0EEC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C31DA3">
              <w:rPr>
                <w:rFonts w:ascii="Arial" w:hAnsi="Arial" w:cs="Arial"/>
                <w:b/>
                <w:bCs/>
                <w:sz w:val="24"/>
                <w:szCs w:val="24"/>
              </w:rPr>
              <w:t>2B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A8C6F6F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89BE20B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Po=50m2</w:t>
            </w:r>
          </w:p>
          <w:p w14:paraId="6F3BAF56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Pk=20 m2</w:t>
            </w:r>
          </w:p>
          <w:p w14:paraId="5FC2734C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CE0A98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87936D9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Pt nat=14 m2</w:t>
            </w:r>
          </w:p>
          <w:p w14:paraId="7D39DD33" w14:textId="77777777" w:rsidR="00C31DA3" w:rsidRPr="00C31DA3" w:rsidRDefault="00C31DA3" w:rsidP="00C31DA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Pt otv=45 m2</w:t>
            </w:r>
          </w:p>
          <w:p w14:paraId="4F5C5D52" w14:textId="2FE7DA79" w:rsidR="00442346" w:rsidRDefault="00C31DA3" w:rsidP="00C31D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DA3">
              <w:rPr>
                <w:rFonts w:ascii="Arial" w:hAnsi="Arial" w:cs="Arial"/>
                <w:b/>
                <w:bCs/>
                <w:sz w:val="24"/>
                <w:szCs w:val="24"/>
              </w:rPr>
              <w:t>P1 otv t=11 m2</w:t>
            </w:r>
          </w:p>
          <w:p w14:paraId="7E4BB589" w14:textId="77777777" w:rsidR="00C31DA3" w:rsidRDefault="00C31DA3" w:rsidP="00C31D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8A293F7" w:rsidR="00135895" w:rsidRDefault="00C31DA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2746BB7" wp14:editId="4CE82F39">
                  <wp:extent cx="4629150" cy="1560830"/>
                  <wp:effectExtent l="0" t="0" r="0" b="1270"/>
                  <wp:docPr id="760528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1560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62E84C3" w:rsidR="00667AA8" w:rsidRPr="007B3552" w:rsidRDefault="00B6708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08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E5B8A">
              <w:rPr>
                <w:rFonts w:ascii="Arial" w:hAnsi="Arial" w:cs="Arial"/>
                <w:sz w:val="24"/>
                <w:szCs w:val="24"/>
              </w:rPr>
              <w:t>1</w:t>
            </w:r>
            <w:r w:rsidRPr="00B6708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DB4A9D6" w14:textId="77777777" w:rsidR="00B6708B" w:rsidRPr="00B6708B" w:rsidRDefault="00B6708B" w:rsidP="00B6708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7B190EC" w:rsidR="00C539FA" w:rsidRPr="00D05329" w:rsidRDefault="00B6708B" w:rsidP="00B670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B6708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B67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E5B8A" w:rsidRPr="009E5B8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301EA90" w14:textId="77777777" w:rsidR="00B6708B" w:rsidRPr="00B6708B" w:rsidRDefault="00B6708B" w:rsidP="00B6708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08B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02119720" w:rsidR="00753FA7" w:rsidRPr="007B3552" w:rsidRDefault="00B6708B" w:rsidP="00B6708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708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B67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>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34DA5872" w14:textId="77777777" w:rsidR="00B6708B" w:rsidRPr="00F467B7" w:rsidRDefault="00B6708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DF594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9DE" w14:textId="77777777" w:rsidR="00695949" w:rsidRDefault="00695949" w:rsidP="0016116A">
      <w:pPr>
        <w:spacing w:after="0" w:line="240" w:lineRule="auto"/>
      </w:pPr>
      <w:r>
        <w:separator/>
      </w:r>
    </w:p>
  </w:endnote>
  <w:endnote w:type="continuationSeparator" w:id="0">
    <w:p w14:paraId="20827B7E" w14:textId="77777777" w:rsidR="00695949" w:rsidRDefault="0069594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C3ED" w14:textId="77777777" w:rsidR="00695949" w:rsidRDefault="00695949" w:rsidP="0016116A">
      <w:pPr>
        <w:spacing w:after="0" w:line="240" w:lineRule="auto"/>
      </w:pPr>
      <w:r>
        <w:separator/>
      </w:r>
    </w:p>
  </w:footnote>
  <w:footnote w:type="continuationSeparator" w:id="0">
    <w:p w14:paraId="092E1E0D" w14:textId="77777777" w:rsidR="00695949" w:rsidRDefault="0069594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1E3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D7F"/>
    <w:rsid w:val="00681396"/>
    <w:rsid w:val="006831FE"/>
    <w:rsid w:val="00683764"/>
    <w:rsid w:val="0068778A"/>
    <w:rsid w:val="00687ACF"/>
    <w:rsid w:val="0069226C"/>
    <w:rsid w:val="00695949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5B8A"/>
    <w:rsid w:val="009E69DD"/>
    <w:rsid w:val="009F6019"/>
    <w:rsid w:val="00A03C32"/>
    <w:rsid w:val="00A078E7"/>
    <w:rsid w:val="00A173B3"/>
    <w:rsid w:val="00A218D7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340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6708B"/>
    <w:rsid w:val="00B72474"/>
    <w:rsid w:val="00B72A9D"/>
    <w:rsid w:val="00B73041"/>
    <w:rsid w:val="00B73801"/>
    <w:rsid w:val="00B857EC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1DA3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1684</Words>
  <Characters>10429</Characters>
  <Application>Microsoft Office Word</Application>
  <DocSecurity>0</DocSecurity>
  <Lines>306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70</cp:revision>
  <cp:lastPrinted>2018-12-17T12:56:00Z</cp:lastPrinted>
  <dcterms:created xsi:type="dcterms:W3CDTF">2025-02-17T12:25:00Z</dcterms:created>
  <dcterms:modified xsi:type="dcterms:W3CDTF">2026-02-05T09:29:00Z</dcterms:modified>
</cp:coreProperties>
</file>